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4F5" w:rsidRPr="00BC3A59" w:rsidRDefault="00C214F5" w:rsidP="00C214F5">
      <w:pPr>
        <w:jc w:val="center"/>
        <w:rPr>
          <w:b/>
          <w:sz w:val="36"/>
          <w:szCs w:val="36"/>
        </w:rPr>
      </w:pPr>
      <w:r w:rsidRPr="00BC3A59">
        <w:rPr>
          <w:b/>
          <w:sz w:val="36"/>
          <w:szCs w:val="36"/>
        </w:rPr>
        <w:t xml:space="preserve">МИНИСТЕРСТВО ОБРАЗОВАНИЯ </w:t>
      </w:r>
      <w:r>
        <w:rPr>
          <w:b/>
          <w:sz w:val="36"/>
          <w:szCs w:val="36"/>
        </w:rPr>
        <w:t>И НАУКИ РЕСПУ</w:t>
      </w:r>
      <w:r w:rsidRPr="00BC3A59">
        <w:rPr>
          <w:b/>
          <w:sz w:val="36"/>
          <w:szCs w:val="36"/>
        </w:rPr>
        <w:t>БЛИКИ ДАГЕСТАН</w:t>
      </w:r>
    </w:p>
    <w:p w:rsidR="00C214F5" w:rsidRPr="00BC3A59" w:rsidRDefault="00C214F5" w:rsidP="00C214F5">
      <w:pPr>
        <w:jc w:val="center"/>
        <w:rPr>
          <w:b/>
          <w:sz w:val="36"/>
          <w:szCs w:val="36"/>
        </w:rPr>
      </w:pPr>
      <w:r w:rsidRPr="00BC3A59">
        <w:rPr>
          <w:b/>
          <w:sz w:val="36"/>
          <w:szCs w:val="36"/>
        </w:rPr>
        <w:t>НОУ ООШ «КВАНТ»</w:t>
      </w:r>
    </w:p>
    <w:p w:rsidR="00C214F5" w:rsidRPr="00BC3A59" w:rsidRDefault="00C214F5" w:rsidP="00C214F5">
      <w:pPr>
        <w:rPr>
          <w:b/>
          <w:sz w:val="28"/>
          <w:szCs w:val="28"/>
        </w:rPr>
      </w:pPr>
    </w:p>
    <w:p w:rsidR="00C214F5" w:rsidRDefault="00C214F5" w:rsidP="00C214F5">
      <w:pPr>
        <w:rPr>
          <w:b/>
          <w:sz w:val="28"/>
          <w:szCs w:val="28"/>
        </w:rPr>
        <w:sectPr w:rsidR="00C214F5" w:rsidSect="00576FE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214F5" w:rsidRDefault="00C214F5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«Согласовано» </w:t>
      </w:r>
      <w:r w:rsidRPr="00BC3A59"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8"/>
          <w:szCs w:val="28"/>
        </w:rPr>
        <w:t xml:space="preserve">                  </w:t>
      </w:r>
      <w:r w:rsidRPr="00BC3A59">
        <w:rPr>
          <w:b/>
          <w:sz w:val="28"/>
          <w:szCs w:val="28"/>
        </w:rPr>
        <w:t xml:space="preserve">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                   </w:t>
      </w:r>
    </w:p>
    <w:p w:rsidR="00576FED" w:rsidRDefault="00C214F5" w:rsidP="00C214F5">
      <w:pPr>
        <w:rPr>
          <w:b/>
          <w:sz w:val="28"/>
          <w:szCs w:val="28"/>
        </w:rPr>
      </w:pPr>
      <w:r w:rsidRPr="00BC3A5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МО учителей</w:t>
      </w:r>
      <w:r w:rsidRPr="00BC3A59">
        <w:rPr>
          <w:b/>
          <w:sz w:val="28"/>
          <w:szCs w:val="28"/>
        </w:rPr>
        <w:t xml:space="preserve">  </w:t>
      </w:r>
    </w:p>
    <w:p w:rsidR="00C214F5" w:rsidRDefault="00576FED" w:rsidP="00C214F5">
      <w:pPr>
        <w:rPr>
          <w:b/>
          <w:sz w:val="28"/>
          <w:szCs w:val="28"/>
        </w:rPr>
      </w:pPr>
      <w:r w:rsidRPr="00BC3A59">
        <w:rPr>
          <w:b/>
          <w:sz w:val="28"/>
          <w:szCs w:val="28"/>
        </w:rPr>
        <w:t>НОУ ООШ «К</w:t>
      </w:r>
      <w:r>
        <w:rPr>
          <w:b/>
          <w:sz w:val="28"/>
          <w:szCs w:val="28"/>
        </w:rPr>
        <w:t>ВАНТ</w:t>
      </w:r>
      <w:r w:rsidRPr="00BC3A59">
        <w:rPr>
          <w:b/>
          <w:sz w:val="28"/>
          <w:szCs w:val="28"/>
        </w:rPr>
        <w:t xml:space="preserve">»               </w:t>
      </w:r>
      <w:r>
        <w:rPr>
          <w:b/>
          <w:sz w:val="28"/>
          <w:szCs w:val="28"/>
        </w:rPr>
        <w:t xml:space="preserve">                           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="00C214F5" w:rsidRPr="00BC3A59">
        <w:rPr>
          <w:b/>
          <w:sz w:val="28"/>
          <w:szCs w:val="28"/>
        </w:rPr>
        <w:t xml:space="preserve">                                             </w:t>
      </w:r>
      <w:r w:rsidR="00C214F5">
        <w:rPr>
          <w:b/>
          <w:sz w:val="28"/>
          <w:szCs w:val="28"/>
        </w:rPr>
        <w:t xml:space="preserve">    </w:t>
      </w:r>
      <w:r w:rsidR="00C214F5" w:rsidRPr="0093589D">
        <w:rPr>
          <w:b/>
          <w:sz w:val="28"/>
          <w:szCs w:val="28"/>
        </w:rPr>
        <w:t xml:space="preserve">                                                                                                     </w:t>
      </w:r>
      <w:r w:rsidR="00C214F5" w:rsidRPr="00BC3A59">
        <w:rPr>
          <w:b/>
          <w:sz w:val="28"/>
          <w:szCs w:val="28"/>
        </w:rPr>
        <w:t xml:space="preserve"> </w:t>
      </w:r>
    </w:p>
    <w:p w:rsidR="00576FED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t>28.08.2020</w:t>
      </w:r>
    </w:p>
    <w:p w:rsidR="00576FED" w:rsidRPr="00BC3A59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№1</w:t>
      </w:r>
    </w:p>
    <w:p w:rsidR="00576FED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576FED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Утверждаю</w:t>
      </w:r>
    </w:p>
    <w:p w:rsidR="00576FED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C3A59">
        <w:rPr>
          <w:b/>
          <w:sz w:val="28"/>
          <w:szCs w:val="28"/>
        </w:rPr>
        <w:t>Заместитель Директора по УМР</w:t>
      </w:r>
    </w:p>
    <w:p w:rsidR="00576FED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C214F5" w:rsidRPr="00BC3A59" w:rsidRDefault="00576FED" w:rsidP="00C214F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C214F5">
        <w:rPr>
          <w:b/>
          <w:sz w:val="28"/>
          <w:szCs w:val="28"/>
        </w:rPr>
        <w:t>______________Расулова М.А.</w:t>
      </w:r>
      <w:r w:rsidR="00C214F5" w:rsidRPr="00BC3A59">
        <w:rPr>
          <w:b/>
          <w:sz w:val="28"/>
          <w:szCs w:val="28"/>
        </w:rPr>
        <w:t xml:space="preserve">                                     </w:t>
      </w:r>
      <w:r w:rsidR="00C214F5">
        <w:rPr>
          <w:b/>
          <w:sz w:val="28"/>
          <w:szCs w:val="28"/>
        </w:rPr>
        <w:t xml:space="preserve">                          </w:t>
      </w:r>
      <w:r w:rsidR="00C214F5" w:rsidRPr="00BC3A59">
        <w:rPr>
          <w:b/>
          <w:sz w:val="28"/>
          <w:szCs w:val="28"/>
        </w:rPr>
        <w:t xml:space="preserve">                                         </w:t>
      </w:r>
      <w:r w:rsidR="00C214F5">
        <w:rPr>
          <w:b/>
          <w:sz w:val="28"/>
          <w:szCs w:val="28"/>
        </w:rPr>
        <w:t xml:space="preserve">                           </w:t>
      </w:r>
    </w:p>
    <w:p w:rsidR="00576FED" w:rsidRDefault="00576FED" w:rsidP="00576F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C214F5" w:rsidRDefault="00576FED" w:rsidP="00C214F5">
      <w:pPr>
        <w:rPr>
          <w:b/>
          <w:sz w:val="28"/>
          <w:szCs w:val="28"/>
        </w:rPr>
        <w:sectPr w:rsidR="00C214F5" w:rsidSect="00576FE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b/>
          <w:sz w:val="28"/>
          <w:szCs w:val="28"/>
        </w:rPr>
        <w:t xml:space="preserve">                </w:t>
      </w:r>
      <w:r w:rsidR="00C214F5">
        <w:rPr>
          <w:b/>
          <w:sz w:val="28"/>
          <w:szCs w:val="28"/>
        </w:rPr>
        <w:t>«___» ______________2020г</w:t>
      </w:r>
    </w:p>
    <w:p w:rsidR="00C214F5" w:rsidRDefault="00C214F5" w:rsidP="00C214F5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.</w:t>
      </w:r>
      <w:r w:rsidRPr="00BC3A59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             </w:t>
      </w:r>
    </w:p>
    <w:p w:rsidR="00C214F5" w:rsidRDefault="00C214F5" w:rsidP="00C214F5">
      <w:pPr>
        <w:rPr>
          <w:sz w:val="28"/>
          <w:szCs w:val="28"/>
        </w:rPr>
      </w:pPr>
    </w:p>
    <w:p w:rsidR="00576FED" w:rsidRDefault="00576FED" w:rsidP="00C214F5">
      <w:pPr>
        <w:jc w:val="center"/>
        <w:rPr>
          <w:b/>
          <w:sz w:val="56"/>
          <w:szCs w:val="56"/>
        </w:rPr>
      </w:pPr>
    </w:p>
    <w:p w:rsidR="00576FED" w:rsidRDefault="00576FED" w:rsidP="00C214F5">
      <w:pPr>
        <w:jc w:val="center"/>
        <w:rPr>
          <w:b/>
          <w:sz w:val="56"/>
          <w:szCs w:val="56"/>
        </w:rPr>
      </w:pPr>
    </w:p>
    <w:p w:rsidR="00576FED" w:rsidRDefault="00576FED" w:rsidP="00C214F5">
      <w:pPr>
        <w:jc w:val="center"/>
        <w:rPr>
          <w:b/>
          <w:sz w:val="56"/>
          <w:szCs w:val="56"/>
        </w:rPr>
      </w:pPr>
    </w:p>
    <w:p w:rsidR="00C214F5" w:rsidRPr="0093589D" w:rsidRDefault="00C214F5" w:rsidP="00C214F5">
      <w:pPr>
        <w:jc w:val="center"/>
        <w:rPr>
          <w:b/>
          <w:sz w:val="56"/>
          <w:szCs w:val="56"/>
        </w:rPr>
      </w:pPr>
      <w:r w:rsidRPr="0093589D">
        <w:rPr>
          <w:b/>
          <w:sz w:val="56"/>
          <w:szCs w:val="56"/>
        </w:rPr>
        <w:t>РАБОЧАЯ ПРОГРАММА ПО АНГЛИЙСКОМУ ЯЗЫКУ</w:t>
      </w:r>
    </w:p>
    <w:p w:rsidR="00C214F5" w:rsidRPr="0093589D" w:rsidRDefault="007A2B31" w:rsidP="00C214F5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5</w:t>
      </w:r>
      <w:bookmarkStart w:id="0" w:name="_GoBack"/>
      <w:bookmarkEnd w:id="0"/>
      <w:r w:rsidR="00C214F5" w:rsidRPr="0093589D">
        <w:rPr>
          <w:b/>
          <w:sz w:val="56"/>
          <w:szCs w:val="56"/>
        </w:rPr>
        <w:t xml:space="preserve"> класс</w:t>
      </w:r>
    </w:p>
    <w:p w:rsidR="00C214F5" w:rsidRPr="0093589D" w:rsidRDefault="00C214F5" w:rsidP="00C214F5">
      <w:pPr>
        <w:jc w:val="center"/>
        <w:rPr>
          <w:b/>
          <w:sz w:val="40"/>
          <w:szCs w:val="40"/>
        </w:rPr>
      </w:pPr>
      <w:r w:rsidRPr="0093589D">
        <w:rPr>
          <w:b/>
          <w:sz w:val="40"/>
          <w:szCs w:val="40"/>
        </w:rPr>
        <w:t xml:space="preserve">НА 2020 -2021 уч. год. </w:t>
      </w:r>
    </w:p>
    <w:p w:rsidR="00576FED" w:rsidRDefault="00C214F5" w:rsidP="00C214F5">
      <w:pPr>
        <w:rPr>
          <w:b/>
          <w:sz w:val="72"/>
          <w:szCs w:val="40"/>
        </w:rPr>
      </w:pPr>
      <w:r w:rsidRPr="0093589D">
        <w:rPr>
          <w:b/>
          <w:sz w:val="72"/>
          <w:szCs w:val="40"/>
        </w:rPr>
        <w:t xml:space="preserve">                       </w:t>
      </w:r>
    </w:p>
    <w:p w:rsidR="00576FED" w:rsidRDefault="00576FED" w:rsidP="00C214F5">
      <w:pPr>
        <w:rPr>
          <w:b/>
          <w:sz w:val="72"/>
          <w:szCs w:val="40"/>
        </w:rPr>
      </w:pPr>
    </w:p>
    <w:p w:rsidR="00576FED" w:rsidRDefault="00576FED" w:rsidP="00C214F5">
      <w:pPr>
        <w:rPr>
          <w:b/>
          <w:sz w:val="72"/>
          <w:szCs w:val="40"/>
        </w:rPr>
      </w:pPr>
    </w:p>
    <w:p w:rsidR="00576FED" w:rsidRDefault="00576FED" w:rsidP="00C214F5">
      <w:pPr>
        <w:rPr>
          <w:b/>
          <w:sz w:val="72"/>
          <w:szCs w:val="40"/>
        </w:rPr>
      </w:pPr>
    </w:p>
    <w:p w:rsidR="00576FED" w:rsidRDefault="00576FED" w:rsidP="00C214F5">
      <w:pPr>
        <w:rPr>
          <w:b/>
          <w:sz w:val="72"/>
          <w:szCs w:val="40"/>
        </w:rPr>
      </w:pPr>
    </w:p>
    <w:p w:rsidR="00576FED" w:rsidRDefault="00576FED" w:rsidP="00C214F5">
      <w:pPr>
        <w:rPr>
          <w:b/>
          <w:sz w:val="72"/>
          <w:szCs w:val="40"/>
        </w:rPr>
      </w:pPr>
    </w:p>
    <w:p w:rsidR="00C214F5" w:rsidRPr="00BC3A59" w:rsidRDefault="00576FED" w:rsidP="00C214F5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</w:t>
      </w:r>
      <w:proofErr w:type="gramStart"/>
      <w:r w:rsidR="00C214F5" w:rsidRPr="00BC3A59">
        <w:rPr>
          <w:b/>
          <w:sz w:val="40"/>
          <w:szCs w:val="40"/>
        </w:rPr>
        <w:t>Составила</w:t>
      </w:r>
      <w:r>
        <w:rPr>
          <w:b/>
          <w:sz w:val="40"/>
          <w:szCs w:val="40"/>
        </w:rPr>
        <w:t xml:space="preserve"> </w:t>
      </w:r>
      <w:r w:rsidR="00C214F5" w:rsidRPr="00BC3A59">
        <w:rPr>
          <w:b/>
          <w:sz w:val="40"/>
          <w:szCs w:val="40"/>
        </w:rPr>
        <w:t>:</w:t>
      </w:r>
      <w:proofErr w:type="gramEnd"/>
      <w:r w:rsidR="00C214F5" w:rsidRPr="00BC3A59">
        <w:rPr>
          <w:b/>
          <w:sz w:val="40"/>
          <w:szCs w:val="40"/>
        </w:rPr>
        <w:t xml:space="preserve"> </w:t>
      </w:r>
      <w:r w:rsidR="00C214F5">
        <w:rPr>
          <w:b/>
          <w:sz w:val="40"/>
          <w:szCs w:val="40"/>
        </w:rPr>
        <w:t xml:space="preserve">Абдуллаева Аида </w:t>
      </w:r>
      <w:proofErr w:type="spellStart"/>
      <w:r w:rsidR="00C214F5">
        <w:rPr>
          <w:b/>
          <w:sz w:val="40"/>
          <w:szCs w:val="40"/>
        </w:rPr>
        <w:t>Абсаламовна</w:t>
      </w:r>
      <w:proofErr w:type="spellEnd"/>
    </w:p>
    <w:p w:rsidR="00C214F5" w:rsidRPr="00BC3A59" w:rsidRDefault="00C214F5" w:rsidP="00C214F5">
      <w:pPr>
        <w:jc w:val="center"/>
        <w:rPr>
          <w:b/>
          <w:sz w:val="28"/>
          <w:szCs w:val="40"/>
        </w:rPr>
      </w:pPr>
    </w:p>
    <w:p w:rsidR="00C214F5" w:rsidRPr="002E6397" w:rsidRDefault="00C214F5" w:rsidP="00C214F5">
      <w:pPr>
        <w:jc w:val="center"/>
        <w:rPr>
          <w:b/>
          <w:sz w:val="28"/>
          <w:szCs w:val="40"/>
        </w:rPr>
      </w:pPr>
      <w:r w:rsidRPr="00BC3A59">
        <w:rPr>
          <w:b/>
          <w:sz w:val="28"/>
          <w:szCs w:val="40"/>
        </w:rPr>
        <w:t>Махачкала 2020г.</w:t>
      </w:r>
    </w:p>
    <w:p w:rsidR="00C214F5" w:rsidRPr="00BC3A59" w:rsidRDefault="00C214F5" w:rsidP="00C214F5">
      <w:pPr>
        <w:jc w:val="center"/>
        <w:rPr>
          <w:b/>
          <w:sz w:val="28"/>
          <w:szCs w:val="40"/>
        </w:rPr>
      </w:pPr>
    </w:p>
    <w:p w:rsidR="00C214F5" w:rsidRDefault="00C214F5" w:rsidP="00C214F5">
      <w:pPr>
        <w:shd w:val="clear" w:color="auto" w:fill="FFFFFF"/>
        <w:jc w:val="center"/>
        <w:rPr>
          <w:b/>
          <w:sz w:val="28"/>
          <w:szCs w:val="40"/>
        </w:rPr>
      </w:pPr>
    </w:p>
    <w:p w:rsidR="00C214F5" w:rsidRPr="00C214F5" w:rsidRDefault="00576FED" w:rsidP="00576FED">
      <w:pPr>
        <w:shd w:val="clear" w:color="auto" w:fill="FFFFFF"/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b/>
          <w:sz w:val="28"/>
          <w:szCs w:val="40"/>
        </w:rPr>
        <w:lastRenderedPageBreak/>
        <w:t xml:space="preserve">                          </w:t>
      </w:r>
      <w:r w:rsidR="00C214F5" w:rsidRPr="00C214F5">
        <w:rPr>
          <w:rFonts w:eastAsia="Times New Roman"/>
          <w:b/>
          <w:bCs/>
          <w:color w:val="000000"/>
        </w:rPr>
        <w:t>Пояснительная записка к тематическому планированию уроков</w:t>
      </w:r>
    </w:p>
    <w:p w:rsidR="00C214F5" w:rsidRPr="00C214F5" w:rsidRDefault="00C214F5" w:rsidP="00C214F5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b/>
          <w:bCs/>
          <w:color w:val="000000"/>
        </w:rPr>
        <w:t>по английскому языку для 5-го класса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Рабочая программа по английскому языку составлена на основе федерального государственного образовательного стандарта основного общего образования (стандарты второго </w:t>
      </w:r>
      <w:r w:rsidRPr="00C214F5">
        <w:rPr>
          <w:rFonts w:eastAsia="Times New Roman"/>
          <w:color w:val="000000"/>
          <w:u w:val="single"/>
        </w:rPr>
        <w:t>поколения</w:t>
      </w:r>
      <w:r w:rsidRPr="00C214F5">
        <w:rPr>
          <w:rFonts w:eastAsia="Times New Roman"/>
          <w:color w:val="000000"/>
        </w:rPr>
        <w:t>) и авторской программы О.В.Афанасьева, И.В.Михеева, К.М.Баранова по английскому языку к УМК «Английский язык: «</w:t>
      </w:r>
      <w:proofErr w:type="spellStart"/>
      <w:r w:rsidRPr="00C214F5">
        <w:rPr>
          <w:rFonts w:eastAsia="Times New Roman"/>
          <w:color w:val="000000"/>
        </w:rPr>
        <w:t>Rainbow</w:t>
      </w:r>
      <w:proofErr w:type="spellEnd"/>
      <w:r w:rsidRPr="00C214F5">
        <w:rPr>
          <w:rFonts w:eastAsia="Times New Roman"/>
          <w:color w:val="000000"/>
        </w:rPr>
        <w:t xml:space="preserve"> </w:t>
      </w:r>
      <w:proofErr w:type="spellStart"/>
      <w:r w:rsidRPr="00C214F5">
        <w:rPr>
          <w:rFonts w:eastAsia="Times New Roman"/>
          <w:color w:val="000000"/>
        </w:rPr>
        <w:t>English</w:t>
      </w:r>
      <w:proofErr w:type="spellEnd"/>
      <w:r w:rsidRPr="00C214F5">
        <w:rPr>
          <w:rFonts w:eastAsia="Times New Roman"/>
          <w:color w:val="000000"/>
        </w:rPr>
        <w:t>» для учащихся 5-9 классов общеобразовательных учреждений  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Рабочая программа ориентирована на использование учебно-методического комплекта О.В.Афанасьева, И.В.Михеева, К.М.Баранова по английскому языку к УМК О.В.Афанасьева, И.В.Михеева, К.М.Баранова. «Английский язык: «</w:t>
      </w:r>
      <w:proofErr w:type="spellStart"/>
      <w:r w:rsidRPr="00C214F5">
        <w:rPr>
          <w:rFonts w:eastAsia="Times New Roman"/>
          <w:color w:val="000000"/>
        </w:rPr>
        <w:t>Rainbow</w:t>
      </w:r>
      <w:proofErr w:type="spellEnd"/>
      <w:r w:rsidRPr="00C214F5">
        <w:rPr>
          <w:rFonts w:eastAsia="Times New Roman"/>
          <w:color w:val="000000"/>
        </w:rPr>
        <w:t xml:space="preserve"> </w:t>
      </w:r>
      <w:proofErr w:type="spellStart"/>
      <w:r w:rsidRPr="00C214F5">
        <w:rPr>
          <w:rFonts w:eastAsia="Times New Roman"/>
          <w:color w:val="000000"/>
        </w:rPr>
        <w:t>English</w:t>
      </w:r>
      <w:proofErr w:type="spellEnd"/>
      <w:r w:rsidRPr="00C214F5">
        <w:rPr>
          <w:rFonts w:eastAsia="Times New Roman"/>
          <w:color w:val="000000"/>
        </w:rPr>
        <w:t>» для учащихся 5 классов общеобразовательных учреждений  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Раб</w:t>
      </w:r>
      <w:r>
        <w:rPr>
          <w:rFonts w:eastAsia="Times New Roman"/>
          <w:color w:val="000000"/>
        </w:rPr>
        <w:t>очая программа рассчитана на 102 часа</w:t>
      </w:r>
      <w:r w:rsidRPr="00C214F5">
        <w:rPr>
          <w:rFonts w:eastAsia="Times New Roman"/>
          <w:color w:val="000000"/>
        </w:rPr>
        <w:t xml:space="preserve"> школьного учебного плана при нагрузке 3 часа в неделю и предусматривает резерв свободного времени в размере 10% от общего объема часов. Срок реализации программы – 1 год.</w:t>
      </w:r>
    </w:p>
    <w:p w:rsidR="00C214F5" w:rsidRPr="00C214F5" w:rsidRDefault="00C214F5" w:rsidP="00C214F5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b/>
          <w:bCs/>
          <w:color w:val="000000"/>
        </w:rPr>
        <w:t>Цели и задачи обучения английскому языку в 5 классе: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Речевая компетенция —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C214F5">
        <w:rPr>
          <w:rFonts w:eastAsia="Times New Roman"/>
          <w:color w:val="000000"/>
        </w:rPr>
        <w:t>аудировании</w:t>
      </w:r>
      <w:proofErr w:type="spellEnd"/>
      <w:r w:rsidRPr="00C214F5">
        <w:rPr>
          <w:rFonts w:eastAsia="Times New Roman"/>
          <w:color w:val="000000"/>
        </w:rPr>
        <w:t>, чтении и письме), планировать свое речевое и неречевое поведение.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Языковая компетенция —  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Социокультурная компетенция— готовность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Компенсаторная компетенция 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Учебно-познавательная компетенция 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Образовательная, развивающая и воспитательная 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Говоря об общеобразовательной цели обучения ИЯ, необходимо иметь в виду три ее аспекта: общее, филологическое и социокультурное образование.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Общее  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</w:t>
      </w:r>
      <w:proofErr w:type="spellStart"/>
      <w:r w:rsidRPr="00C214F5">
        <w:rPr>
          <w:rFonts w:eastAsia="Times New Roman"/>
          <w:color w:val="000000"/>
        </w:rPr>
        <w:t>фактологических</w:t>
      </w:r>
      <w:proofErr w:type="spellEnd"/>
      <w:r w:rsidRPr="00C214F5">
        <w:rPr>
          <w:rFonts w:eastAsia="Times New Roman"/>
          <w:color w:val="000000"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lastRenderedPageBreak/>
        <w:t>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Филологическое образование обеспечивается: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б) сравнением языковых явлений внутри изучаемого языка;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в) сопоставлением явлений культуры контактируемых социумов на основе культурных универсалий;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C214F5">
        <w:rPr>
          <w:rFonts w:eastAsia="Times New Roman"/>
          <w:color w:val="000000"/>
        </w:rPr>
        <w:t>политкорректным</w:t>
      </w:r>
      <w:proofErr w:type="spellEnd"/>
      <w:r w:rsidRPr="00C214F5">
        <w:rPr>
          <w:rFonts w:eastAsia="Times New Roman"/>
          <w:color w:val="000000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Развивающая цель обучения английскому языку состоит в развитии учащихся как личностей и как членов общества.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Развитие школьника как личности предполагает: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языковых, интеллектуальных и познавательных способностей (восприятия, памяти, мышления, воображения);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умения самостоятельно добывать и интерпретировать информацию;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умений языковой и контекстуальной догадки, переноса знаний и навыков в новую ситуацию;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ценностных ориентаций, чувств и эмоций;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способности и готовности вступать в иноязычное межкультурное общение;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потребности в дальнейшем самообразовании в области ИЯ.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Развитие учащихся как членов общества предполагает: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умений самореализации и социальной адаптации;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чувства достоинства и самоуважения;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—развитие национального самосознания.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</w:t>
      </w:r>
      <w:proofErr w:type="spellStart"/>
      <w:r w:rsidRPr="00C214F5">
        <w:rPr>
          <w:rFonts w:eastAsia="Times New Roman"/>
          <w:color w:val="000000"/>
        </w:rPr>
        <w:t>аудированием</w:t>
      </w:r>
      <w:proofErr w:type="spellEnd"/>
      <w:r w:rsidRPr="00C214F5">
        <w:rPr>
          <w:rFonts w:eastAsia="Times New Roman"/>
          <w:color w:val="000000"/>
        </w:rPr>
        <w:t xml:space="preserve">, обсуждением поставленных в них проблем, обменом мнений школьников как на основе прочитанного и услышанного, так и </w:t>
      </w:r>
      <w:proofErr w:type="gramStart"/>
      <w:r w:rsidRPr="00C214F5">
        <w:rPr>
          <w:rFonts w:eastAsia="Times New Roman"/>
          <w:color w:val="000000"/>
        </w:rPr>
        <w:t>на основе речевых ситуаций</w:t>
      </w:r>
      <w:proofErr w:type="gramEnd"/>
      <w:r w:rsidRPr="00C214F5">
        <w:rPr>
          <w:rFonts w:eastAsia="Times New Roman"/>
          <w:color w:val="000000"/>
        </w:rPr>
        <w:t xml:space="preserve"> и коммуникативных задач, предполагающих аргументацию суждений по широкому кругу вопросов изучаемой тематики. Сопоставление явлений изучаемой и родной культуры во многом способствует 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что безусловно способствует формированию поликультурной личности школьников.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Достижение школьниками основной цели обучения английскому языку способствует их воспитанию. Участвуя в диалоге культур, учащиеся развивают свою способность к общению, </w:t>
      </w:r>
      <w:r w:rsidRPr="00C214F5">
        <w:rPr>
          <w:rFonts w:eastAsia="Times New Roman"/>
          <w:color w:val="000000"/>
        </w:rPr>
        <w:lastRenderedPageBreak/>
        <w:t>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собственных,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 w:rsidRPr="00C214F5">
        <w:rPr>
          <w:rFonts w:eastAsia="Times New Roman"/>
          <w:color w:val="000000"/>
        </w:rPr>
        <w:t>эмпатии</w:t>
      </w:r>
      <w:proofErr w:type="spellEnd"/>
      <w:r w:rsidRPr="00C214F5">
        <w:rPr>
          <w:rFonts w:eastAsia="Times New Roman"/>
          <w:color w:val="000000"/>
        </w:rPr>
        <w:t>, толерантного отношения к проявлениям иной, «чужой» культуры.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России», УМК для 5—9 классов общеобразовательной школы серии “</w:t>
      </w:r>
      <w:proofErr w:type="spellStart"/>
      <w:r w:rsidRPr="00C214F5">
        <w:rPr>
          <w:rFonts w:eastAsia="Times New Roman"/>
          <w:color w:val="000000"/>
        </w:rPr>
        <w:t>Rainbow</w:t>
      </w:r>
      <w:proofErr w:type="spellEnd"/>
      <w:r w:rsidRPr="00C214F5">
        <w:rPr>
          <w:rFonts w:eastAsia="Times New Roman"/>
          <w:color w:val="000000"/>
        </w:rPr>
        <w:t xml:space="preserve"> </w:t>
      </w:r>
      <w:proofErr w:type="spellStart"/>
      <w:r w:rsidRPr="00C214F5">
        <w:rPr>
          <w:rFonts w:eastAsia="Times New Roman"/>
          <w:color w:val="000000"/>
        </w:rPr>
        <w:t>English</w:t>
      </w:r>
      <w:proofErr w:type="spellEnd"/>
      <w:r w:rsidRPr="00C214F5">
        <w:rPr>
          <w:rFonts w:eastAsia="Times New Roman"/>
          <w:color w:val="000000"/>
        </w:rPr>
        <w:t>” обеспечивает достижение уровня А2 (</w:t>
      </w:r>
      <w:proofErr w:type="spellStart"/>
      <w:r w:rsidRPr="00C214F5">
        <w:rPr>
          <w:rFonts w:eastAsia="Times New Roman"/>
          <w:color w:val="000000"/>
        </w:rPr>
        <w:t>Допороговый</w:t>
      </w:r>
      <w:proofErr w:type="spellEnd"/>
      <w:r w:rsidRPr="00C214F5">
        <w:rPr>
          <w:rFonts w:eastAsia="Times New Roman"/>
          <w:color w:val="000000"/>
        </w:rPr>
        <w:t>).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 </w:t>
      </w:r>
      <w:r w:rsidRPr="00C214F5">
        <w:rPr>
          <w:rFonts w:eastAsia="Times New Roman"/>
          <w:b/>
          <w:bCs/>
          <w:i/>
          <w:iCs/>
          <w:color w:val="000000"/>
        </w:rPr>
        <w:t>личностных</w:t>
      </w:r>
      <w:r w:rsidRPr="00C214F5">
        <w:rPr>
          <w:rFonts w:eastAsia="Times New Roman"/>
          <w:color w:val="000000"/>
        </w:rPr>
        <w:t>, </w:t>
      </w:r>
      <w:r w:rsidRPr="00C214F5">
        <w:rPr>
          <w:rFonts w:eastAsia="Times New Roman"/>
          <w:b/>
          <w:bCs/>
          <w:i/>
          <w:iCs/>
          <w:color w:val="000000"/>
        </w:rPr>
        <w:t>метапредметных</w:t>
      </w:r>
      <w:r w:rsidRPr="00C214F5">
        <w:rPr>
          <w:rFonts w:eastAsia="Times New Roman"/>
          <w:color w:val="000000"/>
        </w:rPr>
        <w:t> и </w:t>
      </w:r>
      <w:r w:rsidRPr="00C214F5">
        <w:rPr>
          <w:rFonts w:eastAsia="Times New Roman"/>
          <w:b/>
          <w:bCs/>
          <w:i/>
          <w:iCs/>
          <w:color w:val="000000"/>
        </w:rPr>
        <w:t>предметных</w:t>
      </w:r>
      <w:r w:rsidRPr="00C214F5">
        <w:rPr>
          <w:rFonts w:eastAsia="Times New Roman"/>
          <w:color w:val="000000"/>
        </w:rPr>
        <w:t> результатов.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b/>
          <w:bCs/>
          <w:color w:val="000000"/>
        </w:rPr>
        <w:t>Личностные результаты</w:t>
      </w:r>
      <w:r w:rsidRPr="00C214F5">
        <w:rPr>
          <w:rFonts w:eastAsia="Times New Roman"/>
          <w:color w:val="000000"/>
        </w:rPr>
        <w:t xml:space="preserve"> включают готовность и способность обучающихся к саморазвитию и личностному самоопределению, </w:t>
      </w:r>
      <w:proofErr w:type="spellStart"/>
      <w:r w:rsidRPr="00C214F5">
        <w:rPr>
          <w:rFonts w:eastAsia="Times New Roman"/>
          <w:color w:val="000000"/>
        </w:rPr>
        <w:t>сформированность</w:t>
      </w:r>
      <w:proofErr w:type="spellEnd"/>
      <w:r w:rsidRPr="00C214F5">
        <w:rPr>
          <w:rFonts w:eastAsia="Times New Roman"/>
          <w:color w:val="000000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C214F5">
        <w:rPr>
          <w:rFonts w:eastAsia="Times New Roman"/>
          <w:color w:val="000000"/>
        </w:rPr>
        <w:t>эмпатии</w:t>
      </w:r>
      <w:proofErr w:type="spellEnd"/>
      <w:r w:rsidRPr="00C214F5">
        <w:rPr>
          <w:rFonts w:eastAsia="Times New Roman"/>
          <w:color w:val="000000"/>
        </w:rPr>
        <w:t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C214F5">
        <w:rPr>
          <w:rFonts w:eastAsia="Times New Roman"/>
          <w:b/>
          <w:bCs/>
          <w:color w:val="000000"/>
        </w:rPr>
        <w:t>личностных результатов:</w:t>
      </w:r>
    </w:p>
    <w:p w:rsidR="00C214F5" w:rsidRPr="00C214F5" w:rsidRDefault="00C214F5" w:rsidP="00C214F5">
      <w:pPr>
        <w:numPr>
          <w:ilvl w:val="0"/>
          <w:numId w:val="1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lastRenderedPageBreak/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осознание возможностей самореализации средствами иностранного языка;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стремление к совершенствованию собственной речевой культуры в целом;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формирование коммуникативной компетенции в межкультурной и межэтнической коммуникации;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C214F5" w:rsidRPr="00C214F5" w:rsidRDefault="00C214F5" w:rsidP="00C214F5">
      <w:pPr>
        <w:numPr>
          <w:ilvl w:val="0"/>
          <w:numId w:val="2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b/>
          <w:bCs/>
          <w:color w:val="000000"/>
        </w:rPr>
        <w:t>Метапредметные результаты</w:t>
      </w:r>
      <w:r w:rsidRPr="00C214F5">
        <w:rPr>
          <w:rFonts w:eastAsia="Times New Roman"/>
          <w:color w:val="000000"/>
        </w:rPr>
        <w:t xml:space="preserve"> включают освоенные обучающимися </w:t>
      </w:r>
      <w:proofErr w:type="spellStart"/>
      <w:r w:rsidRPr="00C214F5">
        <w:rPr>
          <w:rFonts w:eastAsia="Times New Roman"/>
          <w:color w:val="000000"/>
        </w:rPr>
        <w:t>межпредметные</w:t>
      </w:r>
      <w:proofErr w:type="spellEnd"/>
      <w:r w:rsidRPr="00C214F5">
        <w:rPr>
          <w:rFonts w:eastAsia="Times New Roman"/>
          <w:color w:val="000000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C214F5">
        <w:rPr>
          <w:rFonts w:eastAsia="Times New Roman"/>
          <w:b/>
          <w:bCs/>
          <w:color w:val="000000"/>
        </w:rPr>
        <w:t>метапредметных результатов: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планировать свое речевое и неречевое поведение;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взаимодействовать с окружающими, выполняя разные социальные роли;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использовать информационно-коммуникационные технологии;</w:t>
      </w:r>
    </w:p>
    <w:p w:rsidR="00C214F5" w:rsidRPr="00C214F5" w:rsidRDefault="00C214F5" w:rsidP="00C214F5">
      <w:pPr>
        <w:numPr>
          <w:ilvl w:val="0"/>
          <w:numId w:val="3"/>
        </w:numPr>
        <w:shd w:val="clear" w:color="auto" w:fill="FFFFFF"/>
        <w:spacing w:before="28" w:after="28"/>
        <w:ind w:left="360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color w:val="000000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C214F5">
        <w:rPr>
          <w:rFonts w:eastAsia="Times New Roman"/>
          <w:b/>
          <w:bCs/>
          <w:color w:val="000000"/>
        </w:rPr>
        <w:t>Предметные результаты</w:t>
      </w:r>
      <w:r w:rsidRPr="00C214F5">
        <w:rPr>
          <w:rFonts w:eastAsia="Times New Roman"/>
          <w:color w:val="000000"/>
        </w:rPr>
        <w:t> 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:rsidR="00C214F5" w:rsidRPr="00C214F5" w:rsidRDefault="00C214F5" w:rsidP="00C214F5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:rsidR="007A7D5F" w:rsidRPr="00D05EB1" w:rsidRDefault="007A7D5F" w:rsidP="007A7D5F">
      <w:pPr>
        <w:widowControl w:val="0"/>
        <w:tabs>
          <w:tab w:val="left" w:pos="294"/>
        </w:tabs>
        <w:ind w:left="140"/>
        <w:jc w:val="center"/>
        <w:rPr>
          <w:sz w:val="28"/>
          <w:szCs w:val="28"/>
        </w:rPr>
      </w:pPr>
      <w:r w:rsidRPr="00D05EB1">
        <w:rPr>
          <w:b/>
          <w:sz w:val="28"/>
          <w:szCs w:val="28"/>
        </w:rPr>
        <w:t>Календарно-тематическое планирование</w:t>
      </w:r>
    </w:p>
    <w:p w:rsidR="007A7D5F" w:rsidRPr="007D273E" w:rsidRDefault="007A7D5F" w:rsidP="007D273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5EB1">
        <w:rPr>
          <w:rFonts w:ascii="Times New Roman" w:hAnsi="Times New Roman"/>
          <w:b/>
          <w:sz w:val="28"/>
          <w:szCs w:val="28"/>
        </w:rPr>
        <w:t xml:space="preserve">по курсу </w:t>
      </w:r>
      <w:r w:rsidR="00C423FC">
        <w:rPr>
          <w:rFonts w:ascii="Times New Roman" w:hAnsi="Times New Roman"/>
          <w:b/>
          <w:sz w:val="28"/>
          <w:szCs w:val="28"/>
        </w:rPr>
        <w:t>«</w:t>
      </w:r>
      <w:r w:rsidRPr="00D05EB1">
        <w:rPr>
          <w:rFonts w:ascii="Times New Roman" w:hAnsi="Times New Roman"/>
          <w:b/>
          <w:sz w:val="28"/>
          <w:szCs w:val="28"/>
        </w:rPr>
        <w:t>английский язык</w:t>
      </w:r>
      <w:r w:rsidR="00C423FC">
        <w:rPr>
          <w:rFonts w:ascii="Times New Roman" w:hAnsi="Times New Roman"/>
          <w:b/>
          <w:sz w:val="28"/>
          <w:szCs w:val="28"/>
        </w:rPr>
        <w:t>» для 5</w:t>
      </w:r>
      <w:r w:rsidRPr="00D05EB1">
        <w:rPr>
          <w:rFonts w:ascii="Times New Roman" w:hAnsi="Times New Roman"/>
          <w:b/>
          <w:sz w:val="28"/>
          <w:szCs w:val="28"/>
        </w:rPr>
        <w:t xml:space="preserve"> класса на 2018-2019 гг.</w:t>
      </w:r>
    </w:p>
    <w:tbl>
      <w:tblPr>
        <w:tblW w:w="9498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2"/>
        <w:gridCol w:w="1133"/>
        <w:gridCol w:w="5529"/>
        <w:gridCol w:w="992"/>
        <w:gridCol w:w="992"/>
      </w:tblGrid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 п/п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5EB1">
              <w:rPr>
                <w:b/>
                <w:sz w:val="28"/>
                <w:szCs w:val="28"/>
              </w:rPr>
              <w:t>№ урока</w:t>
            </w:r>
            <w:r>
              <w:rPr>
                <w:b/>
                <w:sz w:val="28"/>
                <w:szCs w:val="28"/>
              </w:rPr>
              <w:t xml:space="preserve"> в разделе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5EB1">
              <w:rPr>
                <w:b/>
                <w:sz w:val="28"/>
                <w:szCs w:val="28"/>
              </w:rPr>
              <w:t>Программный материал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5EB1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5EB1">
              <w:rPr>
                <w:b/>
                <w:sz w:val="28"/>
                <w:szCs w:val="28"/>
              </w:rPr>
              <w:t>Дата</w:t>
            </w: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 w:rsidRPr="00D05EB1">
              <w:rPr>
                <w:b/>
                <w:bCs/>
                <w:sz w:val="28"/>
                <w:szCs w:val="28"/>
              </w:rPr>
              <w:t>1. «Каникулы закончились»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5EB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957F2B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996F96">
            <w:pPr>
              <w:snapToGri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D05EB1">
              <w:rPr>
                <w:b/>
                <w:bCs/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7D1196" w:rsidRDefault="00957F2B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D11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bCs/>
                <w:sz w:val="28"/>
                <w:szCs w:val="28"/>
              </w:rPr>
            </w:pPr>
            <w:r w:rsidRPr="00D05EB1">
              <w:rPr>
                <w:bCs/>
                <w:sz w:val="28"/>
                <w:szCs w:val="28"/>
              </w:rPr>
              <w:t xml:space="preserve">Летние каникулы (настоящее простое и прошедшее простое времена)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675FBA" w:rsidRDefault="00675FBA" w:rsidP="007A7D5F">
            <w:pPr>
              <w:snapToGri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Введение ЛЕ по теме  «погода»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 на выходные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текста «Каникулы дома и за границей»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Каникулы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устной речи»Мои выходные»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текста школьные каникулы в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 xml:space="preserve">8.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текста Каникулы Нины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9.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диалогической речи «Каникулы , погода»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Тренировка грамматических навыков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навыков письма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устной речи «каникулы»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Лексический диктант по теме «каникулы»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«Каникулы»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 xml:space="preserve">15.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675FBA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</w:t>
            </w:r>
            <w:r w:rsidR="00957F2B" w:rsidRPr="00D05EB1">
              <w:rPr>
                <w:sz w:val="28"/>
                <w:szCs w:val="28"/>
              </w:rPr>
              <w:t>Проект</w:t>
            </w:r>
            <w:r>
              <w:rPr>
                <w:sz w:val="28"/>
                <w:szCs w:val="28"/>
              </w:rPr>
              <w:t>у</w:t>
            </w:r>
            <w:r w:rsidR="00957F2B" w:rsidRPr="00D05EB1">
              <w:rPr>
                <w:sz w:val="28"/>
                <w:szCs w:val="28"/>
              </w:rPr>
              <w:t xml:space="preserve"> «Письмо о каникулах другу по переписке»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D05EB1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</w:t>
            </w:r>
            <w:r w:rsidRPr="00D05EB1">
              <w:rPr>
                <w:b/>
                <w:sz w:val="28"/>
                <w:szCs w:val="28"/>
              </w:rPr>
              <w:t>2. «Семейная история»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5EB1">
              <w:rPr>
                <w:b/>
                <w:sz w:val="28"/>
                <w:szCs w:val="28"/>
              </w:rPr>
              <w:t>1</w:t>
            </w:r>
            <w:r w:rsidR="00FE220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810C24" w:rsidRDefault="0079560B" w:rsidP="007D1196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ЛЕ «</w:t>
            </w:r>
            <w:r w:rsidRPr="00D05EB1">
              <w:rPr>
                <w:sz w:val="28"/>
                <w:szCs w:val="28"/>
              </w:rPr>
              <w:t>Достопримечательности русских городов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7D1196" w:rsidRDefault="00957F2B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D119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текста «Работа и карьера». Построение в</w:t>
            </w:r>
            <w:r w:rsidRPr="00D05EB1">
              <w:rPr>
                <w:sz w:val="28"/>
                <w:szCs w:val="28"/>
              </w:rPr>
              <w:t>опрос</w:t>
            </w:r>
            <w:r>
              <w:rPr>
                <w:sz w:val="28"/>
                <w:szCs w:val="28"/>
              </w:rPr>
              <w:t>а</w:t>
            </w:r>
            <w:r w:rsidRPr="00D05EB1">
              <w:rPr>
                <w:sz w:val="28"/>
                <w:szCs w:val="28"/>
              </w:rPr>
              <w:t xml:space="preserve"> к подлежащему</w:t>
            </w:r>
            <w:r>
              <w:rPr>
                <w:sz w:val="28"/>
                <w:szCs w:val="28"/>
              </w:rPr>
              <w:t xml:space="preserve"> в различных временных формах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Биографии. Как читаются годы.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9560B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663BA3">
              <w:rPr>
                <w:sz w:val="28"/>
                <w:szCs w:val="28"/>
              </w:rPr>
              <w:t>Введение лексических единиц по теме «</w:t>
            </w:r>
            <w:r>
              <w:rPr>
                <w:sz w:val="28"/>
                <w:szCs w:val="28"/>
              </w:rPr>
              <w:t xml:space="preserve">Интересы и увлечения </w:t>
            </w:r>
            <w:r w:rsidRPr="00663BA3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D05EB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663BA3" w:rsidRDefault="0079560B" w:rsidP="0079560B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 теме профессия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 за 1 четверть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текста «Ты и твоя семья»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663BA3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«семейная история»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текста «Джон </w:t>
            </w:r>
            <w:proofErr w:type="spellStart"/>
            <w:r>
              <w:rPr>
                <w:sz w:val="28"/>
                <w:szCs w:val="28"/>
              </w:rPr>
              <w:t>Ленон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грамматических навыков по теме « семейная история»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Тренировка навыков письма» семей </w:t>
            </w:r>
            <w:proofErr w:type="spellStart"/>
            <w:r>
              <w:rPr>
                <w:sz w:val="28"/>
                <w:szCs w:val="28"/>
              </w:rPr>
              <w:t>ная</w:t>
            </w:r>
            <w:proofErr w:type="spellEnd"/>
            <w:r>
              <w:rPr>
                <w:sz w:val="28"/>
                <w:szCs w:val="28"/>
              </w:rPr>
              <w:t xml:space="preserve"> история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диалогической речи. Порядковые числительные и их использование в речи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Лексический диктант «Семейная история»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 Семейная история»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810C24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проекту « Мои дедушка и бабушка»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FE220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957F2B">
              <w:rPr>
                <w:sz w:val="28"/>
                <w:szCs w:val="28"/>
              </w:rPr>
              <w:t>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«Мои прародители»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957F2B" w:rsidRDefault="00957F2B" w:rsidP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57F2B">
              <w:rPr>
                <w:b/>
                <w:sz w:val="28"/>
                <w:szCs w:val="28"/>
              </w:rPr>
              <w:t>Раздел 3. «Здоровый образ жизни»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E7513A" w:rsidRDefault="00E7513A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7513A">
              <w:rPr>
                <w:b/>
                <w:sz w:val="28"/>
                <w:szCs w:val="28"/>
              </w:rPr>
              <w:t>1</w:t>
            </w:r>
            <w:r w:rsidR="004730A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8D7182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7182" w:rsidRDefault="00F768D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  <w:r w:rsidR="008D7182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Pr="00957F2B" w:rsidRDefault="0079560B" w:rsidP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Введение </w:t>
            </w:r>
            <w:proofErr w:type="spellStart"/>
            <w:r>
              <w:rPr>
                <w:b/>
                <w:sz w:val="28"/>
                <w:szCs w:val="28"/>
              </w:rPr>
              <w:t>Ле</w:t>
            </w:r>
            <w:proofErr w:type="spellEnd"/>
            <w:r>
              <w:rPr>
                <w:b/>
                <w:sz w:val="28"/>
                <w:szCs w:val="28"/>
              </w:rPr>
              <w:t xml:space="preserve"> по теме «что люди любят, а что нет»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E7513A" w:rsidRDefault="008D7182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7513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8D7182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7182" w:rsidRDefault="00F768D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r w:rsidR="008D7182"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79560B" w:rsidP="00957F2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Часы и время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E7513A" w:rsidRDefault="008D7182" w:rsidP="00E7513A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7513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9560B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 теме «спорт и спортивные игры»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«разные стили жизни»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текста «твое свободное время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9560B" w:rsidP="0079560B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Здоровая пища</w:t>
            </w:r>
            <w:r w:rsidR="008D7182">
              <w:rPr>
                <w:sz w:val="28"/>
                <w:szCs w:val="28"/>
              </w:rPr>
              <w:t>«Здоровье</w:t>
            </w:r>
            <w:r w:rsidR="00957F2B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 теме «Увлечения и хобби»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Диалогической речи «места куда едут люди на отдых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текста «Стиль жизни»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грамматических навыков по теме ЗОЖ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навыков письма по теме ЗОЖ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8D7182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монологической речи по теме ЗОЖ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 за вторую четверть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Лексический диктант по </w:t>
            </w:r>
            <w:proofErr w:type="spellStart"/>
            <w:r>
              <w:rPr>
                <w:sz w:val="28"/>
                <w:szCs w:val="28"/>
              </w:rPr>
              <w:t>тме</w:t>
            </w:r>
            <w:proofErr w:type="spellEnd"/>
            <w:r>
              <w:rPr>
                <w:sz w:val="28"/>
                <w:szCs w:val="28"/>
              </w:rPr>
              <w:t xml:space="preserve"> ЗОЖ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 по теме ЗОЖ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8D7182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957F2B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7F2B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проекту «Мой здоровый образ жизни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294879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F2B" w:rsidRPr="00D05EB1" w:rsidRDefault="00957F2B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8D7182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7182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«мой здоровый образ жизни»</w:t>
            </w:r>
          </w:p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294879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7D2C17" w:rsidRDefault="007D2C17" w:rsidP="007A7D5F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7D2C17">
              <w:rPr>
                <w:b/>
                <w:sz w:val="28"/>
                <w:szCs w:val="28"/>
              </w:rPr>
              <w:t>Раздел 4. После уроков(17 часов)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Default="007D2C17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8D7182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7182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E7513A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8D7182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D7182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Default="004730A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D7182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Домашние животные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E7513A" w:rsidP="00E7513A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7182" w:rsidRPr="00D05EB1" w:rsidRDefault="008D7182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зоомагазине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Хобби коллекционирование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Поход в театр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Диалогическая речь «поход в музей и галерею»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текста « Чем люди </w:t>
            </w:r>
            <w:r>
              <w:rPr>
                <w:sz w:val="28"/>
                <w:szCs w:val="28"/>
              </w:rPr>
              <w:lastRenderedPageBreak/>
              <w:t>увлекаются»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9560B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цветочном магазине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диалогической речи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Грамматических навыков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0D31A0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 </w:t>
            </w:r>
            <w:proofErr w:type="spellStart"/>
            <w:r>
              <w:rPr>
                <w:sz w:val="28"/>
                <w:szCs w:val="28"/>
              </w:rPr>
              <w:t>тектсом</w:t>
            </w:r>
            <w:proofErr w:type="spellEnd"/>
            <w:r>
              <w:rPr>
                <w:sz w:val="28"/>
                <w:szCs w:val="28"/>
              </w:rPr>
              <w:t xml:space="preserve"> « Свободное время»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устной речи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Котрольная</w:t>
            </w:r>
            <w:proofErr w:type="spellEnd"/>
            <w:r>
              <w:rPr>
                <w:sz w:val="28"/>
                <w:szCs w:val="28"/>
              </w:rPr>
              <w:t xml:space="preserve"> работа по теме « Свободное время»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Лексический диктант по теме «Свободное время»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 по теме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проекту мое любимое хобби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« мое любимое хобби</w:t>
            </w:r>
          </w:p>
          <w:p w:rsidR="000D31A0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D31A0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D31A0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D31A0" w:rsidRPr="000D31A0" w:rsidRDefault="000D31A0" w:rsidP="007A7D5F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D31A0" w:rsidRPr="000D31A0" w:rsidRDefault="000D31A0" w:rsidP="007A7D5F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0D31A0">
              <w:rPr>
                <w:b/>
                <w:sz w:val="28"/>
                <w:szCs w:val="28"/>
              </w:rPr>
              <w:t>Раздел 5. Путешествия</w:t>
            </w:r>
            <w:r>
              <w:rPr>
                <w:b/>
                <w:sz w:val="28"/>
                <w:szCs w:val="28"/>
              </w:rPr>
              <w:t>(17часов)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31A0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31A0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 теме «Путешествия»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текста «Путешествия по России»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0D31A0" w:rsidRDefault="000D31A0" w:rsidP="000D31A0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31A0">
              <w:rPr>
                <w:sz w:val="28"/>
                <w:szCs w:val="28"/>
              </w:rPr>
              <w:t>Развитие навыков устной речи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B71B88" w:rsidRDefault="007D2C17" w:rsidP="00B71B88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1B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 теме «города мира»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«Создавая большие города»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D31A0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« Город моей мечты»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043DD1" w:rsidRDefault="00043DD1" w:rsidP="007A7D5F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043DD1">
              <w:rPr>
                <w:b/>
                <w:sz w:val="28"/>
                <w:szCs w:val="28"/>
              </w:rPr>
              <w:t xml:space="preserve">Итоговая </w:t>
            </w:r>
            <w:proofErr w:type="spellStart"/>
            <w:r w:rsidRPr="00043DD1">
              <w:rPr>
                <w:b/>
                <w:sz w:val="28"/>
                <w:szCs w:val="28"/>
              </w:rPr>
              <w:t>котрольная</w:t>
            </w:r>
            <w:proofErr w:type="spellEnd"/>
            <w:r w:rsidRPr="00043DD1">
              <w:rPr>
                <w:b/>
                <w:sz w:val="28"/>
                <w:szCs w:val="28"/>
              </w:rPr>
              <w:t xml:space="preserve"> работа за третью четверть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Чтенрие</w:t>
            </w:r>
            <w:proofErr w:type="spellEnd"/>
            <w:r>
              <w:rPr>
                <w:sz w:val="28"/>
                <w:szCs w:val="28"/>
              </w:rPr>
              <w:t xml:space="preserve"> текста « Гостиницы»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диалогической речи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грамматических навыков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  <w:proofErr w:type="spellStart"/>
            <w:r>
              <w:rPr>
                <w:sz w:val="28"/>
                <w:szCs w:val="28"/>
              </w:rPr>
              <w:t>тектса</w:t>
            </w:r>
            <w:proofErr w:type="spellEnd"/>
            <w:r>
              <w:rPr>
                <w:sz w:val="28"/>
                <w:szCs w:val="28"/>
              </w:rPr>
              <w:t xml:space="preserve"> «Путешествия»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навыков монологической речи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Лексический диктант по теме» путешествия»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043DD1" w:rsidRDefault="00043DD1" w:rsidP="007A7D5F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043DD1">
              <w:rPr>
                <w:b/>
                <w:sz w:val="28"/>
                <w:szCs w:val="28"/>
              </w:rPr>
              <w:t xml:space="preserve">Контрольная работа по теме </w:t>
            </w:r>
            <w:r w:rsidRPr="00043DD1">
              <w:rPr>
                <w:b/>
                <w:sz w:val="28"/>
                <w:szCs w:val="28"/>
              </w:rPr>
              <w:lastRenderedPageBreak/>
              <w:t>«путешествия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проекту «достопримечательности»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«Достопримечательности родного города»</w:t>
            </w:r>
          </w:p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043DD1" w:rsidRDefault="00043DD1" w:rsidP="007A7D5F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 w:rsidRPr="00043DD1">
              <w:rPr>
                <w:b/>
                <w:sz w:val="28"/>
                <w:szCs w:val="28"/>
              </w:rPr>
              <w:t>Раздел6. Поговорим о России</w:t>
            </w:r>
            <w:r>
              <w:rPr>
                <w:b/>
                <w:sz w:val="28"/>
                <w:szCs w:val="28"/>
              </w:rPr>
              <w:t>(17 часов)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пот теме «Путешествия во Владивосток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7D2C17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D2C17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Россия-Моя страна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D2C17" w:rsidRPr="00D05EB1" w:rsidRDefault="007D2C17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043DD1" w:rsidRDefault="00043DD1" w:rsidP="00043DD1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B71B88" w:rsidRDefault="00043DD1" w:rsidP="00B71B88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1B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043DD1" w:rsidRDefault="00043DD1" w:rsidP="00043DD1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 по теме Животные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B71B88" w:rsidRDefault="00043DD1" w:rsidP="00B71B88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71B8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Знаменитые люди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текста «Русский и британский образ жизни»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текстом путешествие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Артикль и географические названия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География России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Прошедшее продолженное время. Повествовательные предложения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Прошедшее продолженное время. Отрицательные предложения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Множественное число существительных-исключений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и употребление в речи новых лексических единиц по теме «Знаменитые люди России»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C214F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 за 4 четверть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C214F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C214F5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проекту «мое любимое хобби»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102.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214F5">
              <w:rPr>
                <w:sz w:val="28"/>
                <w:szCs w:val="28"/>
              </w:rPr>
              <w:t>роект « Мое любимое хобби»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957F2B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043DD1" w:rsidRPr="00D05EB1" w:rsidTr="00F22761"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Pr="00D05EB1" w:rsidRDefault="00043DD1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D05EB1" w:rsidRDefault="00043DD1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D05EB1" w:rsidRDefault="00043DD1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pStyle w:val="a4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pStyle w:val="a4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DD1" w:rsidRPr="00D05EB1" w:rsidTr="0011029D"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43DD1" w:rsidRPr="00D05EB1" w:rsidRDefault="00043DD1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D05EB1" w:rsidRDefault="00043DD1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43DD1" w:rsidRPr="00D05EB1" w:rsidRDefault="00043DD1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pStyle w:val="a4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43DD1" w:rsidRPr="00D05EB1" w:rsidRDefault="00043DD1" w:rsidP="007A7D5F">
            <w:pPr>
              <w:pStyle w:val="a4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4F5" w:rsidRPr="00D05EB1" w:rsidTr="00957F2B">
        <w:tc>
          <w:tcPr>
            <w:tcW w:w="8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214F5" w:rsidRPr="00D05EB1" w:rsidRDefault="00C214F5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214F5" w:rsidRPr="00D05EB1" w:rsidRDefault="00C214F5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214F5" w:rsidRPr="00D05EB1" w:rsidRDefault="00C214F5" w:rsidP="007A7D5F">
            <w:pPr>
              <w:pStyle w:val="1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14F5" w:rsidRPr="00D05EB1" w:rsidRDefault="00C214F5" w:rsidP="007A7D5F">
            <w:pPr>
              <w:pStyle w:val="a4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14F5" w:rsidRPr="00D05EB1" w:rsidRDefault="00C214F5" w:rsidP="007A7D5F">
            <w:pPr>
              <w:pStyle w:val="a4"/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394F" w:rsidRPr="00D05EB1" w:rsidRDefault="004D394F" w:rsidP="009D6C8E">
      <w:pPr>
        <w:rPr>
          <w:sz w:val="28"/>
          <w:szCs w:val="28"/>
        </w:rPr>
      </w:pPr>
    </w:p>
    <w:sectPr w:rsidR="004D394F" w:rsidRPr="00D05EB1" w:rsidSect="00576FE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CB0"/>
    <w:multiLevelType w:val="multilevel"/>
    <w:tmpl w:val="F208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B79D5"/>
    <w:multiLevelType w:val="multilevel"/>
    <w:tmpl w:val="4E7E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A33D9"/>
    <w:multiLevelType w:val="multilevel"/>
    <w:tmpl w:val="8B58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CE3F21"/>
    <w:multiLevelType w:val="multilevel"/>
    <w:tmpl w:val="3B4C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075789"/>
    <w:multiLevelType w:val="multilevel"/>
    <w:tmpl w:val="C0FC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C2CB1"/>
    <w:multiLevelType w:val="multilevel"/>
    <w:tmpl w:val="801A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FB6568"/>
    <w:multiLevelType w:val="multilevel"/>
    <w:tmpl w:val="04324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5759C9"/>
    <w:multiLevelType w:val="multilevel"/>
    <w:tmpl w:val="7E1A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0E1333"/>
    <w:multiLevelType w:val="multilevel"/>
    <w:tmpl w:val="9F3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643170"/>
    <w:multiLevelType w:val="multilevel"/>
    <w:tmpl w:val="A98A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1D0E57"/>
    <w:multiLevelType w:val="multilevel"/>
    <w:tmpl w:val="831C5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3932D9"/>
    <w:multiLevelType w:val="multilevel"/>
    <w:tmpl w:val="C316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54172C"/>
    <w:multiLevelType w:val="multilevel"/>
    <w:tmpl w:val="6DE4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FB1599"/>
    <w:multiLevelType w:val="multilevel"/>
    <w:tmpl w:val="A2F4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071880"/>
    <w:multiLevelType w:val="multilevel"/>
    <w:tmpl w:val="55E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0566A5"/>
    <w:multiLevelType w:val="multilevel"/>
    <w:tmpl w:val="3552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EF2F81"/>
    <w:multiLevelType w:val="multilevel"/>
    <w:tmpl w:val="2F32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854658"/>
    <w:multiLevelType w:val="multilevel"/>
    <w:tmpl w:val="D674A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15"/>
  </w:num>
  <w:num w:numId="6">
    <w:abstractNumId w:val="3"/>
  </w:num>
  <w:num w:numId="7">
    <w:abstractNumId w:val="2"/>
  </w:num>
  <w:num w:numId="8">
    <w:abstractNumId w:val="5"/>
  </w:num>
  <w:num w:numId="9">
    <w:abstractNumId w:val="13"/>
  </w:num>
  <w:num w:numId="10">
    <w:abstractNumId w:val="9"/>
  </w:num>
  <w:num w:numId="11">
    <w:abstractNumId w:val="12"/>
  </w:num>
  <w:num w:numId="12">
    <w:abstractNumId w:val="4"/>
  </w:num>
  <w:num w:numId="13">
    <w:abstractNumId w:val="14"/>
  </w:num>
  <w:num w:numId="14">
    <w:abstractNumId w:val="10"/>
  </w:num>
  <w:num w:numId="15">
    <w:abstractNumId w:val="1"/>
  </w:num>
  <w:num w:numId="16">
    <w:abstractNumId w:val="1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7D5F"/>
    <w:rsid w:val="00043DD1"/>
    <w:rsid w:val="00087DF4"/>
    <w:rsid w:val="000D31A0"/>
    <w:rsid w:val="0015697C"/>
    <w:rsid w:val="001B5F91"/>
    <w:rsid w:val="001D43CC"/>
    <w:rsid w:val="002040D9"/>
    <w:rsid w:val="00265DD3"/>
    <w:rsid w:val="00272884"/>
    <w:rsid w:val="00294879"/>
    <w:rsid w:val="002C4A85"/>
    <w:rsid w:val="002C52C2"/>
    <w:rsid w:val="002D3D43"/>
    <w:rsid w:val="003A7CEB"/>
    <w:rsid w:val="003D709D"/>
    <w:rsid w:val="004730A5"/>
    <w:rsid w:val="004D394F"/>
    <w:rsid w:val="004D4660"/>
    <w:rsid w:val="005357B7"/>
    <w:rsid w:val="00576FED"/>
    <w:rsid w:val="005D385D"/>
    <w:rsid w:val="005D70F8"/>
    <w:rsid w:val="0060657F"/>
    <w:rsid w:val="0061361D"/>
    <w:rsid w:val="006375B6"/>
    <w:rsid w:val="00663BA3"/>
    <w:rsid w:val="00675FBA"/>
    <w:rsid w:val="00734B66"/>
    <w:rsid w:val="00736DE9"/>
    <w:rsid w:val="0074077F"/>
    <w:rsid w:val="007950C9"/>
    <w:rsid w:val="0079560B"/>
    <w:rsid w:val="007A2B31"/>
    <w:rsid w:val="007A7D5F"/>
    <w:rsid w:val="007D1196"/>
    <w:rsid w:val="007D26DC"/>
    <w:rsid w:val="007D273E"/>
    <w:rsid w:val="007D2C17"/>
    <w:rsid w:val="007E43B9"/>
    <w:rsid w:val="00810C24"/>
    <w:rsid w:val="00881F53"/>
    <w:rsid w:val="008A0404"/>
    <w:rsid w:val="008D7182"/>
    <w:rsid w:val="00957F2B"/>
    <w:rsid w:val="00996F96"/>
    <w:rsid w:val="009C5941"/>
    <w:rsid w:val="009D6C8E"/>
    <w:rsid w:val="00B56DEA"/>
    <w:rsid w:val="00B57882"/>
    <w:rsid w:val="00B64A0B"/>
    <w:rsid w:val="00B71B88"/>
    <w:rsid w:val="00B76A52"/>
    <w:rsid w:val="00BA57C5"/>
    <w:rsid w:val="00C00FD2"/>
    <w:rsid w:val="00C214F5"/>
    <w:rsid w:val="00C423FC"/>
    <w:rsid w:val="00CB7E50"/>
    <w:rsid w:val="00CC7BC5"/>
    <w:rsid w:val="00CD4115"/>
    <w:rsid w:val="00D05EB1"/>
    <w:rsid w:val="00D2164D"/>
    <w:rsid w:val="00DB5375"/>
    <w:rsid w:val="00DC55BC"/>
    <w:rsid w:val="00E15E76"/>
    <w:rsid w:val="00E7513A"/>
    <w:rsid w:val="00F768D7"/>
    <w:rsid w:val="00FD2B76"/>
    <w:rsid w:val="00FE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A1CDC"/>
  <w15:docId w15:val="{77356932-AC05-461A-ACC2-0CDC958E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D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D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7A7D5F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4">
    <w:name w:val="Содержимое таблицы"/>
    <w:basedOn w:val="a"/>
    <w:rsid w:val="007A7D5F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5">
    <w:name w:val="c5"/>
    <w:basedOn w:val="a"/>
    <w:rsid w:val="00C214F5"/>
    <w:pPr>
      <w:spacing w:before="100" w:beforeAutospacing="1" w:after="100" w:afterAutospacing="1"/>
    </w:pPr>
    <w:rPr>
      <w:rFonts w:eastAsia="Times New Roman"/>
    </w:rPr>
  </w:style>
  <w:style w:type="character" w:customStyle="1" w:styleId="c21">
    <w:name w:val="c21"/>
    <w:basedOn w:val="a0"/>
    <w:rsid w:val="00C214F5"/>
  </w:style>
  <w:style w:type="character" w:customStyle="1" w:styleId="c7">
    <w:name w:val="c7"/>
    <w:basedOn w:val="a0"/>
    <w:rsid w:val="00C214F5"/>
  </w:style>
  <w:style w:type="paragraph" w:customStyle="1" w:styleId="c18">
    <w:name w:val="c18"/>
    <w:basedOn w:val="a"/>
    <w:rsid w:val="00C214F5"/>
    <w:pPr>
      <w:spacing w:before="100" w:beforeAutospacing="1" w:after="100" w:afterAutospacing="1"/>
    </w:pPr>
    <w:rPr>
      <w:rFonts w:eastAsia="Times New Roman"/>
    </w:rPr>
  </w:style>
  <w:style w:type="paragraph" w:customStyle="1" w:styleId="c26">
    <w:name w:val="c26"/>
    <w:basedOn w:val="a"/>
    <w:rsid w:val="00C214F5"/>
    <w:pPr>
      <w:spacing w:before="100" w:beforeAutospacing="1" w:after="100" w:afterAutospacing="1"/>
    </w:pPr>
    <w:rPr>
      <w:rFonts w:eastAsia="Times New Roman"/>
    </w:rPr>
  </w:style>
  <w:style w:type="character" w:styleId="a5">
    <w:name w:val="Hyperlink"/>
    <w:basedOn w:val="a0"/>
    <w:uiPriority w:val="99"/>
    <w:semiHidden/>
    <w:unhideWhenUsed/>
    <w:rsid w:val="00C214F5"/>
    <w:rPr>
      <w:color w:val="0000FF"/>
      <w:u w:val="single"/>
    </w:rPr>
  </w:style>
  <w:style w:type="paragraph" w:customStyle="1" w:styleId="c22">
    <w:name w:val="c22"/>
    <w:basedOn w:val="a"/>
    <w:rsid w:val="00C214F5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3694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Yusver</dc:creator>
  <cp:lastModifiedBy>Пользователь Windows</cp:lastModifiedBy>
  <cp:revision>3</cp:revision>
  <dcterms:created xsi:type="dcterms:W3CDTF">2021-05-21T13:39:00Z</dcterms:created>
  <dcterms:modified xsi:type="dcterms:W3CDTF">2021-05-21T14:37:00Z</dcterms:modified>
</cp:coreProperties>
</file>