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C21D1" w:rsidRDefault="00ED0EB5" w:rsidP="00ED0EB5">
      <w:pPr>
        <w:pStyle w:val="33"/>
      </w:pPr>
      <w:r w:rsidRPr="00ED0EB5">
        <w:t xml:space="preserve">                             </w:t>
      </w:r>
      <w:r w:rsidR="00C12F86" w:rsidRPr="00ED0EB5">
        <w:rPr>
          <w:u w:val="single"/>
        </w:rPr>
        <w:t>ОЧУ  « Основная</w:t>
      </w:r>
      <w:r w:rsidR="00C12F86" w:rsidRPr="00ED0EB5">
        <w:t xml:space="preserve"> </w:t>
      </w:r>
      <w:r w:rsidR="00C12F86" w:rsidRPr="00ED0EB5">
        <w:rPr>
          <w:u w:val="single"/>
        </w:rPr>
        <w:t>школа «Квант»</w:t>
      </w:r>
    </w:p>
    <w:p w:rsidR="00ED0EB5" w:rsidRPr="00ED0EB5" w:rsidRDefault="00ED0EB5" w:rsidP="00ED0EB5"/>
    <w:p w:rsidR="004C21D1" w:rsidRPr="00475353" w:rsidRDefault="004C21D1" w:rsidP="00ED0EB5">
      <w:pPr>
        <w:pStyle w:val="33"/>
      </w:pPr>
    </w:p>
    <w:p w:rsidR="00C12F86" w:rsidRPr="00ED0EB5" w:rsidRDefault="00C12F86" w:rsidP="00ED0EB5">
      <w:pPr>
        <w:pStyle w:val="33"/>
        <w:rPr>
          <w:sz w:val="24"/>
          <w:szCs w:val="24"/>
        </w:rPr>
      </w:pPr>
      <w:r w:rsidRPr="00ED0EB5">
        <w:rPr>
          <w:sz w:val="24"/>
          <w:szCs w:val="24"/>
        </w:rPr>
        <w:t xml:space="preserve">               Одобрен</w:t>
      </w:r>
    </w:p>
    <w:p w:rsidR="00C12F86" w:rsidRPr="00ED0EB5" w:rsidRDefault="00C12F86" w:rsidP="00ED0EB5">
      <w:pPr>
        <w:pStyle w:val="33"/>
        <w:rPr>
          <w:sz w:val="24"/>
          <w:szCs w:val="24"/>
        </w:rPr>
      </w:pPr>
      <w:r w:rsidRPr="00ED0EB5">
        <w:rPr>
          <w:sz w:val="24"/>
          <w:szCs w:val="24"/>
        </w:rPr>
        <w:t xml:space="preserve"> объединенным заседанием</w:t>
      </w:r>
      <w:proofErr w:type="gramStart"/>
      <w:r w:rsidRPr="00ED0EB5">
        <w:rPr>
          <w:sz w:val="24"/>
          <w:szCs w:val="24"/>
        </w:rPr>
        <w:t xml:space="preserve">                </w:t>
      </w:r>
      <w:r w:rsidR="00ED0EB5">
        <w:rPr>
          <w:sz w:val="24"/>
          <w:szCs w:val="24"/>
        </w:rPr>
        <w:t xml:space="preserve">                         </w:t>
      </w:r>
      <w:r w:rsidRPr="00ED0EB5">
        <w:rPr>
          <w:sz w:val="24"/>
          <w:szCs w:val="24"/>
        </w:rPr>
        <w:t xml:space="preserve">                            У</w:t>
      </w:r>
      <w:proofErr w:type="gramEnd"/>
      <w:r w:rsidRPr="00ED0EB5">
        <w:rPr>
          <w:sz w:val="24"/>
          <w:szCs w:val="24"/>
        </w:rPr>
        <w:t>тверждаю</w:t>
      </w:r>
    </w:p>
    <w:p w:rsidR="00C12F86" w:rsidRPr="00ED0EB5" w:rsidRDefault="00C12F86" w:rsidP="00ED0EB5">
      <w:pPr>
        <w:pStyle w:val="33"/>
        <w:rPr>
          <w:sz w:val="24"/>
          <w:szCs w:val="24"/>
        </w:rPr>
      </w:pPr>
      <w:r w:rsidRPr="00ED0EB5">
        <w:rPr>
          <w:sz w:val="24"/>
          <w:szCs w:val="24"/>
        </w:rPr>
        <w:t xml:space="preserve"> методических объединений                     </w:t>
      </w:r>
      <w:r w:rsidR="00ED0EB5">
        <w:rPr>
          <w:sz w:val="24"/>
          <w:szCs w:val="24"/>
        </w:rPr>
        <w:t xml:space="preserve">                  </w:t>
      </w:r>
      <w:r w:rsidRPr="00ED0EB5">
        <w:rPr>
          <w:sz w:val="24"/>
          <w:szCs w:val="24"/>
        </w:rPr>
        <w:t xml:space="preserve">       директор ОЧУ ОШ «Квант»  </w:t>
      </w:r>
    </w:p>
    <w:p w:rsidR="004C21D1" w:rsidRPr="00ED0EB5" w:rsidRDefault="00C12F86" w:rsidP="00ED0EB5">
      <w:pPr>
        <w:pStyle w:val="33"/>
        <w:rPr>
          <w:sz w:val="24"/>
          <w:szCs w:val="24"/>
        </w:rPr>
      </w:pPr>
      <w:r w:rsidRPr="00ED0EB5">
        <w:rPr>
          <w:sz w:val="24"/>
          <w:szCs w:val="24"/>
        </w:rPr>
        <w:t xml:space="preserve">  учителей и воспитателей                         </w:t>
      </w:r>
      <w:r w:rsidR="00ED0EB5">
        <w:rPr>
          <w:sz w:val="24"/>
          <w:szCs w:val="24"/>
        </w:rPr>
        <w:t xml:space="preserve">                    </w:t>
      </w:r>
      <w:r w:rsidRPr="00ED0EB5">
        <w:rPr>
          <w:sz w:val="24"/>
          <w:szCs w:val="24"/>
        </w:rPr>
        <w:t xml:space="preserve">          Х.Д. Абдулмуслимов </w:t>
      </w:r>
    </w:p>
    <w:p w:rsidR="004C21D1" w:rsidRPr="00ED0EB5" w:rsidRDefault="00C12F86" w:rsidP="00ED0EB5">
      <w:pPr>
        <w:pStyle w:val="33"/>
        <w:rPr>
          <w:sz w:val="24"/>
          <w:szCs w:val="24"/>
        </w:rPr>
      </w:pPr>
      <w:r w:rsidRPr="00ED0EB5">
        <w:rPr>
          <w:sz w:val="24"/>
          <w:szCs w:val="24"/>
        </w:rPr>
        <w:t xml:space="preserve">     ОЧУ ОШ «Квант»                                </w:t>
      </w:r>
      <w:r w:rsidR="00ED0EB5">
        <w:rPr>
          <w:sz w:val="24"/>
          <w:szCs w:val="24"/>
        </w:rPr>
        <w:t xml:space="preserve">              </w:t>
      </w:r>
      <w:r w:rsidRPr="00ED0EB5">
        <w:rPr>
          <w:sz w:val="24"/>
          <w:szCs w:val="24"/>
        </w:rPr>
        <w:t xml:space="preserve">               _____________________</w:t>
      </w:r>
    </w:p>
    <w:p w:rsidR="00ED0EB5" w:rsidRPr="00ED0EB5" w:rsidRDefault="00C12F86" w:rsidP="00ED0EB5">
      <w:pPr>
        <w:pStyle w:val="33"/>
        <w:rPr>
          <w:sz w:val="24"/>
          <w:szCs w:val="24"/>
        </w:rPr>
      </w:pPr>
      <w:r w:rsidRPr="00ED0EB5">
        <w:rPr>
          <w:sz w:val="24"/>
          <w:szCs w:val="24"/>
        </w:rPr>
        <w:t xml:space="preserve">«___»  _______________2020 г.  </w:t>
      </w:r>
      <w:r w:rsidR="00ED0EB5" w:rsidRPr="00ED0EB5">
        <w:rPr>
          <w:sz w:val="24"/>
          <w:szCs w:val="24"/>
        </w:rPr>
        <w:t xml:space="preserve">              </w:t>
      </w:r>
      <w:r w:rsidR="00ED0EB5">
        <w:rPr>
          <w:sz w:val="24"/>
          <w:szCs w:val="24"/>
        </w:rPr>
        <w:t xml:space="preserve">                 </w:t>
      </w:r>
      <w:r w:rsidR="00ED0EB5" w:rsidRPr="00ED0EB5">
        <w:rPr>
          <w:sz w:val="24"/>
          <w:szCs w:val="24"/>
        </w:rPr>
        <w:t xml:space="preserve">      </w:t>
      </w:r>
      <w:r w:rsidRPr="00ED0EB5">
        <w:rPr>
          <w:sz w:val="24"/>
          <w:szCs w:val="24"/>
        </w:rPr>
        <w:t xml:space="preserve">   </w:t>
      </w:r>
      <w:r w:rsidR="00ED0EB5" w:rsidRPr="00ED0EB5">
        <w:rPr>
          <w:sz w:val="24"/>
          <w:szCs w:val="24"/>
        </w:rPr>
        <w:t xml:space="preserve">«___»  _______________2020 г.                   </w:t>
      </w:r>
    </w:p>
    <w:p w:rsidR="004C21D1" w:rsidRPr="00ED0EB5" w:rsidRDefault="00C12F86" w:rsidP="00ED0EB5">
      <w:pPr>
        <w:pStyle w:val="33"/>
        <w:rPr>
          <w:sz w:val="24"/>
          <w:szCs w:val="24"/>
        </w:rPr>
      </w:pPr>
      <w:r w:rsidRPr="00ED0EB5">
        <w:rPr>
          <w:sz w:val="24"/>
          <w:szCs w:val="24"/>
        </w:rPr>
        <w:t xml:space="preserve">              </w:t>
      </w:r>
    </w:p>
    <w:p w:rsidR="004C21D1" w:rsidRPr="00475353" w:rsidRDefault="004C21D1" w:rsidP="00ED0EB5">
      <w:pPr>
        <w:pStyle w:val="33"/>
      </w:pPr>
    </w:p>
    <w:p w:rsidR="004C21D1" w:rsidRPr="00475353" w:rsidRDefault="004C21D1" w:rsidP="00ED0EB5">
      <w:pPr>
        <w:pStyle w:val="33"/>
      </w:pPr>
    </w:p>
    <w:p w:rsidR="004C21D1" w:rsidRDefault="004C21D1" w:rsidP="00ED0EB5">
      <w:pPr>
        <w:pStyle w:val="33"/>
      </w:pPr>
    </w:p>
    <w:p w:rsidR="00ED0EB5" w:rsidRDefault="00ED0EB5" w:rsidP="00ED0EB5"/>
    <w:p w:rsidR="00ED0EB5" w:rsidRDefault="00ED0EB5" w:rsidP="00ED0EB5"/>
    <w:p w:rsidR="00ED0EB5" w:rsidRDefault="00ED0EB5" w:rsidP="00ED0EB5"/>
    <w:p w:rsidR="00ED0EB5" w:rsidRPr="00ED0EB5" w:rsidRDefault="00ED0EB5" w:rsidP="00ED0EB5"/>
    <w:p w:rsidR="004C21D1" w:rsidRPr="00475353" w:rsidRDefault="004C21D1" w:rsidP="00ED0EB5">
      <w:pPr>
        <w:pStyle w:val="33"/>
      </w:pPr>
    </w:p>
    <w:p w:rsidR="004C21D1" w:rsidRPr="00475353" w:rsidRDefault="004C21D1" w:rsidP="00ED0EB5">
      <w:pPr>
        <w:pStyle w:val="33"/>
      </w:pPr>
    </w:p>
    <w:p w:rsidR="004C21D1" w:rsidRPr="00475353" w:rsidRDefault="004C21D1" w:rsidP="00ED0EB5">
      <w:pPr>
        <w:pStyle w:val="33"/>
      </w:pPr>
    </w:p>
    <w:p w:rsidR="004C21D1" w:rsidRPr="00475353" w:rsidRDefault="004C21D1" w:rsidP="00ED0EB5">
      <w:pPr>
        <w:pStyle w:val="33"/>
        <w:jc w:val="center"/>
      </w:pPr>
      <w:r w:rsidRPr="00475353">
        <w:t>ОСНОВНАЯ</w:t>
      </w:r>
      <w:r w:rsidR="003062BF">
        <w:t xml:space="preserve"> </w:t>
      </w:r>
      <w:r w:rsidR="00C12F86">
        <w:t xml:space="preserve"> </w:t>
      </w:r>
      <w:r w:rsidRPr="00475353">
        <w:t>ОБРАЗОВАТЕЛЬНАЯ ПРОГРАММА</w:t>
      </w:r>
    </w:p>
    <w:p w:rsidR="009C54A3" w:rsidRPr="00475353" w:rsidRDefault="004C21D1" w:rsidP="00ED0EB5">
      <w:pPr>
        <w:pStyle w:val="33"/>
        <w:jc w:val="center"/>
      </w:pPr>
      <w:r w:rsidRPr="00475353">
        <w:t>ОСНОВНОГО ОБЩЕГО ОБРАЗОВАНИЯ</w:t>
      </w:r>
    </w:p>
    <w:p w:rsidR="004C21D1" w:rsidRPr="00475353" w:rsidRDefault="004C21D1" w:rsidP="00ED0EB5">
      <w:pPr>
        <w:pStyle w:val="33"/>
      </w:pPr>
      <w:r w:rsidRPr="00475353">
        <w:br w:type="page"/>
      </w:r>
    </w:p>
    <w:p w:rsidR="004116FD" w:rsidRPr="00475353" w:rsidRDefault="004116FD" w:rsidP="00ED0EB5">
      <w:pPr>
        <w:pStyle w:val="33"/>
      </w:pPr>
      <w:r w:rsidRPr="00475353">
        <w:lastRenderedPageBreak/>
        <w:t>Содержание</w:t>
      </w:r>
    </w:p>
    <w:p w:rsidR="001D19FB" w:rsidRPr="00475353" w:rsidRDefault="008C11DC" w:rsidP="00902E25">
      <w:pPr>
        <w:pStyle w:val="15"/>
        <w:tabs>
          <w:tab w:val="clear" w:pos="9628"/>
          <w:tab w:val="right" w:leader="dot" w:pos="9498"/>
        </w:tabs>
        <w:rPr>
          <w:rFonts w:eastAsiaTheme="minorEastAsia"/>
        </w:rPr>
      </w:pPr>
      <w:r w:rsidRPr="008C11DC">
        <w:fldChar w:fldCharType="begin"/>
      </w:r>
      <w:r w:rsidR="000F55DA" w:rsidRPr="00475353">
        <w:instrText xml:space="preserve"> TOC \o "1-4" \h \z \u </w:instrText>
      </w:r>
      <w:r w:rsidRPr="008C11DC">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7543B5">
          <w:rPr>
            <w:webHidden/>
          </w:rPr>
          <w:t>5</w:t>
        </w:r>
        <w:r w:rsidRPr="00475353">
          <w:rPr>
            <w:webHidden/>
          </w:rPr>
          <w:fldChar w:fldCharType="end"/>
        </w:r>
      </w:hyperlink>
    </w:p>
    <w:p w:rsidR="001D19FB" w:rsidRPr="00475353" w:rsidRDefault="008C11DC"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Pr="00475353">
          <w:rPr>
            <w:webHidden/>
          </w:rPr>
          <w:fldChar w:fldCharType="begin"/>
        </w:r>
        <w:r w:rsidR="001D19FB" w:rsidRPr="00475353">
          <w:rPr>
            <w:webHidden/>
          </w:rPr>
          <w:instrText xml:space="preserve"> PAGEREF _Toc414553126 \h </w:instrText>
        </w:r>
        <w:r w:rsidRPr="00475353">
          <w:rPr>
            <w:webHidden/>
          </w:rPr>
        </w:r>
        <w:r w:rsidRPr="00475353">
          <w:rPr>
            <w:webHidden/>
          </w:rPr>
          <w:fldChar w:fldCharType="separate"/>
        </w:r>
        <w:r w:rsidR="007543B5">
          <w:rPr>
            <w:webHidden/>
          </w:rPr>
          <w:t>5</w:t>
        </w:r>
        <w:r w:rsidRPr="00475353">
          <w:rPr>
            <w:webHidden/>
          </w:rPr>
          <w:fldChar w:fldCharType="end"/>
        </w:r>
      </w:hyperlink>
    </w:p>
    <w:p w:rsidR="001D19FB" w:rsidRPr="00475353" w:rsidRDefault="008C11DC">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_Toc414553127 \h </w:instrText>
        </w:r>
        <w:r w:rsidRPr="00475353">
          <w:rPr>
            <w:webHidden/>
          </w:rPr>
        </w:r>
        <w:r w:rsidRPr="00475353">
          <w:rPr>
            <w:webHidden/>
          </w:rPr>
          <w:fldChar w:fldCharType="separate"/>
        </w:r>
        <w:r w:rsidR="007543B5">
          <w:rPr>
            <w:webHidden/>
          </w:rPr>
          <w:t>5</w:t>
        </w:r>
        <w:r w:rsidRPr="00475353">
          <w:rPr>
            <w:webHidden/>
          </w:rPr>
          <w:fldChar w:fldCharType="end"/>
        </w:r>
      </w:hyperlink>
    </w:p>
    <w:p w:rsidR="001D19FB" w:rsidRPr="00475353" w:rsidRDefault="008C11DC">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_Toc414553128 \h </w:instrText>
        </w:r>
        <w:r w:rsidRPr="00475353">
          <w:rPr>
            <w:webHidden/>
          </w:rPr>
        </w:r>
        <w:r w:rsidRPr="00475353">
          <w:rPr>
            <w:webHidden/>
          </w:rPr>
          <w:fldChar w:fldCharType="separate"/>
        </w:r>
        <w:r w:rsidR="007543B5">
          <w:rPr>
            <w:webHidden/>
          </w:rPr>
          <w:t>7</w:t>
        </w:r>
        <w:r w:rsidRPr="00475353">
          <w:rPr>
            <w:webHidden/>
          </w:rPr>
          <w:fldChar w:fldCharType="end"/>
        </w:r>
      </w:hyperlink>
    </w:p>
    <w:p w:rsidR="001D19FB" w:rsidRPr="00475353" w:rsidRDefault="008C11DC">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_Toc414553129 \h </w:instrText>
        </w:r>
        <w:r w:rsidRPr="00475353">
          <w:rPr>
            <w:webHidden/>
          </w:rPr>
        </w:r>
        <w:r w:rsidRPr="00475353">
          <w:rPr>
            <w:webHidden/>
          </w:rPr>
          <w:fldChar w:fldCharType="separate"/>
        </w:r>
        <w:r w:rsidR="007543B5">
          <w:rPr>
            <w:webHidden/>
          </w:rPr>
          <w:t>10</w:t>
        </w:r>
        <w:r w:rsidRPr="00475353">
          <w:rPr>
            <w:webHidden/>
          </w:rPr>
          <w:fldChar w:fldCharType="end"/>
        </w:r>
      </w:hyperlink>
    </w:p>
    <w:p w:rsidR="001D19FB" w:rsidRPr="00475353" w:rsidRDefault="008C11DC" w:rsidP="00ED0EB5">
      <w:pPr>
        <w:pStyle w:val="33"/>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Pr="00475353">
          <w:rPr>
            <w:noProof/>
            <w:webHidden/>
          </w:rPr>
          <w:fldChar w:fldCharType="begin"/>
        </w:r>
        <w:r w:rsidR="001D19FB" w:rsidRPr="00475353">
          <w:rPr>
            <w:noProof/>
            <w:webHidden/>
          </w:rPr>
          <w:instrText xml:space="preserve"> PAGEREF _Toc414553130 \h </w:instrText>
        </w:r>
        <w:r w:rsidRPr="00475353">
          <w:rPr>
            <w:noProof/>
            <w:webHidden/>
          </w:rPr>
        </w:r>
        <w:r w:rsidRPr="00475353">
          <w:rPr>
            <w:noProof/>
            <w:webHidden/>
          </w:rPr>
          <w:fldChar w:fldCharType="separate"/>
        </w:r>
        <w:r w:rsidR="007543B5">
          <w:rPr>
            <w:noProof/>
            <w:webHidden/>
          </w:rPr>
          <w:t>10</w:t>
        </w:r>
        <w:r w:rsidRPr="00475353">
          <w:rPr>
            <w:noProof/>
            <w:webHidden/>
          </w:rPr>
          <w:fldChar w:fldCharType="end"/>
        </w:r>
      </w:hyperlink>
    </w:p>
    <w:p w:rsidR="001D19FB" w:rsidRPr="00475353" w:rsidRDefault="008C11DC" w:rsidP="00ED0EB5">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7543B5">
          <w:rPr>
            <w:noProof/>
            <w:webHidden/>
          </w:rPr>
          <w:t>11</w:t>
        </w:r>
        <w:r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8C11DC"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Pr="00475353">
          <w:rPr>
            <w:webHidden/>
          </w:rPr>
          <w:fldChar w:fldCharType="begin"/>
        </w:r>
        <w:r w:rsidR="001D19FB" w:rsidRPr="00475353">
          <w:rPr>
            <w:webHidden/>
          </w:rPr>
          <w:instrText xml:space="preserve"> PAGEREF _Toc414553132 \h </w:instrText>
        </w:r>
        <w:r w:rsidRPr="00475353">
          <w:rPr>
            <w:webHidden/>
          </w:rPr>
        </w:r>
        <w:r w:rsidRPr="00475353">
          <w:rPr>
            <w:webHidden/>
          </w:rPr>
          <w:fldChar w:fldCharType="separate"/>
        </w:r>
        <w:r w:rsidR="007543B5">
          <w:rPr>
            <w:webHidden/>
          </w:rPr>
          <w:t>17</w:t>
        </w:r>
        <w:r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8C11DC" w:rsidP="00ED0EB5">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7543B5">
          <w:rPr>
            <w:noProof/>
            <w:webHidden/>
          </w:rPr>
          <w:t>28</w:t>
        </w:r>
        <w:r w:rsidRPr="00475353">
          <w:rPr>
            <w:noProof/>
            <w:webHidden/>
          </w:rPr>
          <w:fldChar w:fldCharType="end"/>
        </w:r>
      </w:hyperlink>
    </w:p>
    <w:p w:rsidR="001D19FB" w:rsidRPr="00475353" w:rsidRDefault="008C11DC"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7543B5">
          <w:rPr>
            <w:webHidden/>
          </w:rPr>
          <w:t>31</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37" w:history="1">
        <w:r w:rsidR="004E0A44">
          <w:rPr>
            <w:rStyle w:val="af6"/>
            <w:color w:val="auto"/>
          </w:rPr>
          <w:t>1.2.5.3. Английский язык</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7543B5">
          <w:rPr>
            <w:webHidden/>
          </w:rPr>
          <w:t>39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7543B5">
          <w:rPr>
            <w:webHidden/>
          </w:rPr>
          <w:t>48</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7543B5">
          <w:rPr>
            <w:webHidden/>
          </w:rPr>
          <w:t>53</w:t>
        </w:r>
        <w:r w:rsidRPr="00475353">
          <w:rPr>
            <w:webHidden/>
          </w:rPr>
          <w:fldChar w:fldCharType="end"/>
        </w:r>
      </w:hyperlink>
    </w:p>
    <w:p w:rsidR="001D19FB" w:rsidRPr="00475353" w:rsidRDefault="004E0A44" w:rsidP="00ED0EB5">
      <w:pPr>
        <w:pStyle w:val="33"/>
        <w:rPr>
          <w:rFonts w:eastAsiaTheme="minorEastAsia"/>
          <w:noProof/>
          <w:lang w:eastAsia="ru-RU"/>
        </w:rPr>
      </w:pPr>
      <w:r>
        <w:t xml:space="preserve">                  </w:t>
      </w:r>
      <w:hyperlink w:anchor="_Toc414553141" w:history="1">
        <w:r w:rsidR="001D19FB" w:rsidRPr="00475353">
          <w:rPr>
            <w:rStyle w:val="af6"/>
            <w:b w:val="0"/>
            <w:noProof/>
            <w:color w:val="auto"/>
          </w:rPr>
          <w:t>1.2.5.7. География</w:t>
        </w:r>
        <w:r w:rsidR="001D19FB" w:rsidRPr="00475353">
          <w:rPr>
            <w:noProof/>
            <w:webHidden/>
          </w:rPr>
          <w:tab/>
        </w:r>
        <w:r w:rsidR="008C11DC" w:rsidRPr="00475353">
          <w:rPr>
            <w:noProof/>
            <w:webHidden/>
          </w:rPr>
          <w:fldChar w:fldCharType="begin"/>
        </w:r>
        <w:r w:rsidR="001D19FB" w:rsidRPr="00475353">
          <w:rPr>
            <w:noProof/>
            <w:webHidden/>
          </w:rPr>
          <w:instrText xml:space="preserve"> PAGEREF _Toc414553141 \h </w:instrText>
        </w:r>
        <w:r w:rsidR="008C11DC" w:rsidRPr="00475353">
          <w:rPr>
            <w:noProof/>
            <w:webHidden/>
          </w:rPr>
        </w:r>
        <w:r w:rsidR="008C11DC" w:rsidRPr="00475353">
          <w:rPr>
            <w:noProof/>
            <w:webHidden/>
          </w:rPr>
          <w:fldChar w:fldCharType="separate"/>
        </w:r>
        <w:r w:rsidR="007543B5">
          <w:rPr>
            <w:noProof/>
            <w:webHidden/>
          </w:rPr>
          <w:t>62</w:t>
        </w:r>
        <w:r w:rsidR="008C11DC" w:rsidRPr="00475353">
          <w:rPr>
            <w:noProof/>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7543B5">
          <w:rPr>
            <w:webHidden/>
          </w:rPr>
          <w:t>69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7543B5">
          <w:rPr>
            <w:webHidden/>
          </w:rPr>
          <w:t>105</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7543B5">
          <w:rPr>
            <w:webHidden/>
          </w:rPr>
          <w:t>112</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7543B5">
          <w:rPr>
            <w:webHidden/>
          </w:rPr>
          <w:t>121</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7543B5">
          <w:rPr>
            <w:webHidden/>
          </w:rPr>
          <w:t>129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7543B5">
          <w:rPr>
            <w:webHidden/>
          </w:rPr>
          <w:t>134</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7543B5">
          <w:rPr>
            <w:webHidden/>
          </w:rPr>
          <w:t>147</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7543B5">
          <w:rPr>
            <w:webHidden/>
          </w:rPr>
          <w:t>153</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7543B5">
          <w:rPr>
            <w:webHidden/>
          </w:rPr>
          <w:t>166</w:t>
        </w:r>
        <w:r w:rsidRPr="00475353">
          <w:rPr>
            <w:webHidden/>
          </w:rPr>
          <w:fldChar w:fldCharType="end"/>
        </w:r>
      </w:hyperlink>
    </w:p>
    <w:p w:rsidR="001D19FB" w:rsidRDefault="008C11DC" w:rsidP="00902E25">
      <w:pPr>
        <w:pStyle w:val="41"/>
        <w:tabs>
          <w:tab w:val="clear" w:pos="9628"/>
          <w:tab w:val="right" w:leader="dot" w:pos="9498"/>
        </w:tabs>
        <w:ind w:left="1276"/>
        <w:jc w:val="both"/>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7543B5">
          <w:rPr>
            <w:webHidden/>
          </w:rPr>
          <w:t>169</w:t>
        </w:r>
        <w:r w:rsidRPr="00475353">
          <w:rPr>
            <w:webHidden/>
          </w:rPr>
          <w:fldChar w:fldCharType="end"/>
        </w:r>
      </w:hyperlink>
    </w:p>
    <w:p w:rsidR="00D55B49" w:rsidRDefault="00D55B49" w:rsidP="00D55B49">
      <w:pPr>
        <w:spacing w:line="240" w:lineRule="auto"/>
        <w:rPr>
          <w:sz w:val="28"/>
          <w:szCs w:val="28"/>
        </w:rPr>
      </w:pPr>
      <w:r>
        <w:t xml:space="preserve">                         </w:t>
      </w:r>
      <w:r w:rsidRPr="00D55B49">
        <w:rPr>
          <w:sz w:val="28"/>
          <w:szCs w:val="28"/>
        </w:rPr>
        <w:t xml:space="preserve"> 1.2.5.18</w:t>
      </w:r>
      <w:r>
        <w:rPr>
          <w:sz w:val="28"/>
          <w:szCs w:val="28"/>
        </w:rPr>
        <w:t>. География Дагестана ………………………………………………………</w:t>
      </w:r>
      <w:r w:rsidR="0058751B">
        <w:rPr>
          <w:sz w:val="28"/>
          <w:szCs w:val="28"/>
        </w:rPr>
        <w:t>174</w:t>
      </w:r>
    </w:p>
    <w:p w:rsidR="00D55B49" w:rsidRDefault="00D55B49" w:rsidP="00D55B49">
      <w:pPr>
        <w:spacing w:line="240" w:lineRule="auto"/>
        <w:rPr>
          <w:sz w:val="28"/>
          <w:szCs w:val="28"/>
        </w:rPr>
      </w:pPr>
      <w:r>
        <w:rPr>
          <w:sz w:val="28"/>
          <w:szCs w:val="28"/>
        </w:rPr>
        <w:t xml:space="preserve">                     1.2.5.19. История Дагестана …………………………………………………………</w:t>
      </w:r>
      <w:r w:rsidR="0058751B">
        <w:rPr>
          <w:sz w:val="28"/>
          <w:szCs w:val="28"/>
        </w:rPr>
        <w:t>177</w:t>
      </w:r>
    </w:p>
    <w:p w:rsidR="001D19FB" w:rsidRPr="0058751B" w:rsidRDefault="00D55B49" w:rsidP="0058751B">
      <w:pPr>
        <w:rPr>
          <w:rFonts w:eastAsiaTheme="minorEastAsia"/>
          <w:sz w:val="28"/>
          <w:szCs w:val="28"/>
          <w:lang w:eastAsia="ru-RU"/>
        </w:rPr>
      </w:pPr>
      <w:r>
        <w:rPr>
          <w:sz w:val="28"/>
          <w:szCs w:val="28"/>
        </w:rPr>
        <w:t xml:space="preserve">                   </w:t>
      </w:r>
      <w:r w:rsidRPr="0058751B">
        <w:rPr>
          <w:sz w:val="28"/>
          <w:szCs w:val="28"/>
        </w:rPr>
        <w:t xml:space="preserve">  </w:t>
      </w:r>
      <w:hyperlink w:anchor="_Toc414553158" w:history="1">
        <w:r w:rsidR="001D19FB" w:rsidRPr="0058751B">
          <w:rPr>
            <w:rStyle w:val="af6"/>
            <w:color w:val="auto"/>
            <w:sz w:val="28"/>
            <w:szCs w:val="28"/>
          </w:rPr>
          <w:t>1.3. Система оценки достижения планируемых результатов освоения основной образовательной программы основного общего образования</w:t>
        </w:r>
        <w:r w:rsidR="001D19FB" w:rsidRPr="0058751B">
          <w:rPr>
            <w:webHidden/>
            <w:sz w:val="28"/>
            <w:szCs w:val="28"/>
          </w:rPr>
          <w:tab/>
        </w:r>
        <w:r w:rsidR="0058751B">
          <w:rPr>
            <w:webHidden/>
            <w:sz w:val="28"/>
            <w:szCs w:val="28"/>
          </w:rPr>
          <w:t xml:space="preserve">                                                                                                             </w:t>
        </w:r>
        <w:r w:rsidR="008C11DC" w:rsidRPr="0058751B">
          <w:rPr>
            <w:webHidden/>
            <w:sz w:val="28"/>
            <w:szCs w:val="28"/>
          </w:rPr>
          <w:fldChar w:fldCharType="begin"/>
        </w:r>
        <w:r w:rsidR="001D19FB" w:rsidRPr="0058751B">
          <w:rPr>
            <w:webHidden/>
            <w:sz w:val="28"/>
            <w:szCs w:val="28"/>
          </w:rPr>
          <w:instrText xml:space="preserve"> PAGEREF _Toc414553158 \h </w:instrText>
        </w:r>
        <w:r w:rsidR="008C11DC" w:rsidRPr="0058751B">
          <w:rPr>
            <w:webHidden/>
            <w:sz w:val="28"/>
            <w:szCs w:val="28"/>
          </w:rPr>
        </w:r>
        <w:r w:rsidR="008C11DC" w:rsidRPr="0058751B">
          <w:rPr>
            <w:webHidden/>
            <w:sz w:val="28"/>
            <w:szCs w:val="28"/>
          </w:rPr>
          <w:fldChar w:fldCharType="separate"/>
        </w:r>
        <w:r w:rsidR="007543B5">
          <w:rPr>
            <w:noProof/>
            <w:webHidden/>
            <w:sz w:val="28"/>
            <w:szCs w:val="28"/>
          </w:rPr>
          <w:t>179</w:t>
        </w:r>
        <w:r w:rsidR="008C11DC" w:rsidRPr="0058751B">
          <w:rPr>
            <w:webHidden/>
            <w:sz w:val="28"/>
            <w:szCs w:val="28"/>
          </w:rPr>
          <w:fldChar w:fldCharType="end"/>
        </w:r>
      </w:hyperlink>
    </w:p>
    <w:p w:rsidR="001D19FB" w:rsidRPr="00475353" w:rsidRDefault="008C11DC"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7543B5">
          <w:rPr>
            <w:webHidden/>
          </w:rPr>
          <w:t>193</w:t>
        </w:r>
        <w:r w:rsidRPr="00475353">
          <w:rPr>
            <w:webHidden/>
          </w:rPr>
          <w:fldChar w:fldCharType="end"/>
        </w:r>
      </w:hyperlink>
    </w:p>
    <w:p w:rsidR="001D19FB" w:rsidRPr="00475353" w:rsidRDefault="008C11DC"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 xml:space="preserve">2.1. Программа развития универсальных учебных действий, включающая формирование компетенций обучающихся в области </w:t>
        </w:r>
        <w:r w:rsidR="001D19FB" w:rsidRPr="00475353">
          <w:rPr>
            <w:rStyle w:val="af6"/>
            <w:b w:val="0"/>
            <w:color w:val="auto"/>
          </w:rPr>
          <w:lastRenderedPageBreak/>
          <w:t>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7543B5">
          <w:rPr>
            <w:webHidden/>
          </w:rPr>
          <w:t>193</w:t>
        </w:r>
        <w:r w:rsidRPr="00475353">
          <w:rPr>
            <w:webHidden/>
          </w:rPr>
          <w:fldChar w:fldCharType="end"/>
        </w:r>
      </w:hyperlink>
    </w:p>
    <w:p w:rsidR="001D19FB" w:rsidRPr="00475353" w:rsidRDefault="008C11DC"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7543B5">
          <w:rPr>
            <w:webHidden/>
          </w:rPr>
          <w:t>220</w:t>
        </w:r>
        <w:r w:rsidRPr="00475353">
          <w:rPr>
            <w:webHidden/>
          </w:rPr>
          <w:fldChar w:fldCharType="end"/>
        </w:r>
      </w:hyperlink>
    </w:p>
    <w:p w:rsidR="001D19FB" w:rsidRPr="00475353" w:rsidRDefault="008C11DC"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7543B5">
          <w:rPr>
            <w:webHidden/>
          </w:rPr>
          <w:t>220</w:t>
        </w:r>
        <w:r w:rsidRPr="00475353">
          <w:rPr>
            <w:webHidden/>
          </w:rPr>
          <w:fldChar w:fldCharType="end"/>
        </w:r>
      </w:hyperlink>
    </w:p>
    <w:p w:rsidR="001D19FB" w:rsidRPr="00475353" w:rsidRDefault="008C11DC"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7543B5">
          <w:rPr>
            <w:webHidden/>
          </w:rPr>
          <w:t>221</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7543B5">
          <w:rPr>
            <w:webHidden/>
          </w:rPr>
          <w:t>221</w:t>
        </w:r>
        <w:r w:rsidRPr="00475353">
          <w:rPr>
            <w:webHidden/>
          </w:rPr>
          <w:fldChar w:fldCharType="end"/>
        </w:r>
      </w:hyperlink>
    </w:p>
    <w:p w:rsidR="001D19FB" w:rsidRPr="00475353" w:rsidRDefault="004E0A44" w:rsidP="00ED0EB5">
      <w:pPr>
        <w:pStyle w:val="33"/>
        <w:rPr>
          <w:rFonts w:eastAsiaTheme="minorEastAsia"/>
          <w:noProof/>
          <w:lang w:eastAsia="ru-RU"/>
        </w:rPr>
      </w:pPr>
      <w:r>
        <w:t xml:space="preserve">                  </w:t>
      </w:r>
      <w:hyperlink w:anchor="_Toc414553192" w:history="1">
        <w:r w:rsidR="001D19FB" w:rsidRPr="00475353">
          <w:rPr>
            <w:rStyle w:val="af6"/>
            <w:b w:val="0"/>
            <w:noProof/>
            <w:color w:val="auto"/>
          </w:rPr>
          <w:t>2.2.2.2. Литература</w:t>
        </w:r>
        <w:r w:rsidR="001D19FB" w:rsidRPr="00475353">
          <w:rPr>
            <w:noProof/>
            <w:webHidden/>
          </w:rPr>
          <w:tab/>
        </w:r>
        <w:r w:rsidR="008C11DC" w:rsidRPr="00475353">
          <w:rPr>
            <w:noProof/>
            <w:webHidden/>
          </w:rPr>
          <w:fldChar w:fldCharType="begin"/>
        </w:r>
        <w:r w:rsidR="001D19FB" w:rsidRPr="00475353">
          <w:rPr>
            <w:noProof/>
            <w:webHidden/>
          </w:rPr>
          <w:instrText xml:space="preserve"> PAGEREF _Toc414553192 \h </w:instrText>
        </w:r>
        <w:r w:rsidR="008C11DC" w:rsidRPr="00475353">
          <w:rPr>
            <w:noProof/>
            <w:webHidden/>
          </w:rPr>
        </w:r>
        <w:r w:rsidR="008C11DC" w:rsidRPr="00475353">
          <w:rPr>
            <w:noProof/>
            <w:webHidden/>
          </w:rPr>
          <w:fldChar w:fldCharType="separate"/>
        </w:r>
        <w:r w:rsidR="007543B5">
          <w:rPr>
            <w:noProof/>
            <w:webHidden/>
          </w:rPr>
          <w:t>229</w:t>
        </w:r>
        <w:r w:rsidR="008C11DC" w:rsidRPr="00475353">
          <w:rPr>
            <w:noProof/>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27" w:history="1">
        <w:r w:rsidR="004E0A44">
          <w:rPr>
            <w:rStyle w:val="af6"/>
            <w:color w:val="auto"/>
          </w:rPr>
          <w:t>2.2.2.3. Английский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7543B5">
          <w:rPr>
            <w:webHidden/>
          </w:rPr>
          <w:t>251</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7543B5">
          <w:rPr>
            <w:webHidden/>
          </w:rPr>
          <w:t>259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7543B5">
          <w:rPr>
            <w:webHidden/>
          </w:rPr>
          <w:t>300</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7543B5">
          <w:rPr>
            <w:webHidden/>
          </w:rPr>
          <w:t>305</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7543B5">
          <w:rPr>
            <w:webHidden/>
          </w:rPr>
          <w:t>327</w:t>
        </w:r>
        <w:r w:rsidRPr="00475353">
          <w:rPr>
            <w:webHidden/>
          </w:rPr>
          <w:fldChar w:fldCharType="end"/>
        </w:r>
      </w:hyperlink>
    </w:p>
    <w:p w:rsidR="001D19FB" w:rsidRPr="00475353" w:rsidRDefault="004E0A44" w:rsidP="00ED0EB5">
      <w:pPr>
        <w:pStyle w:val="33"/>
        <w:rPr>
          <w:rFonts w:eastAsiaTheme="minorEastAsia"/>
          <w:noProof/>
          <w:lang w:eastAsia="ru-RU"/>
        </w:rPr>
      </w:pPr>
      <w:r>
        <w:t xml:space="preserve">                  </w:t>
      </w:r>
      <w:hyperlink w:anchor="_Toc414553245" w:history="1">
        <w:r w:rsidR="001D19FB" w:rsidRPr="00475353">
          <w:rPr>
            <w:rStyle w:val="af6"/>
            <w:b w:val="0"/>
            <w:noProof/>
            <w:color w:val="auto"/>
          </w:rPr>
          <w:t>2.2.2.9. Информатика</w:t>
        </w:r>
        <w:r w:rsidR="001D19FB" w:rsidRPr="00475353">
          <w:rPr>
            <w:noProof/>
            <w:webHidden/>
          </w:rPr>
          <w:tab/>
        </w:r>
        <w:r w:rsidR="008C11DC" w:rsidRPr="00475353">
          <w:rPr>
            <w:noProof/>
            <w:webHidden/>
          </w:rPr>
          <w:fldChar w:fldCharType="begin"/>
        </w:r>
        <w:r w:rsidR="001D19FB" w:rsidRPr="00475353">
          <w:rPr>
            <w:noProof/>
            <w:webHidden/>
          </w:rPr>
          <w:instrText xml:space="preserve"> PAGEREF _Toc414553245 \h </w:instrText>
        </w:r>
        <w:r w:rsidR="008C11DC" w:rsidRPr="00475353">
          <w:rPr>
            <w:noProof/>
            <w:webHidden/>
          </w:rPr>
        </w:r>
        <w:r w:rsidR="008C11DC" w:rsidRPr="00475353">
          <w:rPr>
            <w:noProof/>
            <w:webHidden/>
          </w:rPr>
          <w:fldChar w:fldCharType="separate"/>
        </w:r>
        <w:r w:rsidR="007543B5">
          <w:rPr>
            <w:noProof/>
            <w:webHidden/>
          </w:rPr>
          <w:t>356</w:t>
        </w:r>
        <w:r w:rsidR="008C11DC" w:rsidRPr="00475353">
          <w:rPr>
            <w:noProof/>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7543B5">
          <w:rPr>
            <w:webHidden/>
          </w:rPr>
          <w:t>366</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7543B5">
          <w:rPr>
            <w:webHidden/>
          </w:rPr>
          <w:t>375</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7543B5">
          <w:rPr>
            <w:webHidden/>
          </w:rPr>
          <w:t>389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7543B5">
          <w:rPr>
            <w:webHidden/>
          </w:rPr>
          <w:t>395</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7543B5">
          <w:rPr>
            <w:webHidden/>
          </w:rPr>
          <w:t>399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7543B5">
          <w:rPr>
            <w:webHidden/>
          </w:rPr>
          <w:t>409</w:t>
        </w:r>
        <w:r w:rsidRPr="00475353">
          <w:rPr>
            <w:webHidden/>
          </w:rPr>
          <w:fldChar w:fldCharType="end"/>
        </w:r>
      </w:hyperlink>
    </w:p>
    <w:p w:rsidR="001D19FB" w:rsidRPr="00475353" w:rsidRDefault="008C11DC"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7543B5">
          <w:rPr>
            <w:webHidden/>
          </w:rPr>
          <w:t>418</w:t>
        </w:r>
        <w:r w:rsidRPr="00475353">
          <w:rPr>
            <w:webHidden/>
          </w:rPr>
          <w:fldChar w:fldCharType="end"/>
        </w:r>
      </w:hyperlink>
    </w:p>
    <w:p w:rsidR="00EA062F" w:rsidRDefault="008C11DC" w:rsidP="00EA062F">
      <w:pPr>
        <w:pStyle w:val="41"/>
        <w:tabs>
          <w:tab w:val="clear" w:pos="9628"/>
          <w:tab w:val="right" w:leader="dot" w:pos="9498"/>
        </w:tabs>
        <w:ind w:left="1276"/>
        <w:jc w:val="both"/>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7543B5">
          <w:rPr>
            <w:webHidden/>
          </w:rPr>
          <w:t>421</w:t>
        </w:r>
        <w:r w:rsidRPr="00475353">
          <w:rPr>
            <w:webHidden/>
          </w:rPr>
          <w:fldChar w:fldCharType="end"/>
        </w:r>
      </w:hyperlink>
    </w:p>
    <w:p w:rsidR="0043338D" w:rsidRDefault="0043338D" w:rsidP="00F21D81">
      <w:pPr>
        <w:spacing w:after="0" w:line="240" w:lineRule="auto"/>
        <w:rPr>
          <w:sz w:val="28"/>
          <w:szCs w:val="28"/>
        </w:rPr>
      </w:pPr>
      <w:r>
        <w:t xml:space="preserve">                         </w:t>
      </w:r>
      <w:r w:rsidRPr="0043338D">
        <w:rPr>
          <w:sz w:val="28"/>
          <w:szCs w:val="28"/>
        </w:rPr>
        <w:t xml:space="preserve"> 2.2.2.18 География Дагестана …………………</w:t>
      </w:r>
      <w:r>
        <w:rPr>
          <w:sz w:val="28"/>
          <w:szCs w:val="28"/>
        </w:rPr>
        <w:t>…………………………………….</w:t>
      </w:r>
      <w:r w:rsidRPr="0043338D">
        <w:rPr>
          <w:sz w:val="28"/>
          <w:szCs w:val="28"/>
        </w:rPr>
        <w:t xml:space="preserve"> 425</w:t>
      </w:r>
    </w:p>
    <w:p w:rsidR="0043338D" w:rsidRPr="0043338D" w:rsidRDefault="0043338D" w:rsidP="00F21D81">
      <w:pPr>
        <w:spacing w:after="0" w:line="240" w:lineRule="auto"/>
        <w:rPr>
          <w:sz w:val="28"/>
          <w:szCs w:val="28"/>
        </w:rPr>
      </w:pPr>
      <w:r>
        <w:rPr>
          <w:sz w:val="28"/>
          <w:szCs w:val="28"/>
        </w:rPr>
        <w:t xml:space="preserve">                    2.2.2.19 История Дагестана ………………………………………………………….431</w:t>
      </w:r>
    </w:p>
    <w:p w:rsidR="001D19FB" w:rsidRPr="00475353" w:rsidRDefault="003C755B" w:rsidP="00902E25">
      <w:pPr>
        <w:pStyle w:val="22"/>
        <w:tabs>
          <w:tab w:val="clear" w:pos="9628"/>
          <w:tab w:val="right" w:leader="dot" w:pos="9498"/>
        </w:tabs>
        <w:rPr>
          <w:rFonts w:eastAsiaTheme="minorEastAsia"/>
          <w:lang w:eastAsia="ru-RU"/>
        </w:rPr>
      </w:pPr>
      <w:r>
        <w:t xml:space="preserve">        </w:t>
      </w: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8C11DC" w:rsidRPr="00475353">
          <w:rPr>
            <w:webHidden/>
          </w:rPr>
          <w:fldChar w:fldCharType="begin"/>
        </w:r>
        <w:r w:rsidR="001D19FB" w:rsidRPr="00475353">
          <w:rPr>
            <w:webHidden/>
          </w:rPr>
          <w:instrText xml:space="preserve"> PAGEREF _Toc414553254 \h </w:instrText>
        </w:r>
        <w:r w:rsidR="008C11DC" w:rsidRPr="00475353">
          <w:rPr>
            <w:webHidden/>
          </w:rPr>
        </w:r>
        <w:r w:rsidR="008C11DC" w:rsidRPr="00475353">
          <w:rPr>
            <w:webHidden/>
          </w:rPr>
          <w:fldChar w:fldCharType="separate"/>
        </w:r>
        <w:r w:rsidR="007543B5">
          <w:rPr>
            <w:webHidden/>
          </w:rPr>
          <w:t>435</w:t>
        </w:r>
        <w:r w:rsidR="008C11DC" w:rsidRPr="00475353">
          <w:rPr>
            <w:webHidden/>
          </w:rPr>
          <w:fldChar w:fldCharType="end"/>
        </w:r>
      </w:hyperlink>
    </w:p>
    <w:p w:rsidR="001D19FB" w:rsidRPr="00475353" w:rsidRDefault="003C755B" w:rsidP="00902E25">
      <w:pPr>
        <w:pStyle w:val="22"/>
        <w:tabs>
          <w:tab w:val="clear" w:pos="9628"/>
          <w:tab w:val="right" w:leader="dot" w:pos="9498"/>
        </w:tabs>
        <w:rPr>
          <w:rFonts w:eastAsiaTheme="minorEastAsia"/>
          <w:lang w:eastAsia="ru-RU"/>
        </w:rPr>
      </w:pPr>
      <w:r>
        <w:t xml:space="preserve">        </w:t>
      </w:r>
      <w:hyperlink w:anchor="_Toc414553275" w:history="1">
        <w:r w:rsidR="001D19FB" w:rsidRPr="00475353">
          <w:rPr>
            <w:rStyle w:val="af6"/>
            <w:b w:val="0"/>
            <w:color w:val="auto"/>
          </w:rPr>
          <w:t>2.4. Программа коррекционной работы</w:t>
        </w:r>
        <w:r w:rsidR="001D19FB" w:rsidRPr="00475353">
          <w:rPr>
            <w:webHidden/>
          </w:rPr>
          <w:tab/>
        </w:r>
        <w:r w:rsidR="008C11DC" w:rsidRPr="00475353">
          <w:rPr>
            <w:webHidden/>
          </w:rPr>
          <w:fldChar w:fldCharType="begin"/>
        </w:r>
        <w:r w:rsidR="001D19FB" w:rsidRPr="00475353">
          <w:rPr>
            <w:webHidden/>
          </w:rPr>
          <w:instrText xml:space="preserve"> PAGEREF _Toc414553275 \h </w:instrText>
        </w:r>
        <w:r w:rsidR="008C11DC" w:rsidRPr="00475353">
          <w:rPr>
            <w:webHidden/>
          </w:rPr>
        </w:r>
        <w:r w:rsidR="008C11DC" w:rsidRPr="00475353">
          <w:rPr>
            <w:webHidden/>
          </w:rPr>
          <w:fldChar w:fldCharType="separate"/>
        </w:r>
        <w:r w:rsidR="007543B5">
          <w:rPr>
            <w:webHidden/>
          </w:rPr>
          <w:t>475</w:t>
        </w:r>
        <w:r w:rsidR="008C11DC" w:rsidRPr="00475353">
          <w:rPr>
            <w:webHidden/>
          </w:rPr>
          <w:fldChar w:fldCharType="end"/>
        </w:r>
      </w:hyperlink>
    </w:p>
    <w:p w:rsidR="001D19FB" w:rsidRPr="00475353" w:rsidRDefault="008C11DC"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7543B5">
          <w:rPr>
            <w:webHidden/>
          </w:rPr>
          <w:t>480</w:t>
        </w:r>
        <w:r w:rsidRPr="00475353">
          <w:rPr>
            <w:webHidden/>
          </w:rPr>
          <w:fldChar w:fldCharType="end"/>
        </w:r>
      </w:hyperlink>
    </w:p>
    <w:p w:rsidR="001D19FB" w:rsidRPr="00475353" w:rsidRDefault="008C11DC" w:rsidP="00214ECC">
      <w:pPr>
        <w:pStyle w:val="22"/>
        <w:tabs>
          <w:tab w:val="clear" w:pos="9628"/>
          <w:tab w:val="right" w:leader="dot" w:pos="9498"/>
        </w:tabs>
        <w:ind w:left="0" w:firstLine="0"/>
        <w:rPr>
          <w:rFonts w:eastAsiaTheme="minorEastAsia"/>
          <w:lang w:eastAsia="ru-RU"/>
        </w:rPr>
      </w:pPr>
      <w:hyperlink w:anchor="_Toc414553282" w:history="1">
        <w:r w:rsidR="00500F4F">
          <w:rPr>
            <w:rStyle w:val="af6"/>
            <w:b w:val="0"/>
            <w:color w:val="auto"/>
          </w:rPr>
          <w:t xml:space="preserve">3.1. </w:t>
        </w:r>
        <w:r w:rsidR="001D19FB" w:rsidRPr="00475353">
          <w:rPr>
            <w:rStyle w:val="af6"/>
            <w:b w:val="0"/>
            <w:color w:val="auto"/>
          </w:rPr>
          <w:t xml:space="preserve"> </w:t>
        </w:r>
        <w:r w:rsidR="00500F4F">
          <w:rPr>
            <w:rStyle w:val="af6"/>
            <w:b w:val="0"/>
            <w:color w:val="auto"/>
          </w:rPr>
          <w:t>У</w:t>
        </w:r>
        <w:r w:rsidR="001D19FB" w:rsidRPr="00475353">
          <w:rPr>
            <w:rStyle w:val="af6"/>
            <w:b w:val="0"/>
            <w:color w:val="auto"/>
          </w:rPr>
          <w:t>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7543B5">
          <w:rPr>
            <w:webHidden/>
          </w:rPr>
          <w:t>480</w:t>
        </w:r>
        <w:r w:rsidRPr="00475353">
          <w:rPr>
            <w:webHidden/>
          </w:rPr>
          <w:fldChar w:fldCharType="end"/>
        </w:r>
      </w:hyperlink>
    </w:p>
    <w:p w:rsidR="001D19FB" w:rsidRPr="00475353" w:rsidRDefault="008C11DC" w:rsidP="00ED0EB5">
      <w:pPr>
        <w:pStyle w:val="33"/>
        <w:rPr>
          <w:rFonts w:eastAsiaTheme="minorEastAsia"/>
          <w:noProof/>
          <w:lang w:eastAsia="ru-RU"/>
        </w:rPr>
      </w:pPr>
      <w:hyperlink w:anchor="_Toc414553283" w:history="1">
        <w:r w:rsidR="00500F4F">
          <w:rPr>
            <w:rStyle w:val="af6"/>
            <w:b w:val="0"/>
            <w:noProof/>
            <w:color w:val="auto"/>
          </w:rPr>
          <w:t>3.1.1. К</w:t>
        </w:r>
        <w:r w:rsidR="001D19FB" w:rsidRPr="00475353">
          <w:rPr>
            <w:rStyle w:val="af6"/>
            <w:b w:val="0"/>
            <w:noProof/>
            <w:color w:val="auto"/>
          </w:rPr>
          <w:t>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7543B5">
          <w:rPr>
            <w:noProof/>
            <w:webHidden/>
          </w:rPr>
          <w:t>483</w:t>
        </w:r>
        <w:r w:rsidRPr="00475353">
          <w:rPr>
            <w:noProof/>
            <w:webHidden/>
          </w:rPr>
          <w:fldChar w:fldCharType="end"/>
        </w:r>
      </w:hyperlink>
    </w:p>
    <w:p w:rsidR="001D19FB" w:rsidRPr="00475353" w:rsidRDefault="008C11DC" w:rsidP="00ED0EB5">
      <w:pPr>
        <w:pStyle w:val="33"/>
        <w:rPr>
          <w:rFonts w:eastAsiaTheme="minorEastAsia"/>
          <w:noProof/>
          <w:lang w:eastAsia="ru-RU"/>
        </w:rPr>
      </w:pPr>
      <w:hyperlink w:anchor="_Toc414553284" w:history="1">
        <w:r w:rsidR="00500F4F">
          <w:rPr>
            <w:rStyle w:val="af6"/>
            <w:rFonts w:eastAsia="@Arial Unicode MS"/>
            <w:b w:val="0"/>
            <w:noProof/>
            <w:color w:val="auto"/>
          </w:rPr>
          <w:t>3.1.2. П</w:t>
        </w:r>
        <w:r w:rsidR="001D19FB" w:rsidRPr="00475353">
          <w:rPr>
            <w:rStyle w:val="af6"/>
            <w:rFonts w:eastAsia="@Arial Unicode MS"/>
            <w:b w:val="0"/>
            <w:noProof/>
            <w:color w:val="auto"/>
          </w:rPr>
          <w:t>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7543B5">
          <w:rPr>
            <w:noProof/>
            <w:webHidden/>
          </w:rPr>
          <w:t>484</w:t>
        </w:r>
        <w:r w:rsidRPr="00475353">
          <w:rPr>
            <w:noProof/>
            <w:webHidden/>
          </w:rPr>
          <w:fldChar w:fldCharType="end"/>
        </w:r>
      </w:hyperlink>
    </w:p>
    <w:p w:rsidR="001D19FB" w:rsidRPr="00475353" w:rsidRDefault="008C11DC" w:rsidP="00214ECC">
      <w:pPr>
        <w:pStyle w:val="22"/>
        <w:tabs>
          <w:tab w:val="clear" w:pos="9628"/>
          <w:tab w:val="right" w:leader="dot" w:pos="9498"/>
        </w:tabs>
        <w:ind w:left="0" w:firstLine="0"/>
        <w:rPr>
          <w:rFonts w:eastAsiaTheme="minorEastAsia"/>
          <w:lang w:eastAsia="ru-RU"/>
        </w:rPr>
      </w:pPr>
      <w:hyperlink w:anchor="_Toc414553285" w:history="1">
        <w:r w:rsidR="001D19FB" w:rsidRPr="00475353">
          <w:rPr>
            <w:rStyle w:val="af6"/>
            <w:b w:val="0"/>
            <w:color w:val="auto"/>
          </w:rPr>
          <w:t>3.2.Система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7543B5">
          <w:rPr>
            <w:webHidden/>
          </w:rPr>
          <w:t>487</w:t>
        </w:r>
        <w:r w:rsidRPr="00475353">
          <w:rPr>
            <w:webHidden/>
          </w:rPr>
          <w:fldChar w:fldCharType="end"/>
        </w:r>
      </w:hyperlink>
    </w:p>
    <w:p w:rsidR="001D19FB" w:rsidRPr="00475353" w:rsidRDefault="008C11DC" w:rsidP="00214ECC">
      <w:pPr>
        <w:pStyle w:val="22"/>
        <w:tabs>
          <w:tab w:val="clear" w:pos="9628"/>
          <w:tab w:val="right" w:leader="dot" w:pos="9498"/>
        </w:tabs>
        <w:ind w:left="0" w:firstLine="0"/>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7543B5">
          <w:rPr>
            <w:webHidden/>
          </w:rPr>
          <w:t>487</w:t>
        </w:r>
        <w:r w:rsidRPr="00475353">
          <w:rPr>
            <w:webHidden/>
          </w:rPr>
          <w:fldChar w:fldCharType="end"/>
        </w:r>
      </w:hyperlink>
    </w:p>
    <w:p w:rsidR="001D19FB" w:rsidRPr="00475353" w:rsidRDefault="008C11DC" w:rsidP="00ED0EB5">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7543B5">
          <w:rPr>
            <w:noProof/>
            <w:webHidden/>
          </w:rPr>
          <w:t>491</w:t>
        </w:r>
        <w:r w:rsidRPr="00475353">
          <w:rPr>
            <w:noProof/>
            <w:webHidden/>
          </w:rPr>
          <w:fldChar w:fldCharType="end"/>
        </w:r>
      </w:hyperlink>
    </w:p>
    <w:p w:rsidR="001D19FB" w:rsidRPr="00475353" w:rsidRDefault="008C11DC" w:rsidP="00ED0EB5">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7543B5">
          <w:rPr>
            <w:noProof/>
            <w:webHidden/>
          </w:rPr>
          <w:t>493</w:t>
        </w:r>
        <w:r w:rsidRPr="00475353">
          <w:rPr>
            <w:noProof/>
            <w:webHidden/>
          </w:rPr>
          <w:fldChar w:fldCharType="end"/>
        </w:r>
      </w:hyperlink>
    </w:p>
    <w:p w:rsidR="001D19FB" w:rsidRPr="00475353" w:rsidRDefault="008C11DC" w:rsidP="00ED0EB5">
      <w:pPr>
        <w:pStyle w:val="33"/>
        <w:rPr>
          <w:rFonts w:eastAsiaTheme="minorEastAsia"/>
          <w:noProof/>
          <w:lang w:eastAsia="ru-RU"/>
        </w:rPr>
      </w:pPr>
      <w:hyperlink w:anchor="_Toc414553289" w:history="1">
        <w:r w:rsidR="001D19FB" w:rsidRPr="00475353">
          <w:rPr>
            <w:rStyle w:val="af6"/>
            <w:b w:val="0"/>
            <w:noProof/>
            <w:color w:val="auto"/>
          </w:rPr>
          <w:t>3.2.4.Материально-технические условия реализации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7543B5">
          <w:rPr>
            <w:noProof/>
            <w:webHidden/>
          </w:rPr>
          <w:t>498</w:t>
        </w:r>
        <w:r w:rsidRPr="00475353">
          <w:rPr>
            <w:noProof/>
            <w:webHidden/>
          </w:rPr>
          <w:fldChar w:fldCharType="end"/>
        </w:r>
      </w:hyperlink>
    </w:p>
    <w:p w:rsidR="001D19FB" w:rsidRPr="00475353" w:rsidRDefault="008C11DC" w:rsidP="00ED0EB5">
      <w:pPr>
        <w:pStyle w:val="33"/>
        <w:rPr>
          <w:rFonts w:eastAsiaTheme="minorEastAsia"/>
          <w:noProof/>
          <w:lang w:eastAsia="ru-RU"/>
        </w:rPr>
      </w:pPr>
      <w:hyperlink w:anchor="_Toc414553290" w:history="1">
        <w:r w:rsidR="001D19FB" w:rsidRPr="00475353">
          <w:rPr>
            <w:rStyle w:val="af6"/>
            <w:b w:val="0"/>
            <w:noProof/>
            <w:color w:val="auto"/>
          </w:rPr>
          <w:t>3.2.5.Информационно-методические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7543B5">
          <w:rPr>
            <w:noProof/>
            <w:webHidden/>
          </w:rPr>
          <w:t>500</w:t>
        </w:r>
        <w:r w:rsidRPr="00475353">
          <w:rPr>
            <w:noProof/>
            <w:webHidden/>
          </w:rPr>
          <w:fldChar w:fldCharType="end"/>
        </w:r>
      </w:hyperlink>
    </w:p>
    <w:p w:rsidR="001D19FB" w:rsidRPr="00475353" w:rsidRDefault="008C11DC" w:rsidP="00ED0EB5">
      <w:pPr>
        <w:pStyle w:val="33"/>
        <w:rPr>
          <w:rFonts w:eastAsiaTheme="minorEastAsia"/>
          <w:noProof/>
          <w:lang w:eastAsia="ru-RU"/>
        </w:rPr>
      </w:pPr>
      <w:hyperlink w:anchor="_Toc414553291" w:history="1">
        <w:r w:rsidR="001D19FB" w:rsidRPr="00475353">
          <w:rPr>
            <w:rStyle w:val="af6"/>
            <w:b w:val="0"/>
            <w:noProof/>
            <w:color w:val="auto"/>
          </w:rPr>
          <w:t>3.2.6.Механизмы достижения целевых ориентиров в системе условий</w:t>
        </w:r>
        <w:r w:rsidR="00214ECC">
          <w:rPr>
            <w:rStyle w:val="af6"/>
            <w:b w:val="0"/>
            <w:noProof/>
            <w:color w:val="auto"/>
          </w:rPr>
          <w:t xml:space="preserve"> …     </w:t>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7543B5">
          <w:rPr>
            <w:noProof/>
            <w:webHidden/>
          </w:rPr>
          <w:t>505</w:t>
        </w:r>
        <w:r w:rsidRPr="00475353">
          <w:rPr>
            <w:noProof/>
            <w:webHidden/>
          </w:rPr>
          <w:fldChar w:fldCharType="end"/>
        </w:r>
      </w:hyperlink>
    </w:p>
    <w:p w:rsidR="004116FD" w:rsidRPr="00475353" w:rsidRDefault="008C11DC" w:rsidP="00ED0EB5">
      <w:pPr>
        <w:pStyle w:val="33"/>
      </w:pPr>
      <w:hyperlink w:anchor="_Toc414553292" w:history="1">
        <w:r w:rsidR="001D19FB" w:rsidRPr="00475353">
          <w:rPr>
            <w:rStyle w:val="af6"/>
            <w:b w:val="0"/>
            <w:noProof/>
            <w:color w:val="auto"/>
          </w:rPr>
          <w:t xml:space="preserve">3.2.7.Сетевой график (дорожная карта) по формированию необходимой </w:t>
        </w:r>
        <w:r w:rsidR="00214ECC">
          <w:rPr>
            <w:rStyle w:val="af6"/>
            <w:b w:val="0"/>
            <w:noProof/>
            <w:color w:val="auto"/>
          </w:rPr>
          <w:t xml:space="preserve"> </w:t>
        </w:r>
        <w:r w:rsidR="001D19FB" w:rsidRPr="00475353">
          <w:rPr>
            <w:rStyle w:val="af6"/>
            <w:b w:val="0"/>
            <w:noProof/>
            <w:color w:val="auto"/>
          </w:rPr>
          <w:t>с</w:t>
        </w:r>
        <w:r w:rsidR="00214ECC">
          <w:rPr>
            <w:rStyle w:val="af6"/>
            <w:b w:val="0"/>
            <w:noProof/>
            <w:color w:val="auto"/>
          </w:rPr>
          <w:t>ис</w:t>
        </w:r>
        <w:r w:rsidR="001D19FB" w:rsidRPr="00475353">
          <w:rPr>
            <w:rStyle w:val="af6"/>
            <w:b w:val="0"/>
            <w:noProof/>
            <w:color w:val="auto"/>
          </w:rPr>
          <w:t>темы условий</w:t>
        </w:r>
        <w:r w:rsidR="00214ECC">
          <w:rPr>
            <w:noProof/>
            <w:webHidden/>
          </w:rPr>
          <w:t xml:space="preserve"> </w:t>
        </w:r>
      </w:hyperlink>
      <w:r w:rsidRPr="00475353">
        <w:fldChar w:fldCharType="end"/>
      </w:r>
      <w:r w:rsidR="00113181">
        <w:t>….506</w:t>
      </w:r>
      <w:r w:rsidR="004116FD" w:rsidRPr="00475353">
        <w:br w:type="page"/>
      </w: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lastRenderedPageBreak/>
        <w:t>Целевой раздел</w:t>
      </w:r>
      <w:r w:rsidR="00072D8D">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становление и развитие личности </w:t>
      </w:r>
      <w:proofErr w:type="gramStart"/>
      <w:r w:rsidRPr="00475353">
        <w:rPr>
          <w:rFonts w:ascii="Times New Roman" w:hAnsi="Times New Roman"/>
          <w:sz w:val="28"/>
          <w:szCs w:val="28"/>
        </w:rPr>
        <w:t>обучающегося</w:t>
      </w:r>
      <w:proofErr w:type="gramEnd"/>
      <w:r w:rsidRPr="00475353">
        <w:rPr>
          <w:rFonts w:ascii="Times New Roman" w:hAnsi="Times New Roman"/>
          <w:sz w:val="28"/>
          <w:szCs w:val="28"/>
        </w:rPr>
        <w:t xml:space="preserve">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w:t>
      </w:r>
      <w:r w:rsidRPr="00475353">
        <w:rPr>
          <w:rStyle w:val="Zag11"/>
          <w:rFonts w:ascii="Times New Roman" w:eastAsia="@Arial Unicode MS" w:hAnsi="Times New Roman"/>
          <w:sz w:val="28"/>
          <w:szCs w:val="28"/>
        </w:rPr>
        <w:lastRenderedPageBreak/>
        <w:t>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включение </w:t>
      </w:r>
      <w:proofErr w:type="gramStart"/>
      <w:r w:rsidRPr="00475353">
        <w:rPr>
          <w:rStyle w:val="Zag11"/>
          <w:rFonts w:ascii="Times New Roman" w:eastAsia="@Arial Unicode MS" w:hAnsi="Times New Roman"/>
          <w:sz w:val="28"/>
          <w:szCs w:val="28"/>
        </w:rPr>
        <w:t>обучающихся</w:t>
      </w:r>
      <w:proofErr w:type="gramEnd"/>
      <w:r w:rsidRPr="00475353">
        <w:rPr>
          <w:rStyle w:val="Zag11"/>
          <w:rFonts w:ascii="Times New Roman" w:eastAsia="@Arial Unicode MS" w:hAnsi="Times New Roman"/>
          <w:sz w:val="28"/>
          <w:szCs w:val="28"/>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lastRenderedPageBreak/>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lastRenderedPageBreak/>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475353">
        <w:rPr>
          <w:rFonts w:ascii="Times New Roman" w:hAnsi="Times New Roman"/>
          <w:sz w:val="28"/>
          <w:szCs w:val="28"/>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w:t>
      </w:r>
      <w:proofErr w:type="gramStart"/>
      <w:r w:rsidRPr="00475353">
        <w:rPr>
          <w:rFonts w:ascii="Times New Roman" w:hAnsi="Times New Roman"/>
          <w:sz w:val="28"/>
          <w:szCs w:val="28"/>
        </w:rPr>
        <w:t>отношениях</w:t>
      </w:r>
      <w:proofErr w:type="gramEnd"/>
      <w:r w:rsidRPr="00475353">
        <w:rPr>
          <w:rFonts w:ascii="Times New Roman" w:hAnsi="Times New Roman"/>
          <w:sz w:val="28"/>
          <w:szCs w:val="28"/>
        </w:rPr>
        <w:t xml:space="preserve">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изменением формы организации учебной деятельности и учебного сотрудничества </w:t>
      </w:r>
      <w:proofErr w:type="gramStart"/>
      <w:r w:rsidRPr="00475353">
        <w:rPr>
          <w:rFonts w:ascii="Times New Roman" w:hAnsi="Times New Roman"/>
          <w:sz w:val="28"/>
          <w:szCs w:val="28"/>
        </w:rPr>
        <w:t>от</w:t>
      </w:r>
      <w:proofErr w:type="gramEnd"/>
      <w:r w:rsidRPr="00475353">
        <w:rPr>
          <w:rFonts w:ascii="Times New Roman" w:hAnsi="Times New Roman"/>
          <w:sz w:val="28"/>
          <w:szCs w:val="28"/>
        </w:rPr>
        <w:t xml:space="preserve"> классно-урочной к лабораторно-семинарской и лекционно-</w:t>
      </w:r>
      <w:r w:rsidRPr="00475353">
        <w:rPr>
          <w:rFonts w:ascii="Times New Roman" w:hAnsi="Times New Roman"/>
          <w:sz w:val="28"/>
          <w:szCs w:val="28"/>
        </w:rPr>
        <w:lastRenderedPageBreak/>
        <w:t>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proofErr w:type="gramStart"/>
      <w:r w:rsidRPr="00475353">
        <w:rPr>
          <w:rFonts w:ascii="Times New Roman" w:hAnsi="Times New Roman"/>
          <w:sz w:val="28"/>
          <w:szCs w:val="28"/>
        </w:rPr>
        <w:t xml:space="preserve">Переход обучающегося в основную школу совпадает </w:t>
      </w:r>
      <w:r w:rsidR="00072D8D">
        <w:rPr>
          <w:rFonts w:ascii="Times New Roman" w:hAnsi="Times New Roman"/>
          <w:sz w:val="28"/>
          <w:szCs w:val="28"/>
        </w:rPr>
        <w:t>с</w:t>
      </w:r>
      <w:r w:rsidR="00072D8D">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475353">
        <w:rPr>
          <w:rFonts w:ascii="Times New Roman" w:hAnsi="Times New Roman"/>
          <w:sz w:val="28"/>
          <w:szCs w:val="28"/>
        </w:rPr>
        <w:t xml:space="preserve">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proofErr w:type="gramStart"/>
      <w:r w:rsidRPr="00475353">
        <w:rPr>
          <w:bCs/>
          <w:iCs/>
          <w:sz w:val="28"/>
          <w:szCs w:val="28"/>
        </w:rPr>
        <w:t>;</w:t>
      </w:r>
      <w:r w:rsidR="00DC73F9" w:rsidRPr="00475353">
        <w:rPr>
          <w:bCs/>
          <w:sz w:val="28"/>
          <w:szCs w:val="28"/>
        </w:rPr>
        <w:t>т</w:t>
      </w:r>
      <w:proofErr w:type="gramEnd"/>
      <w:r w:rsidR="00DC73F9" w:rsidRPr="00475353">
        <w:rPr>
          <w:bCs/>
          <w:sz w:val="28"/>
          <w:szCs w:val="28"/>
        </w:rPr>
        <w:t>.е.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lastRenderedPageBreak/>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proofErr w:type="gramStart"/>
      <w:r w:rsidR="00E30F6F" w:rsidRPr="00475353">
        <w:rPr>
          <w:rFonts w:ascii="Times New Roman" w:hAnsi="Times New Roman"/>
          <w:sz w:val="28"/>
          <w:szCs w:val="28"/>
        </w:rPr>
        <w:t>:р</w:t>
      </w:r>
      <w:proofErr w:type="gramEnd"/>
      <w:r w:rsidR="00E30F6F" w:rsidRPr="00475353">
        <w:rPr>
          <w:rFonts w:ascii="Times New Roman" w:hAnsi="Times New Roman"/>
          <w:sz w:val="28"/>
          <w:szCs w:val="28"/>
        </w:rPr>
        <w:t>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475353">
        <w:rPr>
          <w:rFonts w:ascii="Times New Roman" w:hAnsi="Times New Roman"/>
          <w:sz w:val="28"/>
          <w:szCs w:val="28"/>
        </w:rPr>
        <w:t>новый</w:t>
      </w:r>
      <w:proofErr w:type="gramEnd"/>
      <w:r w:rsidRPr="00475353">
        <w:rPr>
          <w:rFonts w:ascii="Times New Roman" w:hAnsi="Times New Roman"/>
          <w:sz w:val="28"/>
          <w:szCs w:val="28"/>
        </w:rPr>
        <w:t>.</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 xml:space="preserve">Планируемые результаты освоения </w:t>
      </w:r>
      <w:proofErr w:type="gramStart"/>
      <w:r w:rsidR="00B540EE" w:rsidRPr="00475353">
        <w:rPr>
          <w:rStyle w:val="Zag11"/>
        </w:rPr>
        <w:t>обучающимися</w:t>
      </w:r>
      <w:proofErr w:type="gramEnd"/>
      <w:r w:rsidR="00B540EE" w:rsidRPr="00475353">
        <w:rPr>
          <w:rStyle w:val="Zag11"/>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proofErr w:type="gramStart"/>
      <w:r w:rsidRPr="00475353">
        <w:rPr>
          <w:rFonts w:ascii="Times New Roman" w:hAnsi="Times New Roman"/>
          <w:sz w:val="28"/>
          <w:szCs w:val="28"/>
        </w:rPr>
        <w:t>)п</w:t>
      </w:r>
      <w:proofErr w:type="gramEnd"/>
      <w:r w:rsidRPr="00475353">
        <w:rPr>
          <w:rFonts w:ascii="Times New Roman" w:hAnsi="Times New Roman"/>
          <w:sz w:val="28"/>
          <w:szCs w:val="28"/>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xml:space="preserve">– личностных, метапредметных и предметных – устанавливает и описывает классы учебно-познавательных и учебно-практических задач, </w:t>
      </w:r>
      <w:r w:rsidRPr="00475353">
        <w:rPr>
          <w:rFonts w:ascii="Times New Roman" w:hAnsi="Times New Roman"/>
          <w:sz w:val="28"/>
          <w:szCs w:val="28"/>
        </w:rPr>
        <w:lastRenderedPageBreak/>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proofErr w:type="gramStart"/>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выделения ожидаемого уровня актуального развития большинства обучающихся и ближайшей перспективы их развития.</w:t>
      </w:r>
      <w:proofErr w:type="gramEnd"/>
      <w:r w:rsidRPr="00475353">
        <w:rPr>
          <w:szCs w:val="28"/>
        </w:rPr>
        <w:t xml:space="preserve"> Такой подход позволяет определять динамическую картину развития </w:t>
      </w:r>
      <w:proofErr w:type="gramStart"/>
      <w:r w:rsidRPr="00475353">
        <w:rPr>
          <w:szCs w:val="28"/>
        </w:rPr>
        <w:t>обучающихся</w:t>
      </w:r>
      <w:proofErr w:type="gramEnd"/>
      <w:r w:rsidRPr="00475353">
        <w:rPr>
          <w:szCs w:val="28"/>
        </w:rPr>
        <w:t xml:space="preserve">,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proofErr w:type="gramStart"/>
      <w:r w:rsidR="00B540EE" w:rsidRPr="00475353">
        <w:rPr>
          <w:szCs w:val="28"/>
        </w:rPr>
        <w:t>.</w:t>
      </w:r>
      <w:r w:rsidR="00EC5938" w:rsidRPr="00475353">
        <w:rPr>
          <w:szCs w:val="28"/>
        </w:rPr>
        <w:t>О</w:t>
      </w:r>
      <w:proofErr w:type="gramEnd"/>
      <w:r w:rsidR="00EC5938" w:rsidRPr="00475353">
        <w:rPr>
          <w:szCs w:val="28"/>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 xml:space="preserve">представлены в соответствии с подгруппами универсальных </w:t>
      </w:r>
      <w:r w:rsidR="00B540EE" w:rsidRPr="00475353">
        <w:rPr>
          <w:rFonts w:ascii="Times New Roman" w:hAnsi="Times New Roman"/>
          <w:sz w:val="28"/>
          <w:szCs w:val="28"/>
        </w:rPr>
        <w:lastRenderedPageBreak/>
        <w:t>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proofErr w:type="gramStart"/>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w:t>
      </w:r>
      <w:proofErr w:type="gramEnd"/>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xml:space="preserve">», «История России. </w:t>
      </w:r>
      <w:proofErr w:type="gramStart"/>
      <w:r w:rsidRPr="00475353">
        <w:rPr>
          <w:rFonts w:ascii="Times New Roman" w:hAnsi="Times New Roman"/>
          <w:sz w:val="28"/>
          <w:szCs w:val="28"/>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w:t>
      </w:r>
      <w:r w:rsidRPr="00475353">
        <w:rPr>
          <w:rFonts w:ascii="Times New Roman" w:hAnsi="Times New Roman"/>
          <w:sz w:val="28"/>
          <w:szCs w:val="28"/>
        </w:rPr>
        <w:lastRenderedPageBreak/>
        <w:t xml:space="preserve">как в ходе обучения (с помощью накопленной </w:t>
      </w:r>
      <w:proofErr w:type="gramStart"/>
      <w:r w:rsidRPr="00475353">
        <w:rPr>
          <w:rFonts w:ascii="Times New Roman" w:hAnsi="Times New Roman"/>
          <w:sz w:val="28"/>
          <w:szCs w:val="28"/>
        </w:rPr>
        <w:t>оценки</w:t>
      </w:r>
      <w:proofErr w:type="gramEnd"/>
      <w:r w:rsidRPr="00475353">
        <w:rPr>
          <w:rFonts w:ascii="Times New Roman" w:hAnsi="Times New Roman"/>
          <w:sz w:val="28"/>
          <w:szCs w:val="28"/>
        </w:rPr>
        <w:t xml:space="preserve">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475353">
        <w:rPr>
          <w:rFonts w:ascii="Times New Roman" w:hAnsi="Times New Roman"/>
          <w:sz w:val="28"/>
          <w:szCs w:val="28"/>
        </w:rPr>
        <w:t>обучающимися</w:t>
      </w:r>
      <w:proofErr w:type="gramEnd"/>
      <w:r w:rsidRPr="00475353">
        <w:rPr>
          <w:rFonts w:ascii="Times New Roman" w:hAnsi="Times New Roman"/>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w:t>
      </w:r>
      <w:proofErr w:type="gramStart"/>
      <w:r w:rsidRPr="00475353">
        <w:rPr>
          <w:rFonts w:ascii="Times New Roman" w:hAnsi="Times New Roman"/>
          <w:sz w:val="28"/>
          <w:szCs w:val="28"/>
        </w:rPr>
        <w:t>отдельные</w:t>
      </w:r>
      <w:proofErr w:type="gramEnd"/>
      <w:r w:rsidRPr="00475353">
        <w:rPr>
          <w:rFonts w:ascii="Times New Roman" w:hAnsi="Times New Roman"/>
          <w:sz w:val="28"/>
          <w:szCs w:val="28"/>
        </w:rPr>
        <w:t xml:space="preserve">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w:t>
      </w:r>
      <w:proofErr w:type="gramStart"/>
      <w:r w:rsidR="00B540EE" w:rsidRPr="00475353">
        <w:rPr>
          <w:rFonts w:ascii="Times New Roman" w:hAnsi="Times New Roman"/>
          <w:sz w:val="28"/>
          <w:szCs w:val="28"/>
        </w:rPr>
        <w:t xml:space="preserve">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w:t>
      </w:r>
      <w:r w:rsidR="00B540EE" w:rsidRPr="00475353">
        <w:rPr>
          <w:rFonts w:ascii="Times New Roman" w:hAnsi="Times New Roman"/>
          <w:sz w:val="28"/>
          <w:szCs w:val="28"/>
        </w:rPr>
        <w:lastRenderedPageBreak/>
        <w:t>подготовленных обучающихся.</w:t>
      </w:r>
      <w:proofErr w:type="gramEnd"/>
      <w:r w:rsidR="00B540EE" w:rsidRPr="00475353">
        <w:rPr>
          <w:rFonts w:ascii="Times New Roman" w:hAnsi="Times New Roman"/>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475353">
        <w:rPr>
          <w:rStyle w:val="dash041e005f0431005f044b005f0447005f043d005f044b005f0439005f005fchar1char1"/>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475353">
        <w:rPr>
          <w:rStyle w:val="dash041e005f0431005f044b005f0447005f043d005f044b005f0439005f005fchar1char1"/>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w:t>
      </w:r>
      <w:r w:rsidR="00B540EE" w:rsidRPr="00475353">
        <w:rPr>
          <w:rStyle w:val="dash041e005f0431005f044b005f0447005f043d005f044b005f0439005f005fchar1char1"/>
          <w:sz w:val="28"/>
          <w:szCs w:val="28"/>
        </w:rPr>
        <w:lastRenderedPageBreak/>
        <w:t xml:space="preserve">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w:t>
      </w:r>
      <w:proofErr w:type="gramStart"/>
      <w:r w:rsidR="00B540EE" w:rsidRPr="00475353">
        <w:rPr>
          <w:rStyle w:val="dash041e005f0431005f044b005f0447005f043d005f044b005f0439005f005fchar1char1"/>
          <w:sz w:val="28"/>
          <w:szCs w:val="28"/>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proofErr w:type="gramEnd"/>
      <w:r w:rsidR="00B540EE" w:rsidRPr="00475353">
        <w:rPr>
          <w:rStyle w:val="dash041e005f0431005f044b005f0447005f043d005f044b005f0439005f005fchar1char1"/>
          <w:sz w:val="28"/>
          <w:szCs w:val="28"/>
        </w:rPr>
        <w:t xml:space="preserve"> </w:t>
      </w:r>
      <w:proofErr w:type="gramStart"/>
      <w:r w:rsidR="00B540EE" w:rsidRPr="00475353">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w:t>
      </w:r>
      <w:r w:rsidR="00B540EE" w:rsidRPr="00475353">
        <w:rPr>
          <w:rStyle w:val="dash041e005f0431005f044b005f0447005f043d005f044b005f0439005f005fchar1char1"/>
          <w:sz w:val="28"/>
          <w:szCs w:val="28"/>
        </w:rPr>
        <w:lastRenderedPageBreak/>
        <w:t>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475353">
        <w:rPr>
          <w:rStyle w:val="dash041e005f0431005f044b005f0447005f043d005f044b005f0439005f005fchar1char1"/>
          <w:sz w:val="28"/>
          <w:szCs w:val="28"/>
        </w:rPr>
        <w:t>выраженной</w:t>
      </w:r>
      <w:proofErr w:type="gramEnd"/>
      <w:r w:rsidR="00B540EE" w:rsidRPr="00475353">
        <w:rPr>
          <w:rStyle w:val="dash041e005f0431005f044b005f0447005f043d005f044b005f0439005f005fchar1char1"/>
          <w:sz w:val="28"/>
          <w:szCs w:val="28"/>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proofErr w:type="gramStart"/>
      <w:r w:rsidR="009B5292" w:rsidRPr="0074495D">
        <w:rPr>
          <w:rFonts w:ascii="Times" w:hAnsi="Times" w:cs="Helvetica"/>
          <w:sz w:val="28"/>
          <w:szCs w:val="28"/>
          <w:lang w:eastAsia="ru-RU"/>
        </w:rPr>
        <w:t>обучающимися</w:t>
      </w:r>
      <w:proofErr w:type="gramEnd"/>
      <w:r w:rsidR="009B5292" w:rsidRPr="0074495D">
        <w:rPr>
          <w:rFonts w:ascii="Times" w:hAnsi="Times" w:cs="Helvetica"/>
          <w:sz w:val="28"/>
          <w:szCs w:val="28"/>
          <w:lang w:eastAsia="ru-RU"/>
        </w:rPr>
        <w:t xml:space="preserve">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w:t>
      </w:r>
      <w:proofErr w:type="gramStart"/>
      <w:r w:rsidR="00900E75" w:rsidRPr="0074495D">
        <w:rPr>
          <w:rFonts w:ascii="Times New Roman" w:hAnsi="Times New Roman"/>
          <w:sz w:val="28"/>
          <w:szCs w:val="28"/>
        </w:rPr>
        <w:t>например</w:t>
      </w:r>
      <w:proofErr w:type="gramEnd"/>
      <w:r w:rsidR="00900E75" w:rsidRPr="0074495D">
        <w:rPr>
          <w:rFonts w:ascii="Times New Roman" w:hAnsi="Times New Roman"/>
          <w:sz w:val="28"/>
          <w:szCs w:val="28"/>
        </w:rPr>
        <w:t xml:space="preserve">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xml:space="preserve">. Обучающиеся овладеют чтением как </w:t>
      </w:r>
      <w:r w:rsidRPr="0074495D">
        <w:rPr>
          <w:rFonts w:ascii="Times New Roman" w:hAnsi="Times New Roman"/>
          <w:sz w:val="28"/>
          <w:szCs w:val="28"/>
        </w:rPr>
        <w:lastRenderedPageBreak/>
        <w:t>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4495D">
        <w:rPr>
          <w:rFonts w:ascii="Times New Roman" w:hAnsi="Times New Roman"/>
          <w:sz w:val="28"/>
          <w:szCs w:val="28"/>
        </w:rPr>
        <w:t xml:space="preserve"> Они получат возможность развить </w:t>
      </w:r>
      <w:proofErr w:type="gramStart"/>
      <w:r w:rsidRPr="0074495D">
        <w:rPr>
          <w:rFonts w:ascii="Times New Roman" w:hAnsi="Times New Roman"/>
          <w:sz w:val="28"/>
          <w:szCs w:val="28"/>
        </w:rPr>
        <w:t>способность к разработке</w:t>
      </w:r>
      <w:proofErr w:type="gramEnd"/>
      <w:r w:rsidRPr="0074495D">
        <w:rPr>
          <w:rFonts w:ascii="Times New Roman" w:hAnsi="Times New Roman"/>
          <w:sz w:val="28"/>
          <w:szCs w:val="28"/>
        </w:rPr>
        <w:t xml:space="preserve">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w:t>
      </w:r>
      <w:proofErr w:type="gramStart"/>
      <w:r w:rsidRPr="0074495D">
        <w:rPr>
          <w:rFonts w:ascii="Times New Roman" w:hAnsi="Times New Roman"/>
          <w:sz w:val="28"/>
          <w:szCs w:val="28"/>
        </w:rPr>
        <w:t>е(</w:t>
      </w:r>
      <w:proofErr w:type="gramEnd"/>
      <w:r w:rsidRPr="0074495D">
        <w:rPr>
          <w:rFonts w:ascii="Times New Roman" w:hAnsi="Times New Roman"/>
          <w:sz w:val="28"/>
          <w:szCs w:val="28"/>
        </w:rPr>
        <w:t>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обосновывать и осуществлять выбор наиболее эффективных способов </w:t>
      </w:r>
      <w:r w:rsidRPr="0074495D">
        <w:rPr>
          <w:rFonts w:ascii="Times New Roman" w:hAnsi="Times New Roman"/>
          <w:sz w:val="28"/>
          <w:szCs w:val="28"/>
        </w:rPr>
        <w:lastRenderedPageBreak/>
        <w:t>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свою деятельность, аргументируя причины достижения или </w:t>
      </w:r>
      <w:r w:rsidRPr="0074495D">
        <w:rPr>
          <w:rFonts w:ascii="Times New Roman" w:hAnsi="Times New Roman"/>
          <w:sz w:val="28"/>
          <w:szCs w:val="28"/>
        </w:rPr>
        <w:lastRenderedPageBreak/>
        <w:t>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учебной и познавательной. </w:t>
      </w:r>
      <w:r w:rsidRPr="0074495D">
        <w:rPr>
          <w:rFonts w:ascii="Times New Roman" w:hAnsi="Times New Roman"/>
          <w:sz w:val="28"/>
          <w:szCs w:val="28"/>
        </w:rPr>
        <w:lastRenderedPageBreak/>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w:t>
      </w:r>
      <w:proofErr w:type="gramEnd"/>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создавать, применять и преобразовывать знаки и символы, модели и схемы для решения учебных и познавательных задач. Обучающийся </w:t>
      </w:r>
      <w:r w:rsidRPr="0074495D">
        <w:rPr>
          <w:rFonts w:ascii="Times New Roman" w:hAnsi="Times New Roman"/>
          <w:sz w:val="28"/>
          <w:szCs w:val="28"/>
        </w:rPr>
        <w:lastRenderedPageBreak/>
        <w:t>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74495D">
        <w:rPr>
          <w:rFonts w:ascii="Times New Roman" w:hAnsi="Times New Roman"/>
          <w:sz w:val="28"/>
          <w:szCs w:val="28"/>
        </w:rPr>
        <w:t>текстовое</w:t>
      </w:r>
      <w:proofErr w:type="gramEnd"/>
      <w:r w:rsidRPr="0074495D">
        <w:rPr>
          <w:rFonts w:ascii="Times New Roman" w:hAnsi="Times New Roman"/>
          <w:sz w:val="28"/>
          <w:szCs w:val="28"/>
        </w:rPr>
        <w:t>,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устанавливать взаимосвязь описанных в тексте событий, явлений, </w:t>
      </w:r>
      <w:r w:rsidRPr="0074495D">
        <w:rPr>
          <w:rFonts w:ascii="Times New Roman" w:hAnsi="Times New Roman"/>
          <w:sz w:val="28"/>
          <w:szCs w:val="28"/>
        </w:rPr>
        <w:lastRenderedPageBreak/>
        <w:t>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B719BE">
      <w:pPr>
        <w:pStyle w:val="a8"/>
        <w:widowControl w:val="0"/>
        <w:numPr>
          <w:ilvl w:val="0"/>
          <w:numId w:val="175"/>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B719BE">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B719BE">
      <w:pPr>
        <w:widowControl w:val="0"/>
        <w:numPr>
          <w:ilvl w:val="0"/>
          <w:numId w:val="175"/>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B719BE">
      <w:pPr>
        <w:widowControl w:val="0"/>
        <w:numPr>
          <w:ilvl w:val="0"/>
          <w:numId w:val="17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понимать, интерпретировать и комментировать тексты </w:t>
      </w:r>
      <w:r w:rsidRPr="0074495D">
        <w:rPr>
          <w:rFonts w:ascii="Times New Roman" w:hAnsi="Times New Roman"/>
          <w:sz w:val="28"/>
          <w:szCs w:val="28"/>
        </w:rPr>
        <w:lastRenderedPageBreak/>
        <w:t>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лексические средства выразительности и основные виды </w:t>
      </w:r>
      <w:r w:rsidRPr="0074495D">
        <w:rPr>
          <w:rFonts w:ascii="Times New Roman" w:hAnsi="Times New Roman"/>
          <w:sz w:val="28"/>
          <w:szCs w:val="28"/>
        </w:rPr>
        <w:lastRenderedPageBreak/>
        <w:t>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roofErr w:type="gramStart"/>
      <w:r w:rsidRPr="0074495D">
        <w:rPr>
          <w:rFonts w:ascii="Times New Roman" w:hAnsi="Times New Roman"/>
          <w:sz w:val="28"/>
          <w:szCs w:val="28"/>
        </w:rPr>
        <w:t xml:space="preserve"> ;</w:t>
      </w:r>
      <w:proofErr w:type="gramEnd"/>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072D8D" w:rsidRPr="0074495D" w:rsidRDefault="00072D8D" w:rsidP="00072D8D">
      <w:pPr>
        <w:pStyle w:val="a8"/>
        <w:widowControl w:val="0"/>
        <w:tabs>
          <w:tab w:val="left" w:pos="993"/>
        </w:tabs>
        <w:autoSpaceDE w:val="0"/>
        <w:autoSpaceDN w:val="0"/>
        <w:adjustRightInd w:val="0"/>
        <w:spacing w:line="360" w:lineRule="auto"/>
        <w:ind w:left="709"/>
        <w:jc w:val="both"/>
        <w:rPr>
          <w:rFonts w:ascii="Times New Roman" w:hAnsi="Times New Roman"/>
          <w:sz w:val="28"/>
          <w:szCs w:val="28"/>
        </w:rPr>
      </w:pP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оценивать собственную и чужую речь с точки зрения точного, </w:t>
      </w:r>
      <w:r w:rsidRPr="0074495D">
        <w:rPr>
          <w:rFonts w:ascii="Times New Roman" w:hAnsi="Times New Roman"/>
          <w:i/>
          <w:sz w:val="28"/>
          <w:szCs w:val="28"/>
        </w:rPr>
        <w:lastRenderedPageBreak/>
        <w:t>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72D8D" w:rsidRPr="0074495D" w:rsidRDefault="00072D8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B540EE" w:rsidRPr="0074495D">
        <w:t>Литература</w:t>
      </w:r>
      <w:bookmarkEnd w:id="36"/>
      <w:bookmarkEnd w:id="37"/>
      <w:bookmarkEnd w:id="38"/>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sidR="00ED0EB5">
        <w:rPr>
          <w:rFonts w:ascii="Times New Roman" w:eastAsia="MS Mincho" w:hAnsi="Times New Roman"/>
          <w:b/>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B719BE">
      <w:pPr>
        <w:numPr>
          <w:ilvl w:val="0"/>
          <w:numId w:val="196"/>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 xml:space="preserve">осознание значимости чтения и изучения литературы для своего дальнейшего развития; формирование потребности в систематическом чтении </w:t>
      </w:r>
      <w:r w:rsidRPr="0074495D">
        <w:rPr>
          <w:rFonts w:ascii="Times New Roman" w:hAnsi="Times New Roman"/>
          <w:sz w:val="28"/>
          <w:szCs w:val="28"/>
        </w:rPr>
        <w:lastRenderedPageBreak/>
        <w:t>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B719BE">
      <w:pPr>
        <w:numPr>
          <w:ilvl w:val="0"/>
          <w:numId w:val="196"/>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proofErr w:type="gramStart"/>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w:t>
      </w:r>
      <w:r w:rsidRPr="0074495D">
        <w:rPr>
          <w:rFonts w:ascii="Times New Roman" w:eastAsia="MS Mincho" w:hAnsi="Times New Roman"/>
          <w:sz w:val="28"/>
          <w:szCs w:val="28"/>
        </w:rPr>
        <w:lastRenderedPageBreak/>
        <w:t xml:space="preserve">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74495D">
        <w:rPr>
          <w:rFonts w:ascii="Times New Roman" w:eastAsia="MS Mincho" w:hAnsi="Times New Roman"/>
          <w:sz w:val="28"/>
          <w:szCs w:val="28"/>
        </w:rPr>
        <w:t>у</w:t>
      </w:r>
      <w:proofErr w:type="gramEnd"/>
      <w:r w:rsidRPr="0074495D">
        <w:rPr>
          <w:rFonts w:ascii="Times New Roman" w:eastAsia="MS Mincho" w:hAnsi="Times New Roman"/>
          <w:sz w:val="28"/>
          <w:szCs w:val="28"/>
        </w:rPr>
        <w:t xml:space="preserve">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 xml:space="preserve">«Что? </w:t>
      </w:r>
      <w:r w:rsidRPr="0074495D">
        <w:rPr>
          <w:rFonts w:ascii="Times New Roman" w:hAnsi="Times New Roman"/>
          <w:bCs/>
          <w:iCs/>
          <w:sz w:val="28"/>
          <w:szCs w:val="28"/>
        </w:rPr>
        <w:lastRenderedPageBreak/>
        <w:t xml:space="preserve">Кто? Где? Когда? Какой?», кратко выражать/определять свое эмоциональное отношение к событиям и героям – качества последних только </w:t>
      </w:r>
      <w:proofErr w:type="gramStart"/>
      <w:r w:rsidRPr="0074495D">
        <w:rPr>
          <w:rFonts w:ascii="Times New Roman" w:hAnsi="Times New Roman"/>
          <w:bCs/>
          <w:iCs/>
          <w:sz w:val="28"/>
          <w:szCs w:val="28"/>
        </w:rPr>
        <w:t>называются</w:t>
      </w:r>
      <w:proofErr w:type="gramEnd"/>
      <w:r w:rsidRPr="0074495D">
        <w:rPr>
          <w:rFonts w:ascii="Times New Roman" w:hAnsi="Times New Roman"/>
          <w:bCs/>
          <w:iCs/>
          <w:sz w:val="28"/>
          <w:szCs w:val="28"/>
        </w:rPr>
        <w:t>/перечисляются;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roofErr w:type="gramEnd"/>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w:t>
      </w:r>
      <w:proofErr w:type="gramStart"/>
      <w:r w:rsidRPr="0074495D">
        <w:rPr>
          <w:sz w:val="28"/>
          <w:szCs w:val="28"/>
        </w:rPr>
        <w:t>над</w:t>
      </w:r>
      <w:proofErr w:type="gramEnd"/>
      <w:r w:rsidRPr="0074495D">
        <w:rPr>
          <w:sz w:val="28"/>
          <w:szCs w:val="28"/>
        </w:rPr>
        <w:t xml:space="preserve">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proofErr w:type="gramStart"/>
      <w:r w:rsidRPr="0074495D">
        <w:rPr>
          <w:bCs/>
          <w:iCs/>
          <w:sz w:val="28"/>
          <w:szCs w:val="28"/>
        </w:rPr>
        <w:t>,</w:t>
      </w:r>
      <w:r w:rsidRPr="0074495D">
        <w:rPr>
          <w:i/>
          <w:sz w:val="28"/>
          <w:szCs w:val="28"/>
        </w:rPr>
        <w:t>у</w:t>
      </w:r>
      <w:proofErr w:type="gramEnd"/>
      <w:r w:rsidRPr="0074495D">
        <w:rPr>
          <w:i/>
          <w:sz w:val="28"/>
          <w:szCs w:val="28"/>
        </w:rPr>
        <w:t xml:space="preserve">меет выделять </w:t>
      </w:r>
      <w:r w:rsidRPr="0074495D">
        <w:rPr>
          <w:i/>
          <w:iCs/>
          <w:sz w:val="28"/>
          <w:szCs w:val="28"/>
        </w:rPr>
        <w:t xml:space="preserve">крупные единицы произведения, </w:t>
      </w:r>
      <w:r w:rsidRPr="0074495D">
        <w:rPr>
          <w:i/>
          <w:iCs/>
          <w:sz w:val="28"/>
          <w:szCs w:val="28"/>
        </w:rPr>
        <w:lastRenderedPageBreak/>
        <w:t>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w:t>
      </w:r>
      <w:r w:rsidRPr="0074495D">
        <w:rPr>
          <w:szCs w:val="28"/>
        </w:rPr>
        <w:lastRenderedPageBreak/>
        <w:t>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roofErr w:type="gramEnd"/>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напишите рецензию на произведение, не изучавшееся на уроках литературы</w:t>
      </w:r>
      <w:proofErr w:type="gramStart"/>
      <w:r w:rsidRPr="0074495D">
        <w:rPr>
          <w:rFonts w:ascii="Times New Roman" w:hAnsi="Times New Roman"/>
          <w:sz w:val="28"/>
          <w:szCs w:val="28"/>
        </w:rPr>
        <w:t>.</w:t>
      </w:r>
      <w:r w:rsidRPr="0074495D">
        <w:rPr>
          <w:rStyle w:val="afff3"/>
          <w:lang w:eastAsia="en-US"/>
        </w:rPr>
        <w:t>.</w:t>
      </w:r>
      <w:proofErr w:type="gramEnd"/>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proofErr w:type="gramStart"/>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w:t>
      </w:r>
      <w:proofErr w:type="gramEnd"/>
      <w:r w:rsidRPr="0074495D">
        <w:rPr>
          <w:rFonts w:ascii="Times New Roman" w:hAnsi="Times New Roman"/>
          <w:sz w:val="28"/>
          <w:szCs w:val="28"/>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lastRenderedPageBreak/>
        <w:t>1.2.</w:t>
      </w:r>
      <w:r w:rsidR="00105119" w:rsidRPr="0074495D">
        <w:t>5.</w:t>
      </w:r>
      <w:r w:rsidRPr="0074495D">
        <w:t xml:space="preserve">3. </w:t>
      </w:r>
      <w:r w:rsidR="00ED0EB5">
        <w:t xml:space="preserve">Английский </w:t>
      </w:r>
      <w:r w:rsidR="006E54D0" w:rsidRPr="0074495D">
        <w:t xml:space="preserve"> язык</w:t>
      </w:r>
      <w:bookmarkEnd w:id="39"/>
      <w:bookmarkEnd w:id="40"/>
      <w:bookmarkEnd w:id="41"/>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proofErr w:type="gramStart"/>
      <w:r w:rsidRPr="0074495D">
        <w:rPr>
          <w:rFonts w:ascii="Times New Roman" w:hAnsi="Times New Roman"/>
          <w:b/>
          <w:sz w:val="28"/>
          <w:szCs w:val="28"/>
        </w:rPr>
        <w:t>.Д</w:t>
      </w:r>
      <w:proofErr w:type="gramEnd"/>
      <w:r w:rsidRPr="0074495D">
        <w:rPr>
          <w:rFonts w:ascii="Times New Roman" w:hAnsi="Times New Roman"/>
          <w:b/>
          <w:sz w:val="28"/>
          <w:szCs w:val="28"/>
        </w:rPr>
        <w:t>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proofErr w:type="gramStart"/>
      <w:r w:rsidRPr="0074495D">
        <w:rPr>
          <w:rFonts w:ascii="Times New Roman" w:hAnsi="Times New Roman"/>
          <w:sz w:val="28"/>
          <w:szCs w:val="28"/>
        </w:rPr>
        <w:t>–</w:t>
      </w:r>
      <w:r w:rsidR="00571A66" w:rsidRPr="0074495D">
        <w:rPr>
          <w:rFonts w:ascii="Times New Roman" w:hAnsi="Times New Roman"/>
          <w:sz w:val="28"/>
          <w:szCs w:val="28"/>
        </w:rPr>
        <w:t>-</w:t>
      </w:r>
      <w:proofErr w:type="gramEnd"/>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w:t>
      </w:r>
      <w:proofErr w:type="gramStart"/>
      <w:r w:rsidRPr="0074495D">
        <w:rPr>
          <w:rFonts w:ascii="Times New Roman" w:hAnsi="Times New Roman"/>
          <w:i/>
          <w:sz w:val="28"/>
          <w:szCs w:val="28"/>
        </w:rPr>
        <w:t>прочитанного</w:t>
      </w:r>
      <w:proofErr w:type="gramEnd"/>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w:t>
      </w:r>
      <w:proofErr w:type="gramStart"/>
      <w:r w:rsidRPr="0074495D">
        <w:rPr>
          <w:rFonts w:ascii="Times New Roman" w:hAnsi="Times New Roman"/>
          <w:i/>
          <w:sz w:val="28"/>
          <w:szCs w:val="28"/>
        </w:rPr>
        <w:t>прочитанному</w:t>
      </w:r>
      <w:proofErr w:type="gramEnd"/>
      <w:r w:rsidRPr="0074495D">
        <w:rPr>
          <w:rFonts w:ascii="Times New Roman" w:hAnsi="Times New Roman"/>
          <w:i/>
          <w:sz w:val="28"/>
          <w:szCs w:val="28"/>
        </w:rPr>
        <w:t xml:space="preserve">/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4495D">
        <w:rPr>
          <w:rFonts w:ascii="Times New Roman" w:hAnsi="Times New Roman"/>
          <w:sz w:val="28"/>
          <w:szCs w:val="28"/>
        </w:rPr>
        <w:t>прочитанного</w:t>
      </w:r>
      <w:proofErr w:type="gramEnd"/>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roofErr w:type="gramEnd"/>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w:t>
      </w:r>
      <w:r w:rsidRPr="0074495D">
        <w:rPr>
          <w:rFonts w:ascii="Times New Roman" w:hAnsi="Times New Roman"/>
          <w:sz w:val="28"/>
          <w:szCs w:val="28"/>
        </w:rPr>
        <w:lastRenderedPageBreak/>
        <w:t>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roofErr w:type="gramEnd"/>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B719BE">
      <w:pPr>
        <w:numPr>
          <w:ilvl w:val="0"/>
          <w:numId w:val="1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B719BE">
      <w:pPr>
        <w:numPr>
          <w:ilvl w:val="0"/>
          <w:numId w:val="147"/>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B719BE">
      <w:pPr>
        <w:numPr>
          <w:ilvl w:val="0"/>
          <w:numId w:val="147"/>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B719BE">
      <w:pPr>
        <w:numPr>
          <w:ilvl w:val="0"/>
          <w:numId w:val="1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B719BE">
      <w:pPr>
        <w:numPr>
          <w:ilvl w:val="0"/>
          <w:numId w:val="1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имена существительные, имена прилагательные, наречия при помощи отрицательных префиксов</w:t>
      </w:r>
      <w:proofErr w:type="gramStart"/>
      <w:r w:rsidRPr="0074495D">
        <w:rPr>
          <w:rFonts w:ascii="Times New Roman" w:hAnsi="Times New Roman"/>
          <w:i/>
          <w:sz w:val="28"/>
          <w:szCs w:val="28"/>
          <w:lang w:val="en-US" w:bidi="en-US"/>
        </w:rPr>
        <w:t>un</w:t>
      </w:r>
      <w:proofErr w:type="gramEnd"/>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B719BE">
      <w:pPr>
        <w:numPr>
          <w:ilvl w:val="0"/>
          <w:numId w:val="1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w:t>
      </w:r>
      <w:proofErr w:type="gramStart"/>
      <w:r w:rsidRPr="0074495D">
        <w:rPr>
          <w:rFonts w:ascii="Times New Roman" w:hAnsi="Times New Roman"/>
          <w:sz w:val="28"/>
          <w:szCs w:val="28"/>
        </w:rPr>
        <w:t>начальным</w:t>
      </w:r>
      <w:proofErr w:type="gramEnd"/>
      <w:r w:rsidRPr="0074495D">
        <w:rPr>
          <w:rFonts w:ascii="Times New Roman" w:hAnsi="Times New Roman"/>
          <w:sz w:val="28"/>
          <w:szCs w:val="28"/>
        </w:rPr>
        <w:t xml:space="preserve">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w:t>
      </w:r>
      <w:proofErr w:type="gramStart"/>
      <w:r w:rsidRPr="0074495D">
        <w:rPr>
          <w:rFonts w:ascii="Times New Roman" w:hAnsi="Times New Roman"/>
          <w:sz w:val="28"/>
          <w:szCs w:val="28"/>
        </w:rPr>
        <w:t>начальным</w:t>
      </w:r>
      <w:proofErr w:type="gramEnd"/>
      <w:r w:rsidRPr="0074495D">
        <w:rPr>
          <w:rFonts w:ascii="Times New Roman" w:hAnsi="Times New Roman"/>
          <w:sz w:val="28"/>
          <w:szCs w:val="28"/>
        </w:rPr>
        <w:t xml:space="preserve">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roofErr w:type="gramEnd"/>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roofErr w:type="gramEnd"/>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w:t>
      </w:r>
      <w:proofErr w:type="gramStart"/>
      <w:r w:rsidRPr="0074495D">
        <w:rPr>
          <w:rFonts w:ascii="Times New Roman" w:hAnsi="Times New Roman"/>
          <w:i/>
          <w:sz w:val="28"/>
          <w:szCs w:val="28"/>
        </w:rPr>
        <w:t>страдательного</w:t>
      </w:r>
      <w:proofErr w:type="gramEnd"/>
      <w:r w:rsidRPr="0074495D">
        <w:rPr>
          <w:rFonts w:ascii="Times New Roman" w:hAnsi="Times New Roman"/>
          <w:i/>
          <w:sz w:val="28"/>
          <w:szCs w:val="28"/>
        </w:rPr>
        <w:t xml:space="preserve">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proofErr w:type="gramStart"/>
      <w:r w:rsidRPr="0074495D">
        <w:rPr>
          <w:rFonts w:ascii="Times New Roman" w:hAnsi="Times New Roman"/>
          <w:i/>
          <w:sz w:val="28"/>
          <w:szCs w:val="28"/>
          <w:lang w:val="en-US"/>
        </w:rPr>
        <w:t>I</w:t>
      </w:r>
      <w:proofErr w:type="gramEnd"/>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EB0DC0" w:rsidRPr="00ED0EB5" w:rsidRDefault="006E54D0" w:rsidP="00ED0EB5">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bookmarkStart w:id="42" w:name="_Toc409691632"/>
      <w:bookmarkStart w:id="43" w:name="_Toc410653957"/>
      <w:bookmarkStart w:id="44" w:name="_Toc414553139"/>
    </w:p>
    <w:p w:rsidR="00ED0EB5" w:rsidRPr="00ED0EB5" w:rsidRDefault="00ED0EB5" w:rsidP="00ED0EB5">
      <w:pPr>
        <w:tabs>
          <w:tab w:val="left" w:pos="993"/>
        </w:tabs>
        <w:spacing w:after="0" w:line="360" w:lineRule="auto"/>
        <w:ind w:left="709"/>
        <w:jc w:val="both"/>
        <w:rPr>
          <w:rFonts w:ascii="Times New Roman" w:hAnsi="Times New Roman"/>
          <w:b/>
          <w:sz w:val="28"/>
          <w:szCs w:val="28"/>
        </w:rPr>
      </w:pPr>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2"/>
      <w:bookmarkEnd w:id="43"/>
      <w:r w:rsidR="00ED4AB1" w:rsidRPr="0074495D">
        <w:rPr>
          <w:rStyle w:val="af3"/>
          <w:szCs w:val="28"/>
        </w:rPr>
        <w:footnoteReference w:id="3"/>
      </w:r>
      <w:bookmarkEnd w:id="44"/>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proofErr w:type="gramStart"/>
      <w:r w:rsidRPr="0074495D">
        <w:rPr>
          <w:rFonts w:ascii="Times New Roman" w:hAnsi="Times New Roman"/>
          <w:sz w:val="28"/>
          <w:szCs w:val="28"/>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74495D">
        <w:rPr>
          <w:rFonts w:ascii="Times New Roman" w:hAnsi="Times New Roman"/>
          <w:sz w:val="28"/>
          <w:szCs w:val="28"/>
        </w:rPr>
        <w:t>рств в Ср</w:t>
      </w:r>
      <w:proofErr w:type="gramEnd"/>
      <w:r w:rsidRPr="0074495D">
        <w:rPr>
          <w:rFonts w:ascii="Times New Roman" w:hAnsi="Times New Roman"/>
          <w:sz w:val="28"/>
          <w:szCs w:val="28"/>
        </w:rPr>
        <w:t xml:space="preserve">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w:t>
      </w:r>
      <w:proofErr w:type="gramStart"/>
      <w:r w:rsidRPr="0074495D">
        <w:rPr>
          <w:rFonts w:ascii="Times New Roman" w:hAnsi="Times New Roman"/>
          <w:i/>
          <w:sz w:val="28"/>
          <w:szCs w:val="28"/>
        </w:rPr>
        <w:t>рств Ср</w:t>
      </w:r>
      <w:proofErr w:type="gramEnd"/>
      <w:r w:rsidRPr="0074495D">
        <w:rPr>
          <w:rFonts w:ascii="Times New Roman" w:hAnsi="Times New Roman"/>
          <w:i/>
          <w:sz w:val="28"/>
          <w:szCs w:val="28"/>
        </w:rPr>
        <w:t>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proofErr w:type="gramStart"/>
      <w:r w:rsidRPr="0074495D">
        <w:rPr>
          <w:rFonts w:ascii="Times New Roman" w:hAnsi="Times New Roman"/>
          <w:b/>
          <w:bCs/>
          <w:sz w:val="28"/>
          <w:szCs w:val="28"/>
          <w:lang w:val="en-US"/>
        </w:rPr>
        <w:t>I</w:t>
      </w:r>
      <w:proofErr w:type="gramEnd"/>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5" w:name="_Toc409691636"/>
    </w:p>
    <w:p w:rsidR="00B540EE" w:rsidRPr="0074495D" w:rsidRDefault="00A52363" w:rsidP="006940DA">
      <w:pPr>
        <w:pStyle w:val="4"/>
      </w:pPr>
      <w:bookmarkStart w:id="46" w:name="_Toc410653959"/>
      <w:bookmarkStart w:id="47" w:name="_Toc414553140"/>
      <w:r w:rsidRPr="0074495D">
        <w:t>1.2.</w:t>
      </w:r>
      <w:r w:rsidR="006940DA" w:rsidRPr="0074495D">
        <w:t>5.6.</w:t>
      </w:r>
      <w:r w:rsidR="00B540EE" w:rsidRPr="0074495D">
        <w:t>Обществознание</w:t>
      </w:r>
      <w:bookmarkEnd w:id="45"/>
      <w:bookmarkEnd w:id="46"/>
      <w:bookmarkEnd w:id="47"/>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roofErr w:type="gramEnd"/>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lastRenderedPageBreak/>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lastRenderedPageBreak/>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74495D">
        <w:rPr>
          <w:rFonts w:ascii="Times New Roman" w:hAnsi="Times New Roman"/>
          <w:bCs/>
          <w:i/>
          <w:sz w:val="28"/>
          <w:szCs w:val="28"/>
          <w:shd w:val="clear" w:color="auto" w:fill="FFFFFF"/>
        </w:rPr>
        <w:t>;в</w:t>
      </w:r>
      <w:proofErr w:type="gramEnd"/>
      <w:r w:rsidR="00B76965" w:rsidRPr="0074495D">
        <w:rPr>
          <w:rFonts w:ascii="Times New Roman" w:hAnsi="Times New Roman"/>
          <w:bCs/>
          <w:i/>
          <w:sz w:val="28"/>
          <w:szCs w:val="28"/>
          <w:shd w:val="clear" w:color="auto" w:fill="FFFFFF"/>
        </w:rPr>
        <w:t xml:space="preserve">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proofErr w:type="gramStart"/>
      <w:r w:rsidRPr="0074495D">
        <w:rPr>
          <w:rFonts w:ascii="Times New Roman" w:hAnsi="Times New Roman"/>
          <w:bCs/>
          <w:sz w:val="28"/>
          <w:szCs w:val="28"/>
        </w:rPr>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w:t>
      </w:r>
      <w:r w:rsidRPr="0074495D">
        <w:rPr>
          <w:rFonts w:ascii="Times New Roman" w:hAnsi="Times New Roman"/>
          <w:bCs/>
          <w:sz w:val="28"/>
          <w:szCs w:val="28"/>
        </w:rPr>
        <w:lastRenderedPageBreak/>
        <w:t>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roofErr w:type="gramEnd"/>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22544A" w:rsidRDefault="0022544A" w:rsidP="0022544A">
      <w:pPr>
        <w:tabs>
          <w:tab w:val="left" w:pos="993"/>
        </w:tabs>
        <w:spacing w:after="0" w:line="360" w:lineRule="auto"/>
        <w:jc w:val="both"/>
        <w:rPr>
          <w:rFonts w:ascii="Times New Roman" w:hAnsi="Times New Roman"/>
          <w:i/>
          <w:sz w:val="28"/>
          <w:szCs w:val="28"/>
        </w:rPr>
      </w:pPr>
    </w:p>
    <w:p w:rsidR="0022544A" w:rsidRDefault="0022544A" w:rsidP="0022544A">
      <w:pPr>
        <w:tabs>
          <w:tab w:val="left" w:pos="993"/>
        </w:tabs>
        <w:spacing w:after="0" w:line="360" w:lineRule="auto"/>
        <w:jc w:val="both"/>
        <w:rPr>
          <w:rFonts w:ascii="Times New Roman" w:hAnsi="Times New Roman"/>
          <w:i/>
          <w:sz w:val="28"/>
          <w:szCs w:val="28"/>
        </w:rPr>
      </w:pPr>
    </w:p>
    <w:p w:rsidR="0022544A" w:rsidRPr="0074495D" w:rsidRDefault="0022544A" w:rsidP="0022544A">
      <w:pPr>
        <w:tabs>
          <w:tab w:val="left" w:pos="993"/>
        </w:tabs>
        <w:spacing w:after="0" w:line="360" w:lineRule="auto"/>
        <w:jc w:val="both"/>
        <w:rPr>
          <w:rFonts w:ascii="Times New Roman" w:hAnsi="Times New Roman"/>
          <w:i/>
          <w:sz w:val="28"/>
          <w:szCs w:val="28"/>
        </w:rPr>
      </w:pPr>
    </w:p>
    <w:p w:rsidR="0093548C" w:rsidRPr="00475353" w:rsidRDefault="0093548C" w:rsidP="0012022C">
      <w:pPr>
        <w:pStyle w:val="3"/>
        <w:spacing w:before="0" w:beforeAutospacing="0" w:after="0" w:afterAutospacing="0" w:line="360" w:lineRule="auto"/>
        <w:ind w:firstLine="709"/>
        <w:rPr>
          <w:szCs w:val="28"/>
        </w:rPr>
      </w:pPr>
      <w:bookmarkStart w:id="48" w:name="_Toc409691637"/>
    </w:p>
    <w:p w:rsidR="00B540EE" w:rsidRPr="0074495D" w:rsidRDefault="00230229" w:rsidP="0012022C">
      <w:pPr>
        <w:pStyle w:val="3"/>
        <w:spacing w:before="0" w:beforeAutospacing="0" w:after="0" w:afterAutospacing="0" w:line="360" w:lineRule="auto"/>
        <w:ind w:firstLine="709"/>
        <w:rPr>
          <w:szCs w:val="28"/>
        </w:rPr>
      </w:pPr>
      <w:bookmarkStart w:id="49" w:name="_Toc410653960"/>
      <w:bookmarkStart w:id="50"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48"/>
      <w:bookmarkEnd w:id="49"/>
      <w:bookmarkEnd w:id="50"/>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оценивать воздействие географического положения Росс</w:t>
      </w:r>
      <w:proofErr w:type="gramStart"/>
      <w:r w:rsidRPr="0074495D">
        <w:rPr>
          <w:rFonts w:ascii="Times New Roman" w:hAnsi="Times New Roman"/>
          <w:sz w:val="28"/>
          <w:szCs w:val="28"/>
        </w:rPr>
        <w:t>ии и ее</w:t>
      </w:r>
      <w:proofErr w:type="gramEnd"/>
      <w:r w:rsidRPr="0074495D">
        <w:rPr>
          <w:rFonts w:ascii="Times New Roman" w:hAnsi="Times New Roman"/>
          <w:sz w:val="28"/>
          <w:szCs w:val="28"/>
        </w:rPr>
        <w:t xml:space="preserve">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w:t>
      </w:r>
      <w:proofErr w:type="gramStart"/>
      <w:r w:rsidRPr="0074495D">
        <w:rPr>
          <w:rFonts w:ascii="Times New Roman" w:hAnsi="Times New Roman"/>
          <w:sz w:val="28"/>
          <w:szCs w:val="28"/>
        </w:rPr>
        <w:t>ии и е</w:t>
      </w:r>
      <w:r w:rsidR="00245F1D" w:rsidRPr="0074495D">
        <w:rPr>
          <w:rFonts w:ascii="Times New Roman" w:hAnsi="Times New Roman"/>
          <w:sz w:val="28"/>
          <w:szCs w:val="28"/>
        </w:rPr>
        <w:t>е</w:t>
      </w:r>
      <w:proofErr w:type="gramEnd"/>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w:t>
      </w:r>
      <w:proofErr w:type="gramStart"/>
      <w:r w:rsidRPr="0074495D">
        <w:rPr>
          <w:rFonts w:ascii="Times New Roman" w:hAnsi="Times New Roman"/>
          <w:sz w:val="28"/>
          <w:szCs w:val="28"/>
        </w:rPr>
        <w:t>ии и е</w:t>
      </w:r>
      <w:r w:rsidR="00245F1D" w:rsidRPr="0074495D">
        <w:rPr>
          <w:rFonts w:ascii="Times New Roman" w:hAnsi="Times New Roman"/>
          <w:sz w:val="28"/>
          <w:szCs w:val="28"/>
        </w:rPr>
        <w:t>е</w:t>
      </w:r>
      <w:proofErr w:type="gramEnd"/>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выдвигать и обосновывать на основе </w:t>
      </w:r>
      <w:proofErr w:type="gramStart"/>
      <w:r w:rsidRPr="0074495D">
        <w:rPr>
          <w:rFonts w:ascii="Times New Roman" w:hAnsi="Times New Roman"/>
          <w:i/>
          <w:sz w:val="28"/>
          <w:szCs w:val="28"/>
        </w:rPr>
        <w:t>анализа комплекса источников информации гипотезы</w:t>
      </w:r>
      <w:proofErr w:type="gramEnd"/>
      <w:r w:rsidRPr="0074495D">
        <w:rPr>
          <w:rFonts w:ascii="Times New Roman" w:hAnsi="Times New Roman"/>
          <w:i/>
          <w:sz w:val="28"/>
          <w:szCs w:val="28"/>
        </w:rPr>
        <w:t xml:space="preserve">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обосновывать возможные пути </w:t>
      </w:r>
      <w:proofErr w:type="gramStart"/>
      <w:r w:rsidRPr="0074495D">
        <w:rPr>
          <w:rFonts w:ascii="Times New Roman" w:hAnsi="Times New Roman"/>
          <w:i/>
          <w:sz w:val="28"/>
          <w:szCs w:val="28"/>
        </w:rPr>
        <w:t>решения проблем развития хозяйства России</w:t>
      </w:r>
      <w:proofErr w:type="gramEnd"/>
      <w:r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1" w:name="_Toc409691638"/>
      <w:bookmarkStart w:id="52" w:name="_Toc410653961"/>
      <w:bookmarkStart w:id="53" w:name="_Toc414553142"/>
      <w:r w:rsidRPr="0074495D">
        <w:t>1.2.</w:t>
      </w:r>
      <w:r w:rsidR="00331F3D" w:rsidRPr="0074495D">
        <w:t>5.8</w:t>
      </w:r>
      <w:r w:rsidRPr="0074495D">
        <w:t xml:space="preserve">. </w:t>
      </w:r>
      <w:r w:rsidR="00B540EE" w:rsidRPr="0074495D">
        <w:t>Математика</w:t>
      </w:r>
      <w:bookmarkEnd w:id="51"/>
      <w:bookmarkEnd w:id="52"/>
      <w:bookmarkEnd w:id="53"/>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B719BE">
      <w:pPr>
        <w:pStyle w:val="a8"/>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B719BE">
      <w:pPr>
        <w:pStyle w:val="a8"/>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B719BE">
      <w:pPr>
        <w:pStyle w:val="a8"/>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B719BE">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B719BE">
      <w:pPr>
        <w:pStyle w:val="a"/>
        <w:numPr>
          <w:ilvl w:val="0"/>
          <w:numId w:val="150"/>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B719BE">
      <w:pPr>
        <w:pStyle w:val="a"/>
        <w:numPr>
          <w:ilvl w:val="0"/>
          <w:numId w:val="150"/>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B719BE">
      <w:pPr>
        <w:pStyle w:val="a8"/>
        <w:numPr>
          <w:ilvl w:val="0"/>
          <w:numId w:val="19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B719BE">
      <w:pPr>
        <w:pStyle w:val="a8"/>
        <w:numPr>
          <w:ilvl w:val="0"/>
          <w:numId w:val="19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B719BE">
      <w:pPr>
        <w:pStyle w:val="a8"/>
        <w:numPr>
          <w:ilvl w:val="0"/>
          <w:numId w:val="19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B719BE">
      <w:pPr>
        <w:pStyle w:val="a8"/>
        <w:numPr>
          <w:ilvl w:val="0"/>
          <w:numId w:val="19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B719BE">
      <w:pPr>
        <w:pStyle w:val="a8"/>
        <w:numPr>
          <w:ilvl w:val="0"/>
          <w:numId w:val="19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numPr>
          <w:ilvl w:val="0"/>
          <w:numId w:val="19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B719BE">
      <w:pPr>
        <w:numPr>
          <w:ilvl w:val="0"/>
          <w:numId w:val="199"/>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proofErr w:type="gramStart"/>
      <w:r w:rsidRPr="0074495D">
        <w:rPr>
          <w:rFonts w:ascii="Times New Roman" w:hAnsi="Times New Roman"/>
          <w:sz w:val="28"/>
          <w:szCs w:val="28"/>
        </w:rPr>
        <w:t>,</w:t>
      </w:r>
      <w:r w:rsidRPr="0074495D">
        <w:rPr>
          <w:rFonts w:ascii="Times New Roman" w:hAnsi="Times New Roman"/>
          <w:bCs/>
          <w:sz w:val="28"/>
          <w:szCs w:val="28"/>
        </w:rPr>
        <w:t>т</w:t>
      </w:r>
      <w:proofErr w:type="gramEnd"/>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6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B719BE">
      <w:pPr>
        <w:pStyle w:val="a"/>
        <w:numPr>
          <w:ilvl w:val="0"/>
          <w:numId w:val="200"/>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B719BE">
      <w:pPr>
        <w:pStyle w:val="a"/>
        <w:numPr>
          <w:ilvl w:val="0"/>
          <w:numId w:val="200"/>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numPr>
          <w:ilvl w:val="0"/>
          <w:numId w:val="157"/>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B719BE">
      <w:pPr>
        <w:numPr>
          <w:ilvl w:val="0"/>
          <w:numId w:val="159"/>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B719BE">
      <w:pPr>
        <w:numPr>
          <w:ilvl w:val="0"/>
          <w:numId w:val="201"/>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B719BE">
      <w:pPr>
        <w:numPr>
          <w:ilvl w:val="0"/>
          <w:numId w:val="20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4" w:name="_Toc284662720"/>
      <w:bookmarkStart w:id="55"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B719BE">
      <w:pPr>
        <w:pStyle w:val="a8"/>
        <w:numPr>
          <w:ilvl w:val="0"/>
          <w:numId w:val="202"/>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lastRenderedPageBreak/>
        <w:t>Оперировать</w:t>
      </w:r>
      <w:r w:rsidRPr="0074495D">
        <w:rPr>
          <w:rStyle w:val="af3"/>
          <w:rFonts w:ascii="Times New Roman" w:hAnsi="Times New Roman"/>
          <w:i/>
          <w:sz w:val="28"/>
          <w:szCs w:val="28"/>
        </w:rPr>
        <w:footnoteReference w:id="5"/>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74495D" w:rsidRDefault="00FF65A6" w:rsidP="00B719BE">
      <w:pPr>
        <w:pStyle w:val="a8"/>
        <w:numPr>
          <w:ilvl w:val="0"/>
          <w:numId w:val="20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203"/>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B719BE">
      <w:pPr>
        <w:pStyle w:val="a"/>
        <w:numPr>
          <w:ilvl w:val="0"/>
          <w:numId w:val="203"/>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roofErr w:type="gramStart"/>
      <w:r w:rsidR="001E1B4A" w:rsidRPr="0074495D">
        <w:rPr>
          <w:rFonts w:ascii="Times New Roman" w:hAnsi="Times New Roman"/>
          <w:i/>
          <w:sz w:val="28"/>
          <w:szCs w:val="28"/>
        </w:rPr>
        <w:t>;</w:t>
      </w:r>
      <w:r w:rsidRPr="0074495D">
        <w:rPr>
          <w:rFonts w:ascii="Times New Roman" w:hAnsi="Times New Roman"/>
          <w:i/>
          <w:sz w:val="28"/>
          <w:szCs w:val="28"/>
        </w:rPr>
        <w:t>.</w:t>
      </w:r>
      <w:proofErr w:type="gramEnd"/>
    </w:p>
    <w:p w:rsidR="00FF65A6" w:rsidRPr="0074495D" w:rsidRDefault="00FF65A6" w:rsidP="00B719BE">
      <w:pPr>
        <w:pStyle w:val="a8"/>
        <w:numPr>
          <w:ilvl w:val="0"/>
          <w:numId w:val="20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20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B719BE">
      <w:pPr>
        <w:pStyle w:val="a"/>
        <w:numPr>
          <w:ilvl w:val="0"/>
          <w:numId w:val="20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B719BE">
      <w:pPr>
        <w:pStyle w:val="a"/>
        <w:numPr>
          <w:ilvl w:val="0"/>
          <w:numId w:val="20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B719BE">
      <w:pPr>
        <w:pStyle w:val="a"/>
        <w:numPr>
          <w:ilvl w:val="0"/>
          <w:numId w:val="20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B719BE">
      <w:pPr>
        <w:pStyle w:val="a8"/>
        <w:numPr>
          <w:ilvl w:val="0"/>
          <w:numId w:val="20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B719BE">
      <w:pPr>
        <w:pStyle w:val="a"/>
        <w:numPr>
          <w:ilvl w:val="0"/>
          <w:numId w:val="20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B719BE">
      <w:pPr>
        <w:pStyle w:val="a"/>
        <w:numPr>
          <w:ilvl w:val="0"/>
          <w:numId w:val="20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208"/>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B719BE">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B719BE">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B719BE">
      <w:pPr>
        <w:pStyle w:val="a8"/>
        <w:numPr>
          <w:ilvl w:val="0"/>
          <w:numId w:val="20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B719BE">
      <w:pPr>
        <w:pStyle w:val="a8"/>
        <w:numPr>
          <w:ilvl w:val="0"/>
          <w:numId w:val="20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моделировать рассуждения при поиске решения задач с помощью </w:t>
      </w:r>
      <w:proofErr w:type="gramStart"/>
      <w:r w:rsidRPr="0074495D">
        <w:rPr>
          <w:rFonts w:ascii="Times New Roman" w:hAnsi="Times New Roman"/>
          <w:i/>
          <w:sz w:val="28"/>
          <w:szCs w:val="28"/>
        </w:rPr>
        <w:t>граф-схемы</w:t>
      </w:r>
      <w:proofErr w:type="gramEnd"/>
      <w:r w:rsidRPr="0074495D">
        <w:rPr>
          <w:rFonts w:ascii="Times New Roman" w:hAnsi="Times New Roman"/>
          <w:i/>
          <w:sz w:val="28"/>
          <w:szCs w:val="28"/>
        </w:rPr>
        <w:t>;</w:t>
      </w:r>
    </w:p>
    <w:p w:rsidR="00FF65A6" w:rsidRPr="0074495D" w:rsidRDefault="00FF65A6" w:rsidP="00B719BE">
      <w:pPr>
        <w:pStyle w:val="a8"/>
        <w:numPr>
          <w:ilvl w:val="0"/>
          <w:numId w:val="20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B719BE">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B719BE">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B719BE">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B719BE">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B719BE">
      <w:pPr>
        <w:numPr>
          <w:ilvl w:val="0"/>
          <w:numId w:val="209"/>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B719BE">
      <w:pPr>
        <w:numPr>
          <w:ilvl w:val="0"/>
          <w:numId w:val="209"/>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210"/>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B719BE">
      <w:pPr>
        <w:pStyle w:val="a"/>
        <w:numPr>
          <w:ilvl w:val="0"/>
          <w:numId w:val="210"/>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B719BE">
      <w:pPr>
        <w:pStyle w:val="a"/>
        <w:numPr>
          <w:ilvl w:val="0"/>
          <w:numId w:val="21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B719BE">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B719BE">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B719BE">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B719BE">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21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B719BE">
      <w:pPr>
        <w:pStyle w:val="a8"/>
        <w:numPr>
          <w:ilvl w:val="0"/>
          <w:numId w:val="212"/>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B719BE">
      <w:pPr>
        <w:pStyle w:val="a8"/>
        <w:numPr>
          <w:ilvl w:val="0"/>
          <w:numId w:val="21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B719BE">
      <w:pPr>
        <w:pStyle w:val="a8"/>
        <w:numPr>
          <w:ilvl w:val="0"/>
          <w:numId w:val="168"/>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6" w:name="_Toc284662721"/>
      <w:bookmarkStart w:id="57"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6"/>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B719BE">
      <w:pPr>
        <w:pStyle w:val="a8"/>
        <w:numPr>
          <w:ilvl w:val="0"/>
          <w:numId w:val="154"/>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пересечение, объединение, подмножество в простейших ситуациях;</w:t>
      </w:r>
    </w:p>
    <w:p w:rsidR="00FF65A6" w:rsidRPr="0074495D" w:rsidRDefault="00FF65A6" w:rsidP="00B719BE">
      <w:pPr>
        <w:pStyle w:val="a8"/>
        <w:numPr>
          <w:ilvl w:val="0"/>
          <w:numId w:val="15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B719BE">
      <w:pPr>
        <w:pStyle w:val="a8"/>
        <w:numPr>
          <w:ilvl w:val="0"/>
          <w:numId w:val="154"/>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w:t>
      </w:r>
      <w:proofErr w:type="gramStart"/>
      <w:r w:rsidRPr="0074495D">
        <w:rPr>
          <w:rFonts w:ascii="Times New Roman" w:hAnsi="Times New Roman"/>
          <w:sz w:val="28"/>
          <w:szCs w:val="28"/>
        </w:rPr>
        <w:t>ств дл</w:t>
      </w:r>
      <w:proofErr w:type="gramEnd"/>
      <w:r w:rsidRPr="0074495D">
        <w:rPr>
          <w:rFonts w:ascii="Times New Roman" w:hAnsi="Times New Roman"/>
          <w:sz w:val="28"/>
          <w:szCs w:val="28"/>
        </w:rPr>
        <w:t>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B719BE">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B719BE">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B719BE">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B719BE">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B719BE">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решать линейные неравенства и несложные неравенства, сводящиеся к </w:t>
      </w:r>
      <w:proofErr w:type="gramStart"/>
      <w:r w:rsidRPr="0074495D">
        <w:rPr>
          <w:rFonts w:ascii="Times New Roman" w:hAnsi="Times New Roman"/>
          <w:sz w:val="28"/>
          <w:szCs w:val="28"/>
        </w:rPr>
        <w:t>линейным</w:t>
      </w:r>
      <w:proofErr w:type="gramEnd"/>
      <w:r w:rsidRPr="0074495D">
        <w:rPr>
          <w:rFonts w:ascii="Times New Roman" w:hAnsi="Times New Roman"/>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изображать решения неравенств и их систем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приближённые значения </w:t>
      </w:r>
      <w:proofErr w:type="gramStart"/>
      <w:r w:rsidRPr="0074495D">
        <w:rPr>
          <w:rFonts w:ascii="Times New Roman" w:hAnsi="Times New Roman"/>
          <w:sz w:val="28"/>
          <w:szCs w:val="28"/>
        </w:rPr>
        <w:t>координат точки пересечения графиков функций</w:t>
      </w:r>
      <w:proofErr w:type="gramEnd"/>
      <w:r w:rsidRPr="0074495D">
        <w:rPr>
          <w:rFonts w:ascii="Times New Roman" w:hAnsi="Times New Roman"/>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w:t>
      </w:r>
      <w:proofErr w:type="gramStart"/>
      <w:r w:rsidRPr="0074495D">
        <w:rPr>
          <w:rFonts w:ascii="Times New Roman" w:hAnsi="Times New Roman"/>
          <w:sz w:val="28"/>
          <w:szCs w:val="28"/>
        </w:rPr>
        <w:t>ии и ее</w:t>
      </w:r>
      <w:proofErr w:type="gramEnd"/>
      <w:r w:rsidRPr="0074495D">
        <w:rPr>
          <w:rFonts w:ascii="Times New Roman" w:hAnsi="Times New Roman"/>
          <w:sz w:val="28"/>
          <w:szCs w:val="28"/>
        </w:rPr>
        <w:t xml:space="preserve">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Иметь представление о статистических характеристиках, вероятности случайного события, комбинаторных задачах;</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выделять этапы решения задачи;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numPr>
          <w:ilvl w:val="0"/>
          <w:numId w:val="16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B719BE">
      <w:pPr>
        <w:pStyle w:val="a"/>
        <w:numPr>
          <w:ilvl w:val="0"/>
          <w:numId w:val="16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B719BE">
      <w:pPr>
        <w:pStyle w:val="a"/>
        <w:numPr>
          <w:ilvl w:val="0"/>
          <w:numId w:val="16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B719BE">
      <w:pPr>
        <w:pStyle w:val="a"/>
        <w:numPr>
          <w:ilvl w:val="0"/>
          <w:numId w:val="16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B719BE">
      <w:pPr>
        <w:pStyle w:val="a"/>
        <w:numPr>
          <w:ilvl w:val="0"/>
          <w:numId w:val="160"/>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numPr>
          <w:ilvl w:val="0"/>
          <w:numId w:val="16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B719BE">
      <w:pPr>
        <w:numPr>
          <w:ilvl w:val="0"/>
          <w:numId w:val="150"/>
        </w:numPr>
        <w:tabs>
          <w:tab w:val="left" w:pos="34"/>
          <w:tab w:val="left" w:pos="1134"/>
        </w:tabs>
        <w:spacing w:after="0" w:line="360" w:lineRule="auto"/>
        <w:ind w:left="0" w:firstLine="709"/>
        <w:jc w:val="both"/>
        <w:rPr>
          <w:rFonts w:ascii="Times New Roman" w:hAnsi="Times New Roman"/>
          <w:sz w:val="28"/>
          <w:szCs w:val="28"/>
          <w:lang w:eastAsia="ru-RU"/>
        </w:rPr>
      </w:pPr>
      <w:proofErr w:type="gramStart"/>
      <w:r w:rsidRPr="0074495D">
        <w:rPr>
          <w:rFonts w:ascii="Times New Roman" w:hAnsi="Times New Roman"/>
          <w:sz w:val="28"/>
          <w:szCs w:val="28"/>
          <w:lang w:eastAsia="ru-RU"/>
        </w:rPr>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0"/>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B719BE">
      <w:pPr>
        <w:numPr>
          <w:ilvl w:val="0"/>
          <w:numId w:val="157"/>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numPr>
          <w:ilvl w:val="0"/>
          <w:numId w:val="157"/>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распознавать движение объектов в окружающем мире;</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B719BE">
      <w:pPr>
        <w:pStyle w:val="a"/>
        <w:numPr>
          <w:ilvl w:val="0"/>
          <w:numId w:val="15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proofErr w:type="gramStart"/>
      <w:r w:rsidRPr="0074495D">
        <w:rPr>
          <w:rFonts w:ascii="Times New Roman" w:hAnsi="Times New Roman"/>
          <w:sz w:val="28"/>
          <w:szCs w:val="28"/>
        </w:rPr>
        <w:t>,к</w:t>
      </w:r>
      <w:proofErr w:type="gramEnd"/>
      <w:r w:rsidRPr="0074495D">
        <w:rPr>
          <w:rFonts w:ascii="Times New Roman" w:hAnsi="Times New Roman"/>
          <w:sz w:val="28"/>
          <w:szCs w:val="28"/>
        </w:rPr>
        <w:t>оординаты на плоскости;</w:t>
      </w:r>
    </w:p>
    <w:p w:rsidR="00FF65A6" w:rsidRPr="0074495D" w:rsidRDefault="00FF65A6" w:rsidP="00B719BE">
      <w:pPr>
        <w:pStyle w:val="a"/>
        <w:numPr>
          <w:ilvl w:val="0"/>
          <w:numId w:val="15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
        <w:numPr>
          <w:ilvl w:val="0"/>
          <w:numId w:val="15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B719BE">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B719BE">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B719BE">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B719BE">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Выбирать подходящий изученный метод для </w:t>
      </w:r>
      <w:proofErr w:type="gramStart"/>
      <w:r w:rsidRPr="0074495D">
        <w:rPr>
          <w:rFonts w:ascii="Times New Roman" w:hAnsi="Times New Roman"/>
          <w:sz w:val="28"/>
          <w:szCs w:val="28"/>
          <w:lang w:eastAsia="ru-RU"/>
        </w:rPr>
        <w:t>решении</w:t>
      </w:r>
      <w:proofErr w:type="gramEnd"/>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B719BE">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58" w:name="_Toc284662722"/>
      <w:bookmarkStart w:id="59"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7"/>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w:t>
      </w:r>
      <w:r w:rsidRPr="0074495D">
        <w:rPr>
          <w:rFonts w:ascii="Times New Roman" w:hAnsi="Times New Roman"/>
          <w:i/>
          <w:sz w:val="28"/>
          <w:szCs w:val="28"/>
        </w:rPr>
        <w:lastRenderedPageBreak/>
        <w:t>конечное и бесконечное множество, подмножество, принадлежность, включение, равенство множеств;</w:t>
      </w:r>
      <w:proofErr w:type="gramEnd"/>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proofErr w:type="gramStart"/>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представлять рациональное число в виде десятичной дроби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proofErr w:type="gramStart"/>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w:t>
      </w:r>
      <w:r w:rsidRPr="0074495D">
        <w:rPr>
          <w:rFonts w:ascii="Times New Roman" w:hAnsi="Times New Roman"/>
          <w:i/>
          <w:sz w:val="28"/>
          <w:szCs w:val="28"/>
        </w:rPr>
        <w:lastRenderedPageBreak/>
        <w:t>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6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B719BE">
      <w:pPr>
        <w:pStyle w:val="a"/>
        <w:numPr>
          <w:ilvl w:val="0"/>
          <w:numId w:val="16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proofErr w:type="gramStart"/>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линейные уравнения и уравнения, сводимые к </w:t>
      </w:r>
      <w:proofErr w:type="gramStart"/>
      <w:r w:rsidRPr="0074495D">
        <w:rPr>
          <w:rFonts w:ascii="Times New Roman" w:hAnsi="Times New Roman"/>
          <w:i/>
          <w:sz w:val="28"/>
          <w:szCs w:val="28"/>
        </w:rPr>
        <w:t>линейным</w:t>
      </w:r>
      <w:proofErr w:type="gramEnd"/>
      <w:r w:rsidRPr="0074495D">
        <w:rPr>
          <w:rFonts w:ascii="Times New Roman" w:hAnsi="Times New Roman"/>
          <w:i/>
          <w:sz w:val="28"/>
          <w:szCs w:val="28"/>
        </w:rPr>
        <w:t xml:space="preserve"> с помощью тождественных преобразований;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квадратные уравнения и уравнения, сводимые к </w:t>
      </w:r>
      <w:proofErr w:type="gramStart"/>
      <w:r w:rsidRPr="0074495D">
        <w:rPr>
          <w:rFonts w:ascii="Times New Roman" w:hAnsi="Times New Roman"/>
          <w:i/>
          <w:sz w:val="28"/>
          <w:szCs w:val="28"/>
        </w:rPr>
        <w:t>квадратным</w:t>
      </w:r>
      <w:proofErr w:type="gramEnd"/>
      <w:r w:rsidRPr="0074495D">
        <w:rPr>
          <w:rFonts w:ascii="Times New Roman" w:hAnsi="Times New Roman"/>
          <w:i/>
          <w:sz w:val="28"/>
          <w:szCs w:val="28"/>
        </w:rPr>
        <w:t xml:space="preserve"> с помощью тождественных преобразований;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 id="_x0000_i1026" type="#_x0000_t75" style="width:56.25pt;height:21.75pt" o:ole="">
            <v:imagedata r:id="rId8" o:title=""/>
          </v:shape>
          <o:OLEObject Type="Embed" ProgID="Equation.DSMT4" ShapeID="_x0000_i1026" DrawAspect="Content" ObjectID="_1682760336"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7" type="#_x0000_t75" style="width:83.25pt;height:21.75pt" o:ole="">
            <v:imagedata r:id="rId10" o:title=""/>
          </v:shape>
          <o:OLEObject Type="Embed" ProgID="Equation.DSMT4" ShapeID="_x0000_i1027" DrawAspect="Content" ObjectID="_1682760337" r:id="rId11"/>
        </w:object>
      </w:r>
      <w:r w:rsidRPr="0074495D">
        <w:rPr>
          <w:rFonts w:ascii="Times New Roman" w:hAnsi="Times New Roman"/>
          <w:i/>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8" type="#_x0000_t75" style="width:35.25pt;height:18pt" o:ole="">
            <v:imagedata r:id="rId12" o:title=""/>
          </v:shape>
          <o:OLEObject Type="Embed" ProgID="Equation.DSMT4" ShapeID="_x0000_i1028" DrawAspect="Content" ObjectID="_1682760338" r:id="rId13"/>
        </w:object>
      </w:r>
      <w:r w:rsidRPr="0074495D">
        <w:rPr>
          <w:rFonts w:ascii="Times New Roman" w:hAnsi="Times New Roman"/>
          <w:i/>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решать линейные уравнения и неравенства с параметрами;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w:t>
      </w:r>
      <w:proofErr w:type="gramStart"/>
      <w:r w:rsidRPr="0074495D">
        <w:rPr>
          <w:rFonts w:ascii="Times New Roman" w:hAnsi="Times New Roman"/>
          <w:i/>
          <w:sz w:val="28"/>
          <w:szCs w:val="28"/>
        </w:rPr>
        <w:t>ств пр</w:t>
      </w:r>
      <w:proofErr w:type="gramEnd"/>
      <w:r w:rsidRPr="0074495D">
        <w:rPr>
          <w:rFonts w:ascii="Times New Roman" w:hAnsi="Times New Roman"/>
          <w:i/>
          <w:sz w:val="28"/>
          <w:szCs w:val="28"/>
        </w:rPr>
        <w:t>и решении задач других учебных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74495D">
        <w:rPr>
          <w:rFonts w:ascii="Times New Roman" w:hAnsi="Times New Roman"/>
          <w:i/>
          <w:sz w:val="28"/>
          <w:szCs w:val="28"/>
        </w:rPr>
        <w:t>ств пр</w:t>
      </w:r>
      <w:proofErr w:type="gramEnd"/>
      <w:r w:rsidRPr="0074495D">
        <w:rPr>
          <w:rFonts w:ascii="Times New Roman" w:hAnsi="Times New Roman"/>
          <w:i/>
          <w:sz w:val="28"/>
          <w:szCs w:val="28"/>
        </w:rPr>
        <w:t>и решении задач других учебных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9" type="#_x0000_t75" style="width:63.75pt;height:30.75pt" o:ole="">
            <v:imagedata r:id="rId14" o:title=""/>
          </v:shape>
          <o:OLEObject Type="Embed" ProgID="Equation.DSMT4" ShapeID="_x0000_i1029" DrawAspect="Content" ObjectID="_1682760339"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30" type="#_x0000_t75" style="width:39.75pt;height:18pt" o:ole="">
            <v:imagedata r:id="rId16" o:title=""/>
          </v:shape>
          <o:OLEObject Type="Embed" ProgID="Equation.DSMT4" ShapeID="_x0000_i1030" DrawAspect="Content" ObjectID="_1682760340" r:id="rId17"/>
        </w:object>
      </w:r>
      <w:r w:rsidR="008C11DC"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8C11DC"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1" type="#_x0000_t75" style="width:36.75pt;height:18pt" o:ole="">
            <v:imagedata r:id="rId18" o:title=""/>
          </v:shape>
          <o:OLEObject Type="Embed" ProgID="Equation.DSMT4" ShapeID="_x0000_i1031" DrawAspect="Content" ObjectID="_1682760341"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2" type="#_x0000_t75" style="width:32.25pt;height:18pt" o:ole="">
            <v:imagedata r:id="rId21" o:title=""/>
          </v:shape>
          <o:OLEObject Type="Embed" ProgID="Equation.DSMT4" ShapeID="_x0000_i1032" DrawAspect="Content" ObjectID="_1682760342" r:id="rId22"/>
        </w:object>
      </w:r>
      <w:r w:rsidRPr="0074495D">
        <w:rPr>
          <w:rFonts w:ascii="Times New Roman" w:hAnsi="Times New Roman"/>
          <w:bCs/>
          <w:i/>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3" type="#_x0000_t75" style="width:87.75pt;height:18pt" o:ole="">
            <v:imagedata r:id="rId23" o:title=""/>
          </v:shape>
          <o:OLEObject Type="Embed" ProgID="Equation.DSMT4" ShapeID="_x0000_i1033" DrawAspect="Content" ObjectID="_1682760343" r:id="rId24"/>
        </w:object>
      </w:r>
      <w:r w:rsidRPr="0074495D">
        <w:rPr>
          <w:rFonts w:ascii="Times New Roman" w:hAnsi="Times New Roman"/>
          <w:i/>
          <w:sz w:val="28"/>
          <w:szCs w:val="28"/>
        </w:rPr>
        <w:t xml:space="preserve">;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моделировать рассуждения при поиске решения задач с помощью </w:t>
      </w:r>
      <w:proofErr w:type="gramStart"/>
      <w:r w:rsidRPr="0074495D">
        <w:rPr>
          <w:rFonts w:ascii="Times New Roman" w:hAnsi="Times New Roman"/>
          <w:i/>
          <w:sz w:val="28"/>
          <w:szCs w:val="28"/>
        </w:rPr>
        <w:t>граф-схемы</w:t>
      </w:r>
      <w:proofErr w:type="gramEnd"/>
      <w:r w:rsidRPr="0074495D">
        <w:rPr>
          <w:rFonts w:ascii="Times New Roman" w:hAnsi="Times New Roman"/>
          <w:i/>
          <w:sz w:val="28"/>
          <w:szCs w:val="28"/>
        </w:rPr>
        <w:t>;</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выполнять различные преобразования предложенной задачи, конструировать новые задачи </w:t>
      </w:r>
      <w:proofErr w:type="gramStart"/>
      <w:r w:rsidRPr="0074495D">
        <w:rPr>
          <w:rFonts w:ascii="Times New Roman" w:hAnsi="Times New Roman"/>
          <w:i/>
          <w:sz w:val="28"/>
          <w:szCs w:val="28"/>
        </w:rPr>
        <w:t>из</w:t>
      </w:r>
      <w:proofErr w:type="gramEnd"/>
      <w:r w:rsidRPr="0074495D">
        <w:rPr>
          <w:rFonts w:ascii="Times New Roman" w:hAnsi="Times New Roman"/>
          <w:i/>
          <w:sz w:val="28"/>
          <w:szCs w:val="28"/>
        </w:rPr>
        <w:t xml:space="preserve"> данной, в том числе обратные;</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B719BE">
      <w:pPr>
        <w:numPr>
          <w:ilvl w:val="0"/>
          <w:numId w:val="151"/>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B719BE">
      <w:pPr>
        <w:numPr>
          <w:ilvl w:val="0"/>
          <w:numId w:val="151"/>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Pr="0074495D">
        <w:rPr>
          <w:rFonts w:ascii="Times New Roman" w:hAnsi="Times New Roman"/>
          <w:i/>
          <w:sz w:val="28"/>
          <w:szCs w:val="28"/>
        </w:rPr>
        <w:t>.</w:t>
      </w:r>
      <w:proofErr w:type="gramEnd"/>
      <w:r w:rsidRPr="0074495D">
        <w:rPr>
          <w:rFonts w:ascii="Times New Roman" w:hAnsi="Times New Roman"/>
          <w:i/>
          <w:sz w:val="28"/>
          <w:szCs w:val="28"/>
        </w:rPr>
        <w:t xml:space="preserve"> </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 xml:space="preserve">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B719BE">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proofErr w:type="gramStart"/>
      <w:r w:rsidRPr="0074495D">
        <w:rPr>
          <w:rFonts w:ascii="Times New Roman" w:hAnsi="Times New Roman"/>
          <w:i/>
          <w:sz w:val="28"/>
          <w:szCs w:val="28"/>
        </w:rPr>
        <w:lastRenderedPageBreak/>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w:t>
      </w:r>
      <w:proofErr w:type="gramStart"/>
      <w:r w:rsidRPr="0074495D">
        <w:rPr>
          <w:rFonts w:ascii="Times New Roman" w:hAnsi="Times New Roman"/>
          <w:i/>
          <w:sz w:val="28"/>
          <w:szCs w:val="28"/>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Изображать геометрические фигуры по текстовому и символьному описанию;</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фигуру, подобную </w:t>
      </w:r>
      <w:proofErr w:type="gramStart"/>
      <w:r w:rsidRPr="0074495D">
        <w:rPr>
          <w:rFonts w:ascii="Times New Roman" w:hAnsi="Times New Roman"/>
          <w:i/>
          <w:sz w:val="28"/>
          <w:szCs w:val="28"/>
        </w:rPr>
        <w:t>данной</w:t>
      </w:r>
      <w:proofErr w:type="gramEnd"/>
      <w:r w:rsidRPr="0074495D">
        <w:rPr>
          <w:rFonts w:ascii="Times New Roman" w:hAnsi="Times New Roman"/>
          <w:i/>
          <w:sz w:val="28"/>
          <w:szCs w:val="28"/>
        </w:rPr>
        <w:t>, пользоваться свойствами подобия для обоснования свойств фигур;</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B719BE">
      <w:pPr>
        <w:numPr>
          <w:ilvl w:val="0"/>
          <w:numId w:val="16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0" w:name="_Toc284662723"/>
      <w:bookmarkStart w:id="61"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Свободно оперировать</w:t>
      </w:r>
      <w:r w:rsidRPr="0074495D">
        <w:rPr>
          <w:rStyle w:val="af3"/>
          <w:rFonts w:ascii="Times New Roman" w:hAnsi="Times New Roman"/>
          <w:sz w:val="28"/>
          <w:szCs w:val="28"/>
        </w:rPr>
        <w:footnoteReference w:id="8"/>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007465E1" w:rsidRPr="0074495D">
        <w:rPr>
          <w:rFonts w:ascii="Times New Roman" w:hAnsi="Times New Roman"/>
          <w:sz w:val="28"/>
          <w:szCs w:val="28"/>
        </w:rPr>
        <w:t>;у</w:t>
      </w:r>
      <w:proofErr w:type="gramEnd"/>
      <w:r w:rsidRPr="0074495D">
        <w:rPr>
          <w:rFonts w:ascii="Times New Roman" w:hAnsi="Times New Roman"/>
          <w:sz w:val="28"/>
          <w:szCs w:val="28"/>
        </w:rPr>
        <w:t>словные высказывания (импликации);</w:t>
      </w:r>
    </w:p>
    <w:p w:rsidR="00FF65A6" w:rsidRPr="0074495D" w:rsidRDefault="00FF65A6" w:rsidP="00B719BE">
      <w:pPr>
        <w:pStyle w:val="a8"/>
        <w:numPr>
          <w:ilvl w:val="0"/>
          <w:numId w:val="15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переводить числа из одной системы записи (системы счисления) в другую;</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B719BE">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w:t>
      </w:r>
      <w:proofErr w:type="gramStart"/>
      <w:r w:rsidRPr="0074495D">
        <w:rPr>
          <w:rFonts w:ascii="Times New Roman" w:hAnsi="Times New Roman"/>
          <w:sz w:val="28"/>
          <w:szCs w:val="28"/>
        </w:rPr>
        <w:t>ств ст</w:t>
      </w:r>
      <w:proofErr w:type="gramEnd"/>
      <w:r w:rsidRPr="0074495D">
        <w:rPr>
          <w:rFonts w:ascii="Times New Roman" w:hAnsi="Times New Roman"/>
          <w:sz w:val="28"/>
          <w:szCs w:val="28"/>
        </w:rPr>
        <w:t>епени с целыми и дробными показателями;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8C11DC"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8C11DC"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8C11DC"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B719BE">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B719BE">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Свободно оперировать понятиями: уравнение, неравенство, равносильные уравнения и неравенства, уравнение, являющееся следствием </w:t>
      </w:r>
      <w:r w:rsidRPr="0074495D">
        <w:rPr>
          <w:rFonts w:ascii="Times New Roman" w:hAnsi="Times New Roman"/>
          <w:sz w:val="28"/>
          <w:szCs w:val="28"/>
        </w:rPr>
        <w:lastRenderedPageBreak/>
        <w:t>другого уравнения, уравнения, равносильные на множестве, равносильные преобразования уравнений;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Функции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4" type="#_x0000_t75" style="width:32.25pt;height:18pt" o:ole="">
            <v:imagedata r:id="rId21" o:title=""/>
          </v:shape>
          <o:OLEObject Type="Embed" ProgID="Equation.DSMT4" ShapeID="_x0000_i1034" DrawAspect="Content" ObjectID="_1682760344" r:id="rId26"/>
        </w:object>
      </w:r>
      <w:r w:rsidRPr="0074495D">
        <w:rPr>
          <w:rFonts w:ascii="Times New Roman" w:hAnsi="Times New Roman"/>
          <w:bCs/>
          <w:sz w:val="28"/>
          <w:szCs w:val="28"/>
        </w:rPr>
        <w:t>;</w:t>
      </w:r>
      <w:proofErr w:type="gramEnd"/>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5" type="#_x0000_t75" style="width:47.25pt;height:18pt" o:ole="">
            <v:imagedata r:id="rId27" o:title=""/>
          </v:shape>
          <o:OLEObject Type="Embed" ProgID="Equation.DSMT4" ShapeID="_x0000_i1035" DrawAspect="Content" ObjectID="_1682760345"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6" type="#_x0000_t75" style="width:87.75pt;height:18pt" o:ole="">
            <v:imagedata r:id="rId23" o:title=""/>
          </v:shape>
          <o:OLEObject Type="Embed" ProgID="Equation.DSMT4" ShapeID="_x0000_i1036" DrawAspect="Content" ObjectID="_1682760346" r:id="rId29"/>
        </w:object>
      </w:r>
      <w:r w:rsidRPr="0074495D">
        <w:rPr>
          <w:rFonts w:ascii="Times New Roman" w:hAnsi="Times New Roman"/>
          <w:sz w:val="28"/>
          <w:szCs w:val="28"/>
        </w:rPr>
        <w:t xml:space="preserve">; </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proofErr w:type="gramStart"/>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графики зависимостей для исследования реальных процессов и явлений;</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B719BE">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B719BE">
      <w:pPr>
        <w:pStyle w:val="a"/>
        <w:numPr>
          <w:ilvl w:val="0"/>
          <w:numId w:val="15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B719BE">
      <w:pPr>
        <w:pStyle w:val="a"/>
        <w:numPr>
          <w:ilvl w:val="0"/>
          <w:numId w:val="15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решать задачи на вычисление </w:t>
      </w:r>
      <w:proofErr w:type="gramStart"/>
      <w:r w:rsidRPr="0074495D">
        <w:rPr>
          <w:rFonts w:ascii="Times New Roman" w:hAnsi="Times New Roman"/>
          <w:sz w:val="28"/>
          <w:szCs w:val="28"/>
        </w:rPr>
        <w:t>вероятности</w:t>
      </w:r>
      <w:proofErr w:type="gramEnd"/>
      <w:r w:rsidRPr="0074495D">
        <w:rPr>
          <w:rFonts w:ascii="Times New Roman" w:hAnsi="Times New Roman"/>
          <w:sz w:val="28"/>
          <w:szCs w:val="28"/>
        </w:rPr>
        <w:t xml:space="preserve">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B719BE">
      <w:pPr>
        <w:pStyle w:val="a"/>
        <w:numPr>
          <w:ilvl w:val="0"/>
          <w:numId w:val="15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B719BE">
      <w:pPr>
        <w:pStyle w:val="a"/>
        <w:numPr>
          <w:ilvl w:val="0"/>
          <w:numId w:val="15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B719BE">
      <w:pPr>
        <w:pStyle w:val="a"/>
        <w:numPr>
          <w:ilvl w:val="0"/>
          <w:numId w:val="15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знать и применять три способа поиска решения задач (от требования к условию и от условия к требованию, </w:t>
      </w:r>
      <w:proofErr w:type="gramStart"/>
      <w:r w:rsidRPr="0074495D">
        <w:rPr>
          <w:rFonts w:ascii="Times New Roman" w:hAnsi="Times New Roman"/>
          <w:sz w:val="28"/>
          <w:szCs w:val="28"/>
          <w:lang w:eastAsia="en-US"/>
        </w:rPr>
        <w:t>комбинированный</w:t>
      </w:r>
      <w:proofErr w:type="gramEnd"/>
      <w:r w:rsidRPr="0074495D">
        <w:rPr>
          <w:rFonts w:ascii="Times New Roman" w:hAnsi="Times New Roman"/>
          <w:sz w:val="28"/>
          <w:szCs w:val="28"/>
          <w:lang w:eastAsia="en-US"/>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моделировать рассуждения при поиске решения задач с помощью </w:t>
      </w:r>
      <w:proofErr w:type="gramStart"/>
      <w:r w:rsidRPr="0074495D">
        <w:rPr>
          <w:rFonts w:ascii="Times New Roman" w:hAnsi="Times New Roman"/>
          <w:sz w:val="28"/>
          <w:szCs w:val="28"/>
          <w:lang w:eastAsia="en-US"/>
        </w:rPr>
        <w:t>граф-схемы</w:t>
      </w:r>
      <w:proofErr w:type="gramEnd"/>
      <w:r w:rsidRPr="0074495D">
        <w:rPr>
          <w:rFonts w:ascii="Times New Roman" w:hAnsi="Times New Roman"/>
          <w:sz w:val="28"/>
          <w:szCs w:val="28"/>
          <w:lang w:eastAsia="en-US"/>
        </w:rPr>
        <w:t>;</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выполнять различные преобразования предложенной задачи, конструировать новые задачи </w:t>
      </w:r>
      <w:proofErr w:type="gramStart"/>
      <w:r w:rsidRPr="0074495D">
        <w:rPr>
          <w:rFonts w:ascii="Times New Roman" w:hAnsi="Times New Roman"/>
          <w:sz w:val="28"/>
          <w:szCs w:val="28"/>
          <w:lang w:eastAsia="en-US"/>
        </w:rPr>
        <w:t>из</w:t>
      </w:r>
      <w:proofErr w:type="gramEnd"/>
      <w:r w:rsidRPr="0074495D">
        <w:rPr>
          <w:rFonts w:ascii="Times New Roman" w:hAnsi="Times New Roman"/>
          <w:sz w:val="28"/>
          <w:szCs w:val="28"/>
          <w:lang w:eastAsia="en-US"/>
        </w:rPr>
        <w:t xml:space="preserve"> данной, в том числе обратные;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интерпретировать вычислительные результаты в задаче, исследовать полученное решение задачи;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4495D">
        <w:rPr>
          <w:rFonts w:ascii="Times New Roman" w:hAnsi="Times New Roman"/>
          <w:sz w:val="28"/>
          <w:szCs w:val="28"/>
          <w:lang w:eastAsia="en-US"/>
        </w:rPr>
        <w:t>.п</w:t>
      </w:r>
      <w:proofErr w:type="gramEnd"/>
      <w:r w:rsidRPr="0074495D">
        <w:rPr>
          <w:rFonts w:ascii="Times New Roman" w:hAnsi="Times New Roman"/>
          <w:sz w:val="28"/>
          <w:szCs w:val="28"/>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proofErr w:type="gramStart"/>
      <w:r w:rsidRPr="0074495D">
        <w:rPr>
          <w:rFonts w:ascii="Times New Roman" w:hAnsi="Times New Roman"/>
          <w:sz w:val="28"/>
          <w:szCs w:val="28"/>
          <w:lang w:eastAsia="en-US"/>
        </w:rPr>
        <w:t>.</w:t>
      </w:r>
      <w:proofErr w:type="gramEnd"/>
      <w:r w:rsidRPr="0074495D">
        <w:rPr>
          <w:rFonts w:ascii="Times New Roman" w:hAnsi="Times New Roman"/>
          <w:sz w:val="28"/>
          <w:szCs w:val="28"/>
          <w:lang w:eastAsia="en-US"/>
        </w:rPr>
        <w:t xml:space="preserve"> </w:t>
      </w:r>
      <w:proofErr w:type="gramStart"/>
      <w:r w:rsidRPr="0074495D">
        <w:rPr>
          <w:rFonts w:ascii="Times New Roman" w:hAnsi="Times New Roman"/>
          <w:sz w:val="28"/>
          <w:szCs w:val="28"/>
          <w:lang w:eastAsia="en-US"/>
        </w:rPr>
        <w:t>в</w:t>
      </w:r>
      <w:proofErr w:type="gramEnd"/>
      <w:r w:rsidRPr="0074495D">
        <w:rPr>
          <w:rFonts w:ascii="Times New Roman" w:hAnsi="Times New Roman"/>
          <w:sz w:val="28"/>
          <w:szCs w:val="28"/>
          <w:lang w:eastAsia="en-US"/>
        </w:rPr>
        <w:t>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74495D">
        <w:rPr>
          <w:rFonts w:ascii="Times New Roman" w:hAnsi="Times New Roman"/>
          <w:sz w:val="28"/>
          <w:szCs w:val="28"/>
        </w:rPr>
        <w:t>изученным</w:t>
      </w:r>
      <w:proofErr w:type="gramEnd"/>
      <w:r w:rsidRPr="0074495D">
        <w:rPr>
          <w:rFonts w:ascii="Times New Roman" w:hAnsi="Times New Roman"/>
          <w:sz w:val="28"/>
          <w:szCs w:val="28"/>
        </w:rPr>
        <w:t xml:space="preserve"> в процессе обучения;</w:t>
      </w:r>
    </w:p>
    <w:p w:rsidR="00FF65A6" w:rsidRPr="0074495D" w:rsidRDefault="00FF65A6" w:rsidP="00B719BE">
      <w:pPr>
        <w:numPr>
          <w:ilvl w:val="0"/>
          <w:numId w:val="15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4495D">
        <w:rPr>
          <w:rFonts w:ascii="Times New Roman" w:hAnsi="Times New Roman"/>
          <w:sz w:val="28"/>
          <w:szCs w:val="28"/>
          <w:lang w:eastAsia="en-US"/>
        </w:rPr>
        <w:t>с</w:t>
      </w:r>
      <w:proofErr w:type="gramEnd"/>
      <w:r w:rsidRPr="0074495D">
        <w:rPr>
          <w:rFonts w:ascii="Times New Roman" w:hAnsi="Times New Roman"/>
          <w:sz w:val="28"/>
          <w:szCs w:val="28"/>
          <w:lang w:eastAsia="en-US"/>
        </w:rPr>
        <w:t xml:space="preserve">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B719BE">
      <w:pPr>
        <w:pStyle w:val="a"/>
        <w:numPr>
          <w:ilvl w:val="0"/>
          <w:numId w:val="150"/>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B719BE">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B719BE">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B719BE">
      <w:pPr>
        <w:pStyle w:val="a8"/>
        <w:numPr>
          <w:ilvl w:val="0"/>
          <w:numId w:val="16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B719BE">
      <w:pPr>
        <w:pStyle w:val="a8"/>
        <w:numPr>
          <w:ilvl w:val="0"/>
          <w:numId w:val="16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B719BE">
      <w:pPr>
        <w:pStyle w:val="a8"/>
        <w:numPr>
          <w:ilvl w:val="0"/>
          <w:numId w:val="16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74495D">
        <w:rPr>
          <w:rFonts w:ascii="Times New Roman" w:hAnsi="Times New Roman"/>
          <w:sz w:val="28"/>
          <w:szCs w:val="28"/>
        </w:rPr>
        <w:t xml:space="preserve"> тригонометрии;</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8"/>
        <w:numPr>
          <w:ilvl w:val="0"/>
          <w:numId w:val="15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B719BE">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Оперировать понятием набора элементов, определяющих геометрическую фигуру, </w:t>
      </w:r>
    </w:p>
    <w:p w:rsidR="00FF65A6" w:rsidRPr="0074495D" w:rsidRDefault="00FF65A6" w:rsidP="00B719BE">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B719BE">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B719BE">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B719BE">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B719BE">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B719BE">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B719BE">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B719BE">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B719BE">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B719BE">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B719BE">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B719BE">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 xml:space="preserve">владеть навыками анализа условия задачи и </w:t>
      </w:r>
      <w:proofErr w:type="gramStart"/>
      <w:r w:rsidRPr="0074495D">
        <w:rPr>
          <w:rFonts w:ascii="Times New Roman" w:hAnsi="Times New Roman"/>
          <w:sz w:val="28"/>
          <w:szCs w:val="28"/>
        </w:rPr>
        <w:t>определения</w:t>
      </w:r>
      <w:proofErr w:type="gramEnd"/>
      <w:r w:rsidRPr="0074495D">
        <w:rPr>
          <w:rFonts w:ascii="Times New Roman" w:hAnsi="Times New Roman"/>
          <w:sz w:val="28"/>
          <w:szCs w:val="28"/>
        </w:rPr>
        <w:t xml:space="preserve">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B719BE">
      <w:pPr>
        <w:numPr>
          <w:ilvl w:val="0"/>
          <w:numId w:val="16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2" w:name="_Toc409691639"/>
      <w:bookmarkStart w:id="63" w:name="_Toc410653962"/>
      <w:bookmarkStart w:id="64" w:name="_Toc414553148"/>
      <w:r w:rsidRPr="0074495D">
        <w:t>1.2.</w:t>
      </w:r>
      <w:r w:rsidR="00331F3D" w:rsidRPr="0074495D">
        <w:t>5.9</w:t>
      </w:r>
      <w:r w:rsidRPr="0074495D">
        <w:t xml:space="preserve">. </w:t>
      </w:r>
      <w:r w:rsidR="00B540EE" w:rsidRPr="0074495D">
        <w:t>Информатика</w:t>
      </w:r>
      <w:bookmarkEnd w:id="62"/>
      <w:bookmarkEnd w:id="63"/>
      <w:bookmarkEnd w:id="64"/>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74495D">
        <w:rPr>
          <w:rFonts w:ascii="Times New Roman" w:hAnsi="Times New Roman"/>
          <w:sz w:val="28"/>
          <w:szCs w:val="28"/>
        </w:rPr>
        <w:t>др</w:t>
      </w:r>
      <w:proofErr w:type="gramEnd"/>
      <w:r w:rsidRPr="0074495D">
        <w:rPr>
          <w:rFonts w:ascii="Times New Roman" w:hAnsi="Times New Roman"/>
          <w:sz w:val="28"/>
          <w:szCs w:val="28"/>
        </w:rPr>
        <w:t>;</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lastRenderedPageBreak/>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74495D">
        <w:rPr>
          <w:rFonts w:ascii="Times New Roman" w:eastAsia="Times New Roman" w:hAnsi="Times New Roman"/>
          <w:sz w:val="28"/>
          <w:szCs w:val="28"/>
        </w:rPr>
        <w:t>ств вв</w:t>
      </w:r>
      <w:proofErr w:type="gramEnd"/>
      <w:r w:rsidRPr="0074495D">
        <w:rPr>
          <w:rFonts w:ascii="Times New Roman" w:eastAsia="Times New Roman" w:hAnsi="Times New Roman"/>
          <w:sz w:val="28"/>
          <w:szCs w:val="28"/>
        </w:rPr>
        <w:t>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w:t>
      </w:r>
      <w:proofErr w:type="gramStart"/>
      <w:r w:rsidRPr="0074495D">
        <w:rPr>
          <w:rFonts w:ascii="Times New Roman" w:hAnsi="Times New Roman"/>
          <w:sz w:val="28"/>
          <w:szCs w:val="28"/>
        </w:rPr>
        <w:t>том</w:t>
      </w:r>
      <w:proofErr w:type="gramEnd"/>
      <w:r w:rsidRPr="0074495D">
        <w:rPr>
          <w:rFonts w:ascii="Times New Roman" w:hAnsi="Times New Roman"/>
          <w:sz w:val="28"/>
          <w:szCs w:val="28"/>
        </w:rPr>
        <w:t xml:space="preserve">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w:t>
      </w:r>
      <w:proofErr w:type="gramStart"/>
      <w:r w:rsidRPr="0074495D">
        <w:rPr>
          <w:rFonts w:ascii="Times New Roman" w:eastAsia="Times New Roman" w:hAnsi="Times New Roman"/>
          <w:i/>
          <w:sz w:val="28"/>
          <w:szCs w:val="28"/>
        </w:rPr>
        <w:t>дств дл</w:t>
      </w:r>
      <w:proofErr w:type="gramEnd"/>
      <w:r w:rsidRPr="0074495D">
        <w:rPr>
          <w:rFonts w:ascii="Times New Roman" w:eastAsia="Times New Roman" w:hAnsi="Times New Roman"/>
          <w:i/>
          <w:sz w:val="28"/>
          <w:szCs w:val="28"/>
        </w:rPr>
        <w:t>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proofErr w:type="gramStart"/>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логические </w:t>
      </w:r>
      <w:proofErr w:type="gramStart"/>
      <w:r w:rsidRPr="0074495D">
        <w:rPr>
          <w:rFonts w:ascii="Times New Roman" w:eastAsia="Times New Roman" w:hAnsi="Times New Roman"/>
          <w:sz w:val="28"/>
          <w:szCs w:val="28"/>
        </w:rPr>
        <w:t>выражения</w:t>
      </w:r>
      <w:proofErr w:type="gramEnd"/>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определять количество элементов </w:t>
      </w:r>
      <w:proofErr w:type="gramStart"/>
      <w:r w:rsidRPr="0074495D">
        <w:rPr>
          <w:rFonts w:ascii="Times New Roman" w:eastAsia="Times New Roman" w:hAnsi="Times New Roman"/>
          <w:sz w:val="28"/>
          <w:szCs w:val="28"/>
        </w:rPr>
        <w:t>в</w:t>
      </w:r>
      <w:proofErr w:type="gramEnd"/>
      <w:r w:rsidRPr="0074495D">
        <w:rPr>
          <w:rFonts w:ascii="Times New Roman" w:eastAsia="Times New Roman" w:hAnsi="Times New Roman"/>
          <w:sz w:val="28"/>
          <w:szCs w:val="28"/>
        </w:rPr>
        <w:t xml:space="preserve">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roofErr w:type="gramStart"/>
      <w:r w:rsidRPr="0074495D">
        <w:rPr>
          <w:rFonts w:ascii="Times New Roman" w:hAnsi="Times New Roman"/>
          <w:sz w:val="28"/>
          <w:szCs w:val="28"/>
        </w:rPr>
        <w:t xml:space="preserve"> ;</w:t>
      </w:r>
      <w:proofErr w:type="gramEnd"/>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74495D">
        <w:rPr>
          <w:rFonts w:ascii="Times New Roman" w:eastAsia="Times New Roman" w:hAnsi="Times New Roman"/>
          <w:sz w:val="28"/>
          <w:szCs w:val="28"/>
        </w:rPr>
        <w:t>конкретном</w:t>
      </w:r>
      <w:proofErr w:type="gramEnd"/>
      <w:r w:rsidRPr="0074495D">
        <w:rPr>
          <w:rFonts w:ascii="Times New Roman" w:eastAsia="Times New Roman" w:hAnsi="Times New Roman"/>
          <w:sz w:val="28"/>
          <w:szCs w:val="28"/>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анализировать предложенный алгоритм, например, </w:t>
      </w:r>
      <w:proofErr w:type="gramStart"/>
      <w:r w:rsidRPr="0074495D">
        <w:rPr>
          <w:rFonts w:ascii="Times New Roman" w:eastAsia="Times New Roman" w:hAnsi="Times New Roman"/>
          <w:sz w:val="28"/>
          <w:szCs w:val="28"/>
        </w:rPr>
        <w:t>определять какие результаты возможны</w:t>
      </w:r>
      <w:proofErr w:type="gramEnd"/>
      <w:r w:rsidRPr="0074495D">
        <w:rPr>
          <w:rFonts w:ascii="Times New Roman" w:eastAsia="Times New Roman" w:hAnsi="Times New Roman"/>
          <w:sz w:val="28"/>
          <w:szCs w:val="28"/>
        </w:rPr>
        <w:t xml:space="preserve">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 xml:space="preserve">создавать программы для решения задач, возникающих в процессе учебы и </w:t>
      </w:r>
      <w:proofErr w:type="gramStart"/>
      <w:r w:rsidRPr="0074495D">
        <w:rPr>
          <w:rFonts w:ascii="Times New Roman" w:eastAsia="Times New Roman" w:hAnsi="Times New Roman"/>
          <w:i/>
          <w:sz w:val="28"/>
          <w:szCs w:val="28"/>
        </w:rPr>
        <w:t>вне</w:t>
      </w:r>
      <w:proofErr w:type="gramEnd"/>
      <w:r w:rsidRPr="0074495D">
        <w:rPr>
          <w:rFonts w:ascii="Times New Roman" w:eastAsia="Times New Roman" w:hAnsi="Times New Roman"/>
          <w:i/>
          <w:sz w:val="28"/>
          <w:szCs w:val="28"/>
        </w:rPr>
        <w:t xml:space="preserve"> </w:t>
      </w:r>
      <w:proofErr w:type="gramStart"/>
      <w:r w:rsidRPr="0074495D">
        <w:rPr>
          <w:rFonts w:ascii="Times New Roman" w:eastAsia="Times New Roman" w:hAnsi="Times New Roman"/>
          <w:i/>
          <w:sz w:val="28"/>
          <w:szCs w:val="28"/>
        </w:rPr>
        <w:t>е</w:t>
      </w:r>
      <w:r w:rsidR="00245F1D" w:rsidRPr="0074495D">
        <w:rPr>
          <w:rFonts w:ascii="Times New Roman" w:eastAsia="Times New Roman" w:hAnsi="Times New Roman"/>
          <w:i/>
          <w:sz w:val="28"/>
          <w:szCs w:val="28"/>
        </w:rPr>
        <w:t>е</w:t>
      </w:r>
      <w:proofErr w:type="gramEnd"/>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proofErr w:type="gramStart"/>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proofErr w:type="gramStart"/>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w:t>
      </w:r>
      <w:proofErr w:type="gramEnd"/>
      <w:r w:rsidRPr="0074495D">
        <w:rPr>
          <w:rFonts w:ascii="Times New Roman" w:hAnsi="Times New Roman"/>
          <w:b/>
          <w:sz w:val="28"/>
          <w:szCs w:val="28"/>
        </w:rPr>
        <w:t xml:space="preserve">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w:t>
      </w:r>
      <w:proofErr w:type="gramEnd"/>
      <w:r w:rsidRPr="0074495D">
        <w:rPr>
          <w:rFonts w:ascii="Times New Roman" w:eastAsia="Times New Roman" w:hAnsi="Times New Roman"/>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w:t>
      </w:r>
      <w:proofErr w:type="gramEnd"/>
      <w:r w:rsidRPr="0074495D">
        <w:rPr>
          <w:rFonts w:ascii="Times New Roman" w:eastAsia="Times New Roman" w:hAnsi="Times New Roman"/>
          <w:sz w:val="28"/>
          <w:szCs w:val="28"/>
        </w:rPr>
        <w:t xml:space="preserve">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визуальными</w:t>
      </w:r>
      <w:proofErr w:type="gramEnd"/>
      <w:r w:rsidRPr="0074495D">
        <w:rPr>
          <w:rFonts w:ascii="Times New Roman" w:eastAsia="Times New Roman" w:hAnsi="Times New Roman"/>
          <w:sz w:val="28"/>
          <w:szCs w:val="28"/>
        </w:rPr>
        <w:t xml:space="preserve">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w:t>
      </w:r>
      <w:proofErr w:type="gramEnd"/>
      <w:r w:rsidRPr="0074495D">
        <w:rPr>
          <w:rFonts w:ascii="Times New Roman" w:eastAsia="Times New Roman" w:hAnsi="Times New Roman"/>
          <w:sz w:val="28"/>
          <w:szCs w:val="28"/>
        </w:rPr>
        <w:t xml:space="preserve">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w:t>
      </w:r>
      <w:proofErr w:type="gramStart"/>
      <w:r w:rsidRPr="0074495D">
        <w:rPr>
          <w:rFonts w:ascii="Times New Roman" w:hAnsi="Times New Roman"/>
          <w:b/>
          <w:sz w:val="28"/>
          <w:szCs w:val="28"/>
        </w:rPr>
        <w:t>ь(</w:t>
      </w:r>
      <w:proofErr w:type="gramEnd"/>
      <w:r w:rsidRPr="0074495D">
        <w:rPr>
          <w:rFonts w:ascii="Times New Roman" w:hAnsi="Times New Roman"/>
          <w:b/>
          <w:sz w:val="28"/>
          <w:szCs w:val="28"/>
        </w:rPr>
        <w:t>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lastRenderedPageBreak/>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5" w:name="_Toc409691640"/>
    </w:p>
    <w:p w:rsidR="00B540EE" w:rsidRPr="0074495D" w:rsidRDefault="00230229" w:rsidP="005114E3">
      <w:pPr>
        <w:pStyle w:val="4"/>
      </w:pPr>
      <w:bookmarkStart w:id="66" w:name="_Toc410653963"/>
      <w:bookmarkStart w:id="67" w:name="_Toc414553149"/>
      <w:r w:rsidRPr="0074495D">
        <w:t>1.2.</w:t>
      </w:r>
      <w:r w:rsidR="005114E3" w:rsidRPr="0074495D">
        <w:t>5.10</w:t>
      </w:r>
      <w:r w:rsidRPr="0074495D">
        <w:t xml:space="preserve">. </w:t>
      </w:r>
      <w:r w:rsidR="00B540EE" w:rsidRPr="0074495D">
        <w:t>Физика</w:t>
      </w:r>
      <w:bookmarkEnd w:id="65"/>
      <w:bookmarkEnd w:id="66"/>
      <w:bookmarkEnd w:id="67"/>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п</w:t>
      </w:r>
      <w:proofErr w:type="gramEnd"/>
      <w:r w:rsidRPr="0074495D">
        <w:rPr>
          <w:rFonts w:ascii="Times New Roman" w:hAnsi="Times New Roman"/>
          <w:sz w:val="28"/>
          <w:szCs w:val="28"/>
        </w:rPr>
        <w:t>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 xml:space="preserve">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w:t>
      </w:r>
      <w:r w:rsidRPr="0074495D">
        <w:rPr>
          <w:rFonts w:ascii="Times New Roman" w:hAnsi="Times New Roman"/>
          <w:sz w:val="28"/>
          <w:szCs w:val="28"/>
        </w:rPr>
        <w:lastRenderedPageBreak/>
        <w:t>использовать простейшие методы оценки погрешностей измерений.</w:t>
      </w:r>
      <w:proofErr w:type="gramEnd"/>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п</w:t>
      </w:r>
      <w:proofErr w:type="gramEnd"/>
      <w:r w:rsidRPr="0074495D">
        <w:rPr>
          <w:rFonts w:ascii="Times New Roman" w:hAnsi="Times New Roman"/>
          <w:sz w:val="28"/>
          <w:szCs w:val="28"/>
        </w:rPr>
        <w:t>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самостоятельно проводить косвенные измерения и исследования физических величин с использованием различных способов измерения </w:t>
      </w:r>
      <w:r w:rsidRPr="0074495D">
        <w:rPr>
          <w:rFonts w:ascii="Times New Roman" w:hAnsi="Times New Roman"/>
          <w:i/>
          <w:sz w:val="28"/>
          <w:szCs w:val="28"/>
        </w:rPr>
        <w:lastRenderedPageBreak/>
        <w:t>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74495D">
        <w:rPr>
          <w:rFonts w:ascii="Times New Roman" w:hAnsi="Times New Roman"/>
          <w:sz w:val="28"/>
          <w:szCs w:val="28"/>
        </w:rPr>
        <w:t>,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w:t>
      </w:r>
      <w:r w:rsidRPr="0074495D">
        <w:rPr>
          <w:rFonts w:ascii="Times New Roman" w:hAnsi="Times New Roman"/>
          <w:sz w:val="28"/>
          <w:szCs w:val="28"/>
        </w:rPr>
        <w:lastRenderedPageBreak/>
        <w:t>распространения;</w:t>
      </w:r>
      <w:proofErr w:type="gramEnd"/>
      <w:r w:rsidRPr="0074495D">
        <w:rPr>
          <w:rFonts w:ascii="Times New Roman" w:hAnsi="Times New Roman"/>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74495D">
        <w:rPr>
          <w:rFonts w:ascii="Times New Roman" w:hAnsi="Times New Roman"/>
          <w:sz w:val="28"/>
          <w:szCs w:val="28"/>
        </w:rPr>
        <w:t xml:space="preserve">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proofErr w:type="gramStart"/>
      <w:r w:rsidRPr="0074495D">
        <w:rPr>
          <w:rFonts w:ascii="Times New Roman" w:hAnsi="Times New Roman"/>
          <w:i/>
          <w:sz w:val="28"/>
          <w:szCs w:val="28"/>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w:t>
      </w:r>
      <w:r w:rsidRPr="0074495D">
        <w:rPr>
          <w:rFonts w:ascii="Times New Roman" w:hAnsi="Times New Roman"/>
          <w:i/>
          <w:sz w:val="28"/>
          <w:szCs w:val="28"/>
        </w:rPr>
        <w:lastRenderedPageBreak/>
        <w:t>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w:t>
      </w:r>
      <w:proofErr w:type="gramEnd"/>
      <w:r w:rsidRPr="0074495D">
        <w:rPr>
          <w:rFonts w:ascii="Times New Roman" w:hAnsi="Times New Roman"/>
          <w:sz w:val="28"/>
          <w:szCs w:val="28"/>
        </w:rPr>
        <w:t xml:space="preserve">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использовать знания </w:t>
      </w:r>
      <w:proofErr w:type="gramStart"/>
      <w:r w:rsidRPr="0074495D">
        <w:rPr>
          <w:rFonts w:ascii="Times New Roman" w:hAnsi="Times New Roman"/>
          <w:i/>
          <w:sz w:val="28"/>
          <w:szCs w:val="28"/>
        </w:rPr>
        <w:t>о тепловых явлениях в повседневной жизни для обеспечения безопасности при обращении с приборами</w:t>
      </w:r>
      <w:proofErr w:type="gramEnd"/>
      <w:r w:rsidRPr="0074495D">
        <w:rPr>
          <w:rFonts w:ascii="Times New Roman" w:hAnsi="Times New Roman"/>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74495D">
        <w:rPr>
          <w:rFonts w:ascii="Times New Roman" w:hAnsi="Times New Roman"/>
          <w:sz w:val="28"/>
          <w:szCs w:val="28"/>
        </w:rPr>
        <w:t xml:space="preserve">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74495D">
        <w:rPr>
          <w:rFonts w:ascii="Times New Roman" w:hAnsi="Times New Roman"/>
          <w:sz w:val="28"/>
          <w:szCs w:val="28"/>
        </w:rPr>
        <w:t>описании</w:t>
      </w:r>
      <w:proofErr w:type="gramEnd"/>
      <w:r w:rsidRPr="0074495D">
        <w:rPr>
          <w:rFonts w:ascii="Times New Roman" w:hAnsi="Times New Roman"/>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74495D">
        <w:rPr>
          <w:rFonts w:ascii="Times New Roman" w:hAnsi="Times New Roman"/>
          <w:sz w:val="28"/>
          <w:szCs w:val="28"/>
        </w:rPr>
        <w:t>Джоуля-Ленца</w:t>
      </w:r>
      <w:proofErr w:type="gramEnd"/>
      <w:r w:rsidRPr="0074495D">
        <w:rPr>
          <w:rFonts w:ascii="Times New Roman" w:hAnsi="Times New Roman"/>
          <w:sz w:val="28"/>
          <w:szCs w:val="28"/>
        </w:rPr>
        <w:t xml:space="preserve">,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w:t>
      </w:r>
      <w:r w:rsidRPr="0074495D">
        <w:rPr>
          <w:rFonts w:ascii="Times New Roman" w:hAnsi="Times New Roman"/>
          <w:sz w:val="28"/>
          <w:szCs w:val="28"/>
        </w:rPr>
        <w:lastRenderedPageBreak/>
        <w:t>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приводить примеры практического использования физических знаний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roofErr w:type="gramEnd"/>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использовать знания </w:t>
      </w:r>
      <w:proofErr w:type="gramStart"/>
      <w:r w:rsidRPr="0074495D">
        <w:rPr>
          <w:rFonts w:ascii="Times New Roman" w:hAnsi="Times New Roman"/>
          <w:i/>
          <w:sz w:val="28"/>
          <w:szCs w:val="28"/>
        </w:rPr>
        <w:t>об электромагнитных явлениях в повседневной жизни для обеспечения безопасности при обращении с приборами</w:t>
      </w:r>
      <w:proofErr w:type="gramEnd"/>
      <w:r w:rsidRPr="0074495D">
        <w:rPr>
          <w:rFonts w:ascii="Times New Roman" w:hAnsi="Times New Roman"/>
          <w:i/>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74495D">
        <w:rPr>
          <w:rFonts w:ascii="Times New Roman" w:hAnsi="Times New Roman"/>
          <w:i/>
          <w:sz w:val="28"/>
          <w:szCs w:val="28"/>
        </w:rPr>
        <w:t>Джоуля-Ленца</w:t>
      </w:r>
      <w:proofErr w:type="gramEnd"/>
      <w:r w:rsidRPr="0074495D">
        <w:rPr>
          <w:rFonts w:ascii="Times New Roman" w:hAnsi="Times New Roman"/>
          <w:i/>
          <w:sz w:val="28"/>
          <w:szCs w:val="28"/>
        </w:rPr>
        <w:t xml:space="preserve">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находить адекватную предложенной задаче физическую модель, разрешать проблему как на основе имеющихся знаний об электромагнитных </w:t>
      </w:r>
      <w:r w:rsidRPr="0074495D">
        <w:rPr>
          <w:rFonts w:ascii="Times New Roman" w:hAnsi="Times New Roman"/>
          <w:i/>
          <w:sz w:val="28"/>
          <w:szCs w:val="28"/>
        </w:rPr>
        <w:lastRenderedPageBreak/>
        <w:t>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74495D">
        <w:rPr>
          <w:rFonts w:ascii="Times New Roman" w:hAnsi="Times New Roman"/>
          <w:sz w:val="28"/>
          <w:szCs w:val="28"/>
        </w:rPr>
        <w:t>γ-</w:t>
      </w:r>
      <w:proofErr w:type="gramEnd"/>
      <w:r w:rsidRPr="0074495D">
        <w:rPr>
          <w:rFonts w:ascii="Times New Roman" w:hAnsi="Times New Roman"/>
          <w:sz w:val="28"/>
          <w:szCs w:val="28"/>
        </w:rPr>
        <w:t>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68" w:name="_Toc409691641"/>
      <w:bookmarkStart w:id="69" w:name="_Toc410653964"/>
      <w:bookmarkStart w:id="70" w:name="_Toc414553150"/>
      <w:r w:rsidRPr="0074495D">
        <w:t>1.2.</w:t>
      </w:r>
      <w:r w:rsidR="005114E3" w:rsidRPr="0074495D">
        <w:t>5.11</w:t>
      </w:r>
      <w:r w:rsidRPr="0074495D">
        <w:t xml:space="preserve">. </w:t>
      </w:r>
      <w:r w:rsidR="00B540EE" w:rsidRPr="0074495D">
        <w:t>Биология</w:t>
      </w:r>
      <w:bookmarkEnd w:id="68"/>
      <w:bookmarkEnd w:id="69"/>
      <w:bookmarkEnd w:id="70"/>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w:t>
      </w:r>
      <w:r w:rsidRPr="0074495D">
        <w:rPr>
          <w:rFonts w:ascii="Times New Roman" w:hAnsi="Times New Roman"/>
          <w:sz w:val="28"/>
          <w:szCs w:val="28"/>
        </w:rPr>
        <w:lastRenderedPageBreak/>
        <w:t>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proofErr w:type="gramStart"/>
      <w:r w:rsidRPr="0074495D">
        <w:rPr>
          <w:rFonts w:ascii="Times New Roman" w:hAnsi="Times New Roman"/>
          <w:sz w:val="28"/>
          <w:szCs w:val="28"/>
        </w:rPr>
        <w:t>:н</w:t>
      </w:r>
      <w:proofErr w:type="gramEnd"/>
      <w:r w:rsidRPr="0074495D">
        <w:rPr>
          <w:rFonts w:ascii="Times New Roman" w:hAnsi="Times New Roman"/>
          <w:sz w:val="28"/>
          <w:szCs w:val="28"/>
        </w:rPr>
        <w:t>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w:t>
      </w:r>
      <w:r w:rsidRPr="0074495D">
        <w:rPr>
          <w:rFonts w:ascii="Times New Roman" w:hAnsi="Times New Roman"/>
          <w:i/>
          <w:sz w:val="28"/>
          <w:szCs w:val="28"/>
        </w:rPr>
        <w:lastRenderedPageBreak/>
        <w:t xml:space="preserve">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использовать методы биологической науки</w:t>
      </w:r>
      <w:proofErr w:type="gramStart"/>
      <w:r w:rsidRPr="0074495D">
        <w:rPr>
          <w:rFonts w:ascii="Times New Roman" w:hAnsi="Times New Roman"/>
          <w:sz w:val="28"/>
          <w:szCs w:val="28"/>
        </w:rPr>
        <w:t>:н</w:t>
      </w:r>
      <w:proofErr w:type="gramEnd"/>
      <w:r w:rsidRPr="0074495D">
        <w:rPr>
          <w:rFonts w:ascii="Times New Roman" w:hAnsi="Times New Roman"/>
          <w:sz w:val="28"/>
          <w:szCs w:val="28"/>
        </w:rPr>
        <w:t>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lastRenderedPageBreak/>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proofErr w:type="gramStart"/>
      <w:r w:rsidRPr="0074495D">
        <w:rPr>
          <w:rFonts w:ascii="Times New Roman" w:hAnsi="Times New Roman"/>
          <w:sz w:val="28"/>
          <w:szCs w:val="28"/>
        </w:rPr>
        <w:t>:н</w:t>
      </w:r>
      <w:proofErr w:type="gramEnd"/>
      <w:r w:rsidRPr="0074495D">
        <w:rPr>
          <w:rFonts w:ascii="Times New Roman" w:hAnsi="Times New Roman"/>
          <w:sz w:val="28"/>
          <w:szCs w:val="28"/>
        </w:rPr>
        <w:t xml:space="preserve">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lastRenderedPageBreak/>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1" w:name="_Toc409691642"/>
      <w:bookmarkStart w:id="72" w:name="_Toc410653965"/>
      <w:bookmarkStart w:id="73" w:name="_Toc414553151"/>
      <w:r w:rsidRPr="0074495D">
        <w:t>1.2.</w:t>
      </w:r>
      <w:r w:rsidR="00A61E55" w:rsidRPr="0074495D">
        <w:t>5.12</w:t>
      </w:r>
      <w:r w:rsidRPr="0074495D">
        <w:t xml:space="preserve">. </w:t>
      </w:r>
      <w:r w:rsidR="00B540EE" w:rsidRPr="0074495D">
        <w:t>Химия</w:t>
      </w:r>
      <w:bookmarkEnd w:id="71"/>
      <w:bookmarkEnd w:id="72"/>
      <w:bookmarkEnd w:id="73"/>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proofErr w:type="gramStart"/>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263DA8" w:rsidRDefault="00C33303" w:rsidP="00A61E55">
      <w:pPr>
        <w:pStyle w:val="4"/>
      </w:pPr>
      <w:bookmarkStart w:id="74" w:name="_Toc409691643"/>
      <w:bookmarkStart w:id="75" w:name="_Toc410653966"/>
      <w:bookmarkStart w:id="76" w:name="_Toc414553152"/>
      <w:r>
        <w:t>2</w:t>
      </w:r>
      <w:r w:rsidR="00243C14" w:rsidRPr="0074495D">
        <w:t>.2.</w:t>
      </w:r>
      <w:r>
        <w:t>2</w:t>
      </w:r>
    </w:p>
    <w:p w:rsidR="00B540EE" w:rsidRPr="0074495D" w:rsidRDefault="00A61E55" w:rsidP="00A61E55">
      <w:pPr>
        <w:pStyle w:val="4"/>
      </w:pPr>
      <w:r w:rsidRPr="0074495D">
        <w:t>.13</w:t>
      </w:r>
      <w:r w:rsidR="00243C14" w:rsidRPr="0074495D">
        <w:t xml:space="preserve">. </w:t>
      </w:r>
      <w:r w:rsidR="00B540EE" w:rsidRPr="0074495D">
        <w:t>Изобразительное искусство</w:t>
      </w:r>
      <w:bookmarkEnd w:id="74"/>
      <w:bookmarkEnd w:id="75"/>
      <w:bookmarkEnd w:id="76"/>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w:t>
      </w:r>
      <w:r w:rsidRPr="0074495D">
        <w:rPr>
          <w:rFonts w:ascii="Times New Roman" w:hAnsi="Times New Roman"/>
          <w:sz w:val="28"/>
          <w:szCs w:val="28"/>
        </w:rPr>
        <w:lastRenderedPageBreak/>
        <w:t xml:space="preserve">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узнавать и объяснять понятия «тематическая картина», «станковая </w:t>
      </w:r>
      <w:r w:rsidRPr="0074495D">
        <w:rPr>
          <w:rFonts w:ascii="Times New Roman" w:hAnsi="Times New Roman"/>
          <w:sz w:val="28"/>
          <w:szCs w:val="28"/>
        </w:rPr>
        <w:lastRenderedPageBreak/>
        <w:t>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творческому опыту по разработке художественного проекта </w:t>
      </w:r>
      <w:proofErr w:type="gramStart"/>
      <w:r w:rsidRPr="0074495D">
        <w:rPr>
          <w:rFonts w:ascii="Times New Roman" w:hAnsi="Times New Roman"/>
          <w:sz w:val="28"/>
          <w:szCs w:val="28"/>
        </w:rPr>
        <w:t>–р</w:t>
      </w:r>
      <w:proofErr w:type="gramEnd"/>
      <w:r w:rsidRPr="0074495D">
        <w:rPr>
          <w:rFonts w:ascii="Times New Roman" w:hAnsi="Times New Roman"/>
          <w:sz w:val="28"/>
          <w:szCs w:val="28"/>
        </w:rPr>
        <w:t>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единство </w:t>
      </w:r>
      <w:proofErr w:type="gramStart"/>
      <w:r w:rsidRPr="0074495D">
        <w:rPr>
          <w:rFonts w:ascii="Times New Roman" w:hAnsi="Times New Roman"/>
          <w:sz w:val="28"/>
          <w:szCs w:val="28"/>
        </w:rPr>
        <w:t>художественного</w:t>
      </w:r>
      <w:proofErr w:type="gramEnd"/>
      <w:r w:rsidRPr="0074495D">
        <w:rPr>
          <w:rFonts w:ascii="Times New Roman" w:hAnsi="Times New Roman"/>
          <w:sz w:val="28"/>
          <w:szCs w:val="28"/>
        </w:rPr>
        <w:t xml:space="preserve">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создавать практические творческие композиции в технике коллажа, </w:t>
      </w:r>
      <w:proofErr w:type="gramStart"/>
      <w:r w:rsidRPr="0074495D">
        <w:rPr>
          <w:rFonts w:ascii="Times New Roman" w:hAnsi="Times New Roman"/>
          <w:sz w:val="28"/>
          <w:szCs w:val="28"/>
        </w:rPr>
        <w:t>дизайн-проектов</w:t>
      </w:r>
      <w:proofErr w:type="gramEnd"/>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использовать навыки формообразования, использования объемов в архитектуре (макеты из бумаги, картона, пластилина); создавать </w:t>
      </w:r>
      <w:r w:rsidRPr="0074495D">
        <w:rPr>
          <w:rFonts w:ascii="Times New Roman" w:hAnsi="Times New Roman"/>
          <w:i/>
          <w:iCs/>
          <w:sz w:val="28"/>
          <w:szCs w:val="28"/>
        </w:rPr>
        <w:lastRenderedPageBreak/>
        <w:t>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w:t>
      </w:r>
      <w:proofErr w:type="gramStart"/>
      <w:r w:rsidR="0024776D" w:rsidRPr="0074495D">
        <w:rPr>
          <w:rFonts w:ascii="Times New Roman" w:hAnsi="Times New Roman"/>
          <w:i/>
          <w:iCs/>
          <w:sz w:val="28"/>
          <w:szCs w:val="28"/>
        </w:rPr>
        <w:t>в</w:t>
      </w:r>
      <w:r w:rsidR="00AD272E" w:rsidRPr="0074495D">
        <w:rPr>
          <w:rFonts w:ascii="Times New Roman" w:hAnsi="Times New Roman"/>
          <w:i/>
          <w:iCs/>
          <w:sz w:val="28"/>
          <w:szCs w:val="28"/>
        </w:rPr>
        <w:t>(</w:t>
      </w:r>
      <w:proofErr w:type="gramEnd"/>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77" w:name="_Toc409691644"/>
      <w:bookmarkStart w:id="78" w:name="_Toc410653967"/>
      <w:bookmarkStart w:id="79" w:name="_Toc414553153"/>
      <w:r w:rsidRPr="0074495D">
        <w:t>1.2.</w:t>
      </w:r>
      <w:r w:rsidR="00E63D8D" w:rsidRPr="0074495D">
        <w:t>5.14</w:t>
      </w:r>
      <w:r w:rsidRPr="0074495D">
        <w:t xml:space="preserve">. </w:t>
      </w:r>
      <w:r w:rsidR="00B540EE" w:rsidRPr="0074495D">
        <w:t>Музыка</w:t>
      </w:r>
      <w:bookmarkEnd w:id="77"/>
      <w:bookmarkEnd w:id="78"/>
      <w:bookmarkEnd w:id="79"/>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формы построения музыки (двухчастную, </w:t>
      </w:r>
      <w:proofErr w:type="gramStart"/>
      <w:r w:rsidRPr="0074495D">
        <w:rPr>
          <w:rFonts w:ascii="Times New Roman" w:hAnsi="Times New Roman"/>
          <w:sz w:val="28"/>
          <w:szCs w:val="28"/>
        </w:rPr>
        <w:t>трехчастную</w:t>
      </w:r>
      <w:proofErr w:type="gramEnd"/>
      <w:r w:rsidRPr="0074495D">
        <w:rPr>
          <w:rFonts w:ascii="Times New Roman" w:hAnsi="Times New Roman"/>
          <w:sz w:val="28"/>
          <w:szCs w:val="28"/>
        </w:rPr>
        <w:t>,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lastRenderedPageBreak/>
        <w:t>эмоционально-образно</w:t>
      </w:r>
      <w:proofErr w:type="gramEnd"/>
      <w:r w:rsidRPr="0074495D">
        <w:rPr>
          <w:rFonts w:ascii="Times New Roman" w:hAnsi="Times New Roman"/>
          <w:sz w:val="28"/>
          <w:szCs w:val="28"/>
        </w:rPr>
        <w:t xml:space="preserve">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называть стили рок-музыки и ее отдельных направлений: </w:t>
      </w:r>
      <w:proofErr w:type="gramStart"/>
      <w:r w:rsidRPr="0074495D">
        <w:rPr>
          <w:rFonts w:ascii="Times New Roman" w:hAnsi="Times New Roman"/>
          <w:sz w:val="28"/>
          <w:szCs w:val="28"/>
        </w:rPr>
        <w:t>рок-оперы</w:t>
      </w:r>
      <w:proofErr w:type="gramEnd"/>
      <w:r w:rsidRPr="0074495D">
        <w:rPr>
          <w:rFonts w:ascii="Times New Roman" w:hAnsi="Times New Roman"/>
          <w:sz w:val="28"/>
          <w:szCs w:val="28"/>
        </w:rPr>
        <w:t>,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proofErr w:type="gramStart"/>
      <w:r w:rsidRPr="0074495D">
        <w:rPr>
          <w:rFonts w:ascii="Times New Roman" w:hAnsi="Times New Roman"/>
          <w:sz w:val="28"/>
          <w:szCs w:val="28"/>
        </w:rPr>
        <w:lastRenderedPageBreak/>
        <w:t>называть и определять на слух мужские (тенор, баритон, бас) и женские (сопрано, меццо-сопрано, контральто) певческие голоса;</w:t>
      </w:r>
      <w:proofErr w:type="gramEnd"/>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владеть навыками </w:t>
      </w:r>
      <w:proofErr w:type="gramStart"/>
      <w:r w:rsidRPr="0074495D">
        <w:rPr>
          <w:rFonts w:ascii="Times New Roman" w:hAnsi="Times New Roman"/>
          <w:sz w:val="28"/>
          <w:szCs w:val="28"/>
        </w:rPr>
        <w:t>вокально-хорового</w:t>
      </w:r>
      <w:proofErr w:type="gramEnd"/>
      <w:r w:rsidRPr="0074495D">
        <w:rPr>
          <w:rFonts w:ascii="Times New Roman" w:hAnsi="Times New Roman"/>
          <w:sz w:val="28"/>
          <w:szCs w:val="28"/>
        </w:rPr>
        <w:t xml:space="preserve">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участвовать в коллективной исполнительской деятельности, используя различные формы </w:t>
      </w:r>
      <w:proofErr w:type="gramStart"/>
      <w:r w:rsidRPr="0074495D">
        <w:rPr>
          <w:rFonts w:ascii="Times New Roman" w:hAnsi="Times New Roman"/>
          <w:sz w:val="28"/>
          <w:szCs w:val="28"/>
        </w:rPr>
        <w:t>индивидуального</w:t>
      </w:r>
      <w:proofErr w:type="gramEnd"/>
      <w:r w:rsidRPr="0074495D">
        <w:rPr>
          <w:rFonts w:ascii="Times New Roman" w:hAnsi="Times New Roman"/>
          <w:sz w:val="28"/>
          <w:szCs w:val="28"/>
        </w:rPr>
        <w:t xml:space="preserve">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0" w:name="_Toc409691645"/>
      <w:bookmarkStart w:id="81" w:name="_Toc410653968"/>
      <w:bookmarkStart w:id="82" w:name="_Toc414553154"/>
      <w:r w:rsidRPr="0074495D">
        <w:lastRenderedPageBreak/>
        <w:t>1.2.</w:t>
      </w:r>
      <w:r w:rsidR="00E63D8D" w:rsidRPr="0074495D">
        <w:t>5.15.</w:t>
      </w:r>
      <w:r w:rsidR="00B540EE" w:rsidRPr="0074495D">
        <w:t>Технология</w:t>
      </w:r>
      <w:bookmarkEnd w:id="80"/>
      <w:bookmarkEnd w:id="81"/>
      <w:bookmarkEnd w:id="82"/>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74495D">
        <w:rPr>
          <w:rFonts w:ascii="Times New Roman" w:hAnsi="Times New Roman"/>
          <w:sz w:val="28"/>
          <w:szCs w:val="28"/>
        </w:rPr>
        <w:t>связи</w:t>
      </w:r>
      <w:proofErr w:type="gramEnd"/>
      <w:r w:rsidRPr="0074495D">
        <w:rPr>
          <w:rFonts w:ascii="Times New Roman" w:hAnsi="Times New Roman"/>
          <w:sz w:val="28"/>
          <w:szCs w:val="28"/>
        </w:rPr>
        <w:t xml:space="preserve"> с чем в программу включены результаты базового уровня, обязательного </w:t>
      </w:r>
      <w:r w:rsidRPr="0074495D">
        <w:rPr>
          <w:rFonts w:ascii="Times New Roman" w:hAnsi="Times New Roman"/>
          <w:sz w:val="28"/>
          <w:szCs w:val="28"/>
        </w:rPr>
        <w:lastRenderedPageBreak/>
        <w:t>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 xml:space="preserve">Формирование технологической культуры и проектно-технологического мышления </w:t>
      </w:r>
      <w:proofErr w:type="gramStart"/>
      <w:r w:rsidRPr="0074495D">
        <w:rPr>
          <w:b/>
          <w:sz w:val="28"/>
          <w:szCs w:val="28"/>
          <w:lang w:eastAsia="en-US"/>
        </w:rPr>
        <w:t>обучающихся</w:t>
      </w:r>
      <w:proofErr w:type="gramEnd"/>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 xml:space="preserve">условия применимости </w:t>
      </w:r>
      <w:proofErr w:type="gramStart"/>
      <w:r w:rsidR="00E53743" w:rsidRPr="0074495D">
        <w:rPr>
          <w:sz w:val="28"/>
          <w:szCs w:val="28"/>
          <w:lang w:eastAsia="en-US"/>
        </w:rPr>
        <w:t>технологии</w:t>
      </w:r>
      <w:proofErr w:type="gramEnd"/>
      <w:r w:rsidR="00E53743" w:rsidRPr="0074495D">
        <w:rPr>
          <w:sz w:val="28"/>
          <w:szCs w:val="28"/>
          <w:lang w:eastAsia="en-US"/>
        </w:rPr>
        <w:t xml:space="preserve">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lastRenderedPageBreak/>
        <w:t>встраивание созданного информационного продукта в заданную оболочку;</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B719BE">
      <w:pPr>
        <w:pStyle w:val="-11"/>
        <w:numPr>
          <w:ilvl w:val="1"/>
          <w:numId w:val="148"/>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анализироватьконструирование механизмов, простейших роботов, позволяющих решить конкретные задачи (с помощью стандартных </w:t>
      </w:r>
      <w:r w:rsidRPr="0074495D">
        <w:rPr>
          <w:sz w:val="28"/>
          <w:szCs w:val="28"/>
          <w:lang w:eastAsia="en-US"/>
        </w:rPr>
        <w:lastRenderedPageBreak/>
        <w:t>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74495D">
        <w:rPr>
          <w:sz w:val="28"/>
          <w:szCs w:val="28"/>
          <w:lang w:eastAsia="en-US"/>
        </w:rPr>
        <w:t>дств в р</w:t>
      </w:r>
      <w:proofErr w:type="gramEnd"/>
      <w:r w:rsidR="00E53743" w:rsidRPr="0074495D">
        <w:rPr>
          <w:sz w:val="28"/>
          <w:szCs w:val="28"/>
          <w:lang w:eastAsia="en-US"/>
        </w:rPr>
        <w:t>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3" w:name="_Toc409691646"/>
      <w:bookmarkStart w:id="84" w:name="_Toc410653969"/>
      <w:bookmarkStart w:id="85" w:name="_Toc410702973"/>
      <w:bookmarkStart w:id="86" w:name="_Toc414553155"/>
      <w:r w:rsidRPr="0074495D">
        <w:rPr>
          <w:b/>
          <w:szCs w:val="28"/>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roofErr w:type="gramEnd"/>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разработки оригинальных конструкций в заданной ситуации: нахождение вариантов, отбор решений, </w:t>
      </w:r>
      <w:r w:rsidRPr="0074495D">
        <w:rPr>
          <w:rFonts w:ascii="Times New Roman" w:hAnsi="Times New Roman"/>
          <w:sz w:val="28"/>
          <w:szCs w:val="28"/>
        </w:rPr>
        <w:lastRenderedPageBreak/>
        <w:t>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00523BF1" w:rsidRPr="0074495D">
        <w:rPr>
          <w:rFonts w:ascii="Times New Roman" w:hAnsi="Times New Roman"/>
          <w:sz w:val="28"/>
          <w:szCs w:val="28"/>
        </w:rPr>
        <w:t xml:space="preserve"> ;</w:t>
      </w:r>
      <w:proofErr w:type="gramEnd"/>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proofErr w:type="gramStart"/>
      <w:r w:rsidR="00523BF1" w:rsidRPr="0074495D">
        <w:rPr>
          <w:rFonts w:ascii="Times New Roman" w:hAnsi="Times New Roman"/>
          <w:sz w:val="28"/>
          <w:szCs w:val="28"/>
        </w:rPr>
        <w:t>;</w:t>
      </w:r>
      <w:r w:rsidRPr="0074495D">
        <w:rPr>
          <w:rFonts w:ascii="Times New Roman" w:hAnsi="Times New Roman"/>
          <w:sz w:val="28"/>
          <w:szCs w:val="28"/>
        </w:rPr>
        <w:t>,</w:t>
      </w:r>
      <w:proofErr w:type="gramEnd"/>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компьютерного моделирования / проведения виртуального эксперимента по избранной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w:t>
      </w:r>
      <w:proofErr w:type="gramStart"/>
      <w:r w:rsidRPr="0074495D">
        <w:rPr>
          <w:rFonts w:ascii="Times New Roman" w:hAnsi="Times New Roman"/>
          <w:sz w:val="28"/>
          <w:szCs w:val="28"/>
        </w:rPr>
        <w:t>трассы</w:t>
      </w:r>
      <w:proofErr w:type="gramEnd"/>
      <w:r w:rsidRPr="0074495D">
        <w:rPr>
          <w:rFonts w:ascii="Times New Roman" w:hAnsi="Times New Roman"/>
          <w:sz w:val="28"/>
          <w:szCs w:val="28"/>
        </w:rPr>
        <w:t xml:space="preserve">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 xml:space="preserve">По завершении учебного года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оценивает условия использования </w:t>
      </w:r>
      <w:proofErr w:type="gramStart"/>
      <w:r w:rsidRPr="0074495D">
        <w:rPr>
          <w:rFonts w:ascii="Times New Roman" w:hAnsi="Times New Roman"/>
          <w:sz w:val="28"/>
          <w:szCs w:val="28"/>
        </w:rPr>
        <w:t>технологии</w:t>
      </w:r>
      <w:proofErr w:type="gramEnd"/>
      <w:r w:rsidRPr="0074495D">
        <w:rPr>
          <w:rFonts w:ascii="Times New Roman" w:hAnsi="Times New Roman"/>
          <w:sz w:val="28"/>
          <w:szCs w:val="28"/>
        </w:rPr>
        <w:t xml:space="preserve">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опыт поиска, извлечения, структурирования и обработки информации о перспективах развития современных произво</w:t>
      </w:r>
      <w:proofErr w:type="gramStart"/>
      <w:r w:rsidRPr="0074495D">
        <w:rPr>
          <w:rFonts w:ascii="Times New Roman" w:hAnsi="Times New Roman"/>
          <w:sz w:val="28"/>
          <w:szCs w:val="28"/>
        </w:rPr>
        <w:t>дств в р</w:t>
      </w:r>
      <w:proofErr w:type="gramEnd"/>
      <w:r w:rsidRPr="0074495D">
        <w:rPr>
          <w:rFonts w:ascii="Times New Roman" w:hAnsi="Times New Roman"/>
          <w:sz w:val="28"/>
          <w:szCs w:val="28"/>
        </w:rPr>
        <w:t>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87" w:name="_Toc409691647"/>
      <w:bookmarkStart w:id="88" w:name="_Toc410653970"/>
      <w:bookmarkStart w:id="89" w:name="_Toc414553156"/>
      <w:r w:rsidRPr="0074495D">
        <w:t>1.2.</w:t>
      </w:r>
      <w:r w:rsidR="00EA45E1" w:rsidRPr="0074495D">
        <w:t>5.16</w:t>
      </w:r>
      <w:r w:rsidRPr="0074495D">
        <w:t xml:space="preserve">. </w:t>
      </w:r>
      <w:r w:rsidR="00B540EE" w:rsidRPr="0074495D">
        <w:t>Физическая культура</w:t>
      </w:r>
      <w:bookmarkEnd w:id="87"/>
      <w:bookmarkEnd w:id="88"/>
      <w:bookmarkEnd w:id="89"/>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0" w:name="_Toc409691648"/>
      <w:bookmarkStart w:id="91" w:name="_Toc410653971"/>
      <w:bookmarkStart w:id="92" w:name="_Toc414553157"/>
      <w:r w:rsidRPr="0074495D">
        <w:t>1.2.</w:t>
      </w:r>
      <w:r w:rsidR="00EA45E1" w:rsidRPr="0074495D">
        <w:t>5.17</w:t>
      </w:r>
      <w:r w:rsidRPr="0074495D">
        <w:t xml:space="preserve">. </w:t>
      </w:r>
      <w:r w:rsidR="00B540EE" w:rsidRPr="0074495D">
        <w:t>Основы безопасности жизнедеятельности</w:t>
      </w:r>
      <w:bookmarkEnd w:id="90"/>
      <w:bookmarkEnd w:id="91"/>
      <w:bookmarkEnd w:id="92"/>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вести и применять способы самозащиты в </w:t>
      </w:r>
      <w:proofErr w:type="gramStart"/>
      <w:r w:rsidRPr="0074495D">
        <w:rPr>
          <w:rFonts w:ascii="Times New Roman" w:hAnsi="Times New Roman"/>
          <w:sz w:val="28"/>
          <w:szCs w:val="28"/>
        </w:rPr>
        <w:t>криминогенной ситуации</w:t>
      </w:r>
      <w:proofErr w:type="gramEnd"/>
      <w:r w:rsidRPr="0074495D">
        <w:rPr>
          <w:rFonts w:ascii="Times New Roman" w:hAnsi="Times New Roman"/>
          <w:sz w:val="28"/>
          <w:szCs w:val="28"/>
        </w:rPr>
        <w:t xml:space="preserve">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нагрузку и профилактические занятия по укреплению здоровья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proofErr w:type="gramStart"/>
      <w:r w:rsidRPr="0074495D">
        <w:rPr>
          <w:rFonts w:ascii="Times New Roman" w:hAnsi="Times New Roman"/>
          <w:i/>
          <w:sz w:val="28"/>
          <w:szCs w:val="28"/>
        </w:rPr>
        <w:t>;</w:t>
      </w:r>
      <w:r w:rsidRPr="0074495D">
        <w:rPr>
          <w:rFonts w:ascii="Times New Roman" w:hAnsi="Times New Roman"/>
          <w:bCs/>
          <w:i/>
          <w:sz w:val="28"/>
          <w:szCs w:val="28"/>
        </w:rPr>
        <w:t>а</w:t>
      </w:r>
      <w:proofErr w:type="gramEnd"/>
      <w:r w:rsidRPr="0074495D">
        <w:rPr>
          <w:rFonts w:ascii="Times New Roman" w:hAnsi="Times New Roman"/>
          <w:bCs/>
          <w:i/>
          <w:sz w:val="28"/>
          <w:szCs w:val="28"/>
        </w:rPr>
        <w:t xml:space="preserve">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58751B" w:rsidRPr="0074495D" w:rsidRDefault="0058751B" w:rsidP="0058751B">
      <w:pPr>
        <w:tabs>
          <w:tab w:val="left" w:pos="993"/>
        </w:tabs>
        <w:autoSpaceDE w:val="0"/>
        <w:autoSpaceDN w:val="0"/>
        <w:adjustRightInd w:val="0"/>
        <w:spacing w:after="0" w:line="360" w:lineRule="auto"/>
        <w:ind w:left="709"/>
        <w:jc w:val="both"/>
        <w:rPr>
          <w:rFonts w:ascii="Times New Roman" w:hAnsi="Times New Roman"/>
          <w:i/>
          <w:sz w:val="28"/>
          <w:szCs w:val="28"/>
        </w:rPr>
      </w:pPr>
    </w:p>
    <w:p w:rsidR="00A50ED3" w:rsidRPr="002220FC" w:rsidRDefault="002220FC" w:rsidP="001E2A07">
      <w:pPr>
        <w:tabs>
          <w:tab w:val="left" w:pos="993"/>
        </w:tabs>
        <w:autoSpaceDE w:val="0"/>
        <w:autoSpaceDN w:val="0"/>
        <w:adjustRightInd w:val="0"/>
        <w:spacing w:after="0" w:line="360" w:lineRule="auto"/>
        <w:ind w:firstLine="709"/>
        <w:jc w:val="both"/>
        <w:rPr>
          <w:rFonts w:ascii="Times New Roman" w:hAnsi="Times New Roman"/>
          <w:b/>
          <w:i/>
          <w:sz w:val="28"/>
          <w:szCs w:val="28"/>
        </w:rPr>
      </w:pPr>
      <w:r w:rsidRPr="002220FC">
        <w:rPr>
          <w:b/>
          <w:sz w:val="28"/>
          <w:szCs w:val="28"/>
        </w:rPr>
        <w:t>1.2.5.18</w:t>
      </w:r>
      <w:r>
        <w:rPr>
          <w:b/>
          <w:sz w:val="28"/>
          <w:szCs w:val="28"/>
        </w:rPr>
        <w:t xml:space="preserve"> Георафия Дагестана</w:t>
      </w:r>
    </w:p>
    <w:p w:rsidR="002220FC" w:rsidRPr="00EE0BEA" w:rsidRDefault="002220FC" w:rsidP="002220FC">
      <w:pPr>
        <w:spacing w:after="0" w:line="240" w:lineRule="auto"/>
        <w:jc w:val="center"/>
        <w:rPr>
          <w:rFonts w:ascii="Times New Roman" w:eastAsia="Times New Roman" w:hAnsi="Times New Roman"/>
          <w:b/>
          <w:color w:val="FF0066"/>
          <w:sz w:val="28"/>
          <w:szCs w:val="28"/>
          <w:lang w:eastAsia="ru-RU"/>
        </w:rPr>
      </w:pPr>
      <w:r w:rsidRPr="00EE0BEA">
        <w:rPr>
          <w:rFonts w:ascii="Times New Roman" w:eastAsia="Times New Roman" w:hAnsi="Times New Roman"/>
          <w:b/>
          <w:color w:val="FF0066"/>
          <w:sz w:val="28"/>
          <w:szCs w:val="28"/>
          <w:lang w:eastAsia="ru-RU"/>
        </w:rPr>
        <w:t>При изучении географии Дагестана в 9 классе решаются следующие  задачи:</w:t>
      </w:r>
    </w:p>
    <w:p w:rsidR="002220FC" w:rsidRPr="00EE0BEA" w:rsidRDefault="002220FC" w:rsidP="002220FC">
      <w:pPr>
        <w:spacing w:after="0" w:line="240" w:lineRule="auto"/>
        <w:jc w:val="both"/>
        <w:rPr>
          <w:rFonts w:ascii="Times New Roman" w:eastAsia="Times New Roman" w:hAnsi="Times New Roman"/>
          <w:b/>
          <w:i/>
          <w:color w:val="0000FF"/>
          <w:sz w:val="28"/>
          <w:szCs w:val="28"/>
          <w:lang w:eastAsia="ru-RU"/>
        </w:rPr>
      </w:pPr>
      <w:r w:rsidRPr="00EE0BEA">
        <w:rPr>
          <w:rFonts w:ascii="Times New Roman" w:eastAsia="Times New Roman" w:hAnsi="Times New Roman"/>
          <w:b/>
          <w:i/>
          <w:color w:val="0000FF"/>
          <w:sz w:val="28"/>
          <w:szCs w:val="28"/>
          <w:lang w:eastAsia="ru-RU"/>
        </w:rPr>
        <w:t>Образовательные:</w:t>
      </w:r>
    </w:p>
    <w:p w:rsidR="002220FC" w:rsidRPr="00EE0BEA" w:rsidRDefault="002220FC" w:rsidP="002220FC">
      <w:pPr>
        <w:spacing w:after="0" w:line="240" w:lineRule="auto"/>
        <w:jc w:val="both"/>
        <w:rPr>
          <w:rFonts w:ascii="Times New Roman" w:eastAsia="Times New Roman" w:hAnsi="Times New Roman"/>
          <w:sz w:val="28"/>
          <w:szCs w:val="28"/>
          <w:lang w:eastAsia="ru-RU"/>
        </w:rPr>
      </w:pPr>
      <w:r w:rsidRPr="00EE0BEA">
        <w:rPr>
          <w:rFonts w:ascii="Times New Roman" w:eastAsia="Times New Roman" w:hAnsi="Times New Roman"/>
          <w:sz w:val="28"/>
          <w:szCs w:val="28"/>
          <w:lang w:eastAsia="ru-RU"/>
        </w:rPr>
        <w:t xml:space="preserve">необходимо обратить особое внимание на общеобразовательное значение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общеучебных умений, необходимых </w:t>
      </w:r>
      <w:proofErr w:type="gramStart"/>
      <w:r w:rsidRPr="00EE0BEA">
        <w:rPr>
          <w:rFonts w:ascii="Times New Roman" w:eastAsia="Times New Roman" w:hAnsi="Times New Roman"/>
          <w:sz w:val="28"/>
          <w:szCs w:val="28"/>
          <w:lang w:eastAsia="ru-RU"/>
        </w:rPr>
        <w:t>для</w:t>
      </w:r>
      <w:proofErr w:type="gramEnd"/>
      <w:r w:rsidRPr="00EE0BEA">
        <w:rPr>
          <w:rFonts w:ascii="Times New Roman" w:eastAsia="Times New Roman" w:hAnsi="Times New Roman"/>
          <w:sz w:val="28"/>
          <w:szCs w:val="28"/>
          <w:lang w:eastAsia="ru-RU"/>
        </w:rPr>
        <w:t>:</w:t>
      </w:r>
    </w:p>
    <w:p w:rsidR="002220FC" w:rsidRPr="00EE0BEA" w:rsidRDefault="002220FC" w:rsidP="00B719BE">
      <w:pPr>
        <w:pStyle w:val="a8"/>
        <w:numPr>
          <w:ilvl w:val="0"/>
          <w:numId w:val="223"/>
        </w:numPr>
        <w:jc w:val="both"/>
        <w:rPr>
          <w:rFonts w:ascii="Times New Roman" w:eastAsia="Times New Roman" w:hAnsi="Times New Roman"/>
          <w:sz w:val="28"/>
          <w:szCs w:val="28"/>
        </w:rPr>
      </w:pPr>
      <w:r w:rsidRPr="00EE0BEA">
        <w:rPr>
          <w:rFonts w:ascii="Times New Roman" w:eastAsia="Times New Roman" w:hAnsi="Times New Roman"/>
          <w:sz w:val="28"/>
          <w:szCs w:val="28"/>
        </w:rPr>
        <w:t>познания и изучения окружающей среды; выявления причинно-следственных связей;</w:t>
      </w:r>
    </w:p>
    <w:p w:rsidR="002220FC" w:rsidRPr="00EE0BEA" w:rsidRDefault="002220FC" w:rsidP="00B719BE">
      <w:pPr>
        <w:pStyle w:val="a8"/>
        <w:numPr>
          <w:ilvl w:val="0"/>
          <w:numId w:val="223"/>
        </w:numPr>
        <w:jc w:val="both"/>
        <w:rPr>
          <w:rFonts w:ascii="Times New Roman" w:eastAsia="Times New Roman" w:hAnsi="Times New Roman"/>
          <w:sz w:val="28"/>
          <w:szCs w:val="28"/>
        </w:rPr>
      </w:pPr>
      <w:r w:rsidRPr="00EE0BEA">
        <w:rPr>
          <w:rFonts w:ascii="Times New Roman" w:eastAsia="Times New Roman" w:hAnsi="Times New Roman"/>
          <w:sz w:val="28"/>
          <w:szCs w:val="28"/>
        </w:rPr>
        <w:t>сравнения объектов, процессов и явлений; моделирования и проектирования;</w:t>
      </w:r>
    </w:p>
    <w:p w:rsidR="002220FC" w:rsidRPr="00EE0BEA" w:rsidRDefault="002220FC" w:rsidP="00B719BE">
      <w:pPr>
        <w:pStyle w:val="a8"/>
        <w:numPr>
          <w:ilvl w:val="0"/>
          <w:numId w:val="223"/>
        </w:numPr>
        <w:jc w:val="both"/>
        <w:rPr>
          <w:rFonts w:ascii="Times New Roman" w:eastAsia="Times New Roman" w:hAnsi="Times New Roman"/>
          <w:sz w:val="28"/>
          <w:szCs w:val="28"/>
        </w:rPr>
      </w:pPr>
      <w:r w:rsidRPr="00EE0BEA">
        <w:rPr>
          <w:rFonts w:ascii="Times New Roman" w:eastAsia="Times New Roman" w:hAnsi="Times New Roman"/>
          <w:sz w:val="28"/>
          <w:szCs w:val="28"/>
        </w:rPr>
        <w:t>ориентирования на местности, плане, карте; в ресурсах интернет, статистических материалах;</w:t>
      </w:r>
    </w:p>
    <w:p w:rsidR="002220FC" w:rsidRPr="00EE0BEA" w:rsidRDefault="002220FC" w:rsidP="00B719BE">
      <w:pPr>
        <w:pStyle w:val="a8"/>
        <w:numPr>
          <w:ilvl w:val="0"/>
          <w:numId w:val="223"/>
        </w:numPr>
        <w:jc w:val="both"/>
        <w:rPr>
          <w:rFonts w:ascii="Times New Roman" w:eastAsia="Times New Roman" w:hAnsi="Times New Roman"/>
          <w:i/>
          <w:sz w:val="28"/>
          <w:szCs w:val="28"/>
        </w:rPr>
      </w:pPr>
      <w:r w:rsidRPr="00EE0BEA">
        <w:rPr>
          <w:rFonts w:ascii="Times New Roman" w:eastAsia="Times New Roman" w:hAnsi="Times New Roman"/>
          <w:sz w:val="28"/>
          <w:szCs w:val="28"/>
        </w:rPr>
        <w:t>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2220FC" w:rsidRPr="00EE0BEA" w:rsidRDefault="002220FC" w:rsidP="002220FC">
      <w:pPr>
        <w:spacing w:after="0" w:line="240" w:lineRule="auto"/>
        <w:jc w:val="both"/>
        <w:rPr>
          <w:rFonts w:ascii="Times New Roman" w:eastAsia="Times New Roman" w:hAnsi="Times New Roman"/>
          <w:b/>
          <w:i/>
          <w:color w:val="0000FF"/>
          <w:sz w:val="28"/>
          <w:szCs w:val="28"/>
          <w:lang w:eastAsia="ru-RU"/>
        </w:rPr>
      </w:pPr>
      <w:r w:rsidRPr="00EE0BEA">
        <w:rPr>
          <w:rFonts w:ascii="Times New Roman" w:eastAsia="Times New Roman" w:hAnsi="Times New Roman"/>
          <w:b/>
          <w:i/>
          <w:color w:val="0000FF"/>
          <w:sz w:val="28"/>
          <w:szCs w:val="28"/>
          <w:lang w:eastAsia="ru-RU"/>
        </w:rPr>
        <w:t>Воспитательные:</w:t>
      </w:r>
    </w:p>
    <w:p w:rsidR="002220FC" w:rsidRPr="00EE0BEA" w:rsidRDefault="002220FC" w:rsidP="00B719BE">
      <w:pPr>
        <w:pStyle w:val="a8"/>
        <w:numPr>
          <w:ilvl w:val="0"/>
          <w:numId w:val="224"/>
        </w:numPr>
        <w:jc w:val="both"/>
        <w:rPr>
          <w:rFonts w:ascii="Times New Roman" w:eastAsia="Times New Roman" w:hAnsi="Times New Roman"/>
          <w:sz w:val="28"/>
          <w:szCs w:val="28"/>
        </w:rPr>
      </w:pPr>
      <w:r w:rsidRPr="00EE0BEA">
        <w:rPr>
          <w:rFonts w:ascii="Times New Roman" w:eastAsia="Times New Roman" w:hAnsi="Times New Roman"/>
          <w:sz w:val="28"/>
          <w:szCs w:val="28"/>
        </w:rPr>
        <w:t>воспитание гражданственности, сознательного отношения к географии, как средству познания родного края и получения знаний о разных сферах человеческой деятельности;</w:t>
      </w:r>
    </w:p>
    <w:p w:rsidR="002220FC" w:rsidRPr="00EE0BEA" w:rsidRDefault="002220FC" w:rsidP="00B719BE">
      <w:pPr>
        <w:pStyle w:val="a8"/>
        <w:numPr>
          <w:ilvl w:val="0"/>
          <w:numId w:val="224"/>
        </w:numPr>
        <w:jc w:val="both"/>
        <w:rPr>
          <w:rFonts w:ascii="Times New Roman" w:eastAsia="Times New Roman" w:hAnsi="Times New Roman"/>
          <w:sz w:val="28"/>
          <w:szCs w:val="28"/>
        </w:rPr>
      </w:pPr>
      <w:r w:rsidRPr="00EE0BEA">
        <w:rPr>
          <w:rFonts w:ascii="Times New Roman" w:eastAsia="Times New Roman" w:hAnsi="Times New Roman"/>
          <w:sz w:val="28"/>
          <w:szCs w:val="28"/>
        </w:rPr>
        <w:t>воспитание толерантности и ориентации на духовные ценности народов родной страны;</w:t>
      </w:r>
    </w:p>
    <w:p w:rsidR="002220FC" w:rsidRPr="00EE0BEA" w:rsidRDefault="002220FC" w:rsidP="00B719BE">
      <w:pPr>
        <w:pStyle w:val="a8"/>
        <w:numPr>
          <w:ilvl w:val="0"/>
          <w:numId w:val="224"/>
        </w:numPr>
        <w:jc w:val="both"/>
        <w:rPr>
          <w:rFonts w:ascii="Times New Roman" w:eastAsia="Times New Roman" w:hAnsi="Times New Roman"/>
          <w:sz w:val="28"/>
          <w:szCs w:val="28"/>
        </w:rPr>
      </w:pPr>
      <w:r w:rsidRPr="00EE0BEA">
        <w:rPr>
          <w:rFonts w:ascii="Times New Roman" w:eastAsia="Times New Roman" w:hAnsi="Times New Roman"/>
          <w:sz w:val="28"/>
          <w:szCs w:val="28"/>
        </w:rPr>
        <w:t>коммуникабельность, умение работать самостоятельно и в группе, публично выступать.</w:t>
      </w:r>
    </w:p>
    <w:p w:rsidR="002220FC" w:rsidRPr="00EE0BEA" w:rsidRDefault="002220FC" w:rsidP="002220FC">
      <w:pPr>
        <w:spacing w:after="0" w:line="240" w:lineRule="auto"/>
        <w:jc w:val="both"/>
        <w:rPr>
          <w:rFonts w:ascii="Times New Roman" w:eastAsia="Times New Roman" w:hAnsi="Times New Roman"/>
          <w:b/>
          <w:i/>
          <w:color w:val="0000FF"/>
          <w:sz w:val="28"/>
          <w:szCs w:val="28"/>
          <w:lang w:eastAsia="ru-RU"/>
        </w:rPr>
      </w:pPr>
      <w:r w:rsidRPr="00EE0BEA">
        <w:rPr>
          <w:rFonts w:ascii="Times New Roman" w:eastAsia="Times New Roman" w:hAnsi="Times New Roman"/>
          <w:b/>
          <w:i/>
          <w:color w:val="0000FF"/>
          <w:sz w:val="28"/>
          <w:szCs w:val="28"/>
          <w:lang w:eastAsia="ru-RU"/>
        </w:rPr>
        <w:t>Развивающие:</w:t>
      </w:r>
    </w:p>
    <w:p w:rsidR="002220FC" w:rsidRPr="00EE0BEA" w:rsidRDefault="002220FC" w:rsidP="00B719BE">
      <w:pPr>
        <w:pStyle w:val="a8"/>
        <w:numPr>
          <w:ilvl w:val="0"/>
          <w:numId w:val="225"/>
        </w:numPr>
        <w:jc w:val="both"/>
        <w:rPr>
          <w:rFonts w:ascii="Times New Roman" w:eastAsia="Times New Roman" w:hAnsi="Times New Roman"/>
          <w:sz w:val="28"/>
          <w:szCs w:val="28"/>
        </w:rPr>
      </w:pPr>
      <w:r w:rsidRPr="00EE0BEA">
        <w:rPr>
          <w:rFonts w:ascii="Times New Roman" w:eastAsia="Times New Roman" w:hAnsi="Times New Roman"/>
          <w:sz w:val="28"/>
          <w:szCs w:val="28"/>
        </w:rPr>
        <w:t xml:space="preserve"> развитие интеллектуальных особенностей личности;</w:t>
      </w:r>
    </w:p>
    <w:p w:rsidR="002220FC" w:rsidRPr="00EE0BEA" w:rsidRDefault="002220FC" w:rsidP="00B719BE">
      <w:pPr>
        <w:pStyle w:val="a8"/>
        <w:numPr>
          <w:ilvl w:val="0"/>
          <w:numId w:val="225"/>
        </w:numPr>
        <w:jc w:val="both"/>
        <w:rPr>
          <w:rFonts w:ascii="Times New Roman" w:eastAsia="Times New Roman" w:hAnsi="Times New Roman"/>
          <w:sz w:val="28"/>
          <w:szCs w:val="28"/>
        </w:rPr>
      </w:pPr>
      <w:r w:rsidRPr="00EE0BEA">
        <w:rPr>
          <w:rFonts w:ascii="Times New Roman" w:eastAsia="Times New Roman" w:hAnsi="Times New Roman"/>
          <w:sz w:val="28"/>
          <w:szCs w:val="28"/>
        </w:rPr>
        <w:t xml:space="preserve"> различие способности личности справляться с различными задачами;</w:t>
      </w:r>
    </w:p>
    <w:p w:rsidR="002220FC" w:rsidRPr="00EE0BEA" w:rsidRDefault="002220FC" w:rsidP="00B719BE">
      <w:pPr>
        <w:pStyle w:val="a8"/>
        <w:numPr>
          <w:ilvl w:val="0"/>
          <w:numId w:val="225"/>
        </w:numPr>
        <w:jc w:val="both"/>
        <w:rPr>
          <w:rFonts w:ascii="Times New Roman" w:eastAsia="Times New Roman" w:hAnsi="Times New Roman"/>
          <w:sz w:val="28"/>
          <w:szCs w:val="28"/>
        </w:rPr>
      </w:pPr>
      <w:r w:rsidRPr="00EE0BEA">
        <w:rPr>
          <w:rFonts w:ascii="Times New Roman" w:eastAsia="Times New Roman" w:hAnsi="Times New Roman"/>
          <w:sz w:val="28"/>
          <w:szCs w:val="28"/>
        </w:rPr>
        <w:t xml:space="preserve"> развитие коммуникативной компетенции учащихся.</w:t>
      </w:r>
    </w:p>
    <w:p w:rsidR="002220FC" w:rsidRPr="00EE0BEA" w:rsidRDefault="002220FC" w:rsidP="002220FC">
      <w:pPr>
        <w:spacing w:after="0" w:line="240" w:lineRule="auto"/>
        <w:jc w:val="both"/>
        <w:rPr>
          <w:rFonts w:ascii="Times New Roman" w:eastAsia="Times New Roman" w:hAnsi="Times New Roman"/>
          <w:b/>
          <w:i/>
          <w:color w:val="0000FF"/>
          <w:sz w:val="28"/>
          <w:szCs w:val="28"/>
          <w:lang w:eastAsia="ru-RU"/>
        </w:rPr>
      </w:pPr>
    </w:p>
    <w:p w:rsidR="002220FC" w:rsidRPr="00EE0BEA" w:rsidRDefault="002220FC" w:rsidP="002220FC">
      <w:pPr>
        <w:spacing w:after="0" w:line="240" w:lineRule="auto"/>
        <w:jc w:val="both"/>
        <w:rPr>
          <w:rFonts w:ascii="Times New Roman" w:eastAsia="Times New Roman" w:hAnsi="Times New Roman"/>
          <w:b/>
          <w:i/>
          <w:color w:val="0000FF"/>
          <w:sz w:val="28"/>
          <w:szCs w:val="28"/>
          <w:lang w:eastAsia="ru-RU"/>
        </w:rPr>
      </w:pPr>
      <w:r w:rsidRPr="00EE0BEA">
        <w:rPr>
          <w:rFonts w:ascii="Times New Roman" w:eastAsia="Times New Roman" w:hAnsi="Times New Roman"/>
          <w:b/>
          <w:i/>
          <w:color w:val="0000FF"/>
          <w:sz w:val="28"/>
          <w:szCs w:val="28"/>
          <w:lang w:eastAsia="ru-RU"/>
        </w:rPr>
        <w:lastRenderedPageBreak/>
        <w:t>Валеологические:</w:t>
      </w:r>
    </w:p>
    <w:p w:rsidR="002220FC" w:rsidRPr="00EE0BEA" w:rsidRDefault="002220FC" w:rsidP="002220FC">
      <w:pPr>
        <w:spacing w:after="0" w:line="240" w:lineRule="auto"/>
        <w:jc w:val="both"/>
        <w:rPr>
          <w:rFonts w:ascii="Times New Roman" w:eastAsia="Times New Roman" w:hAnsi="Times New Roman"/>
          <w:sz w:val="28"/>
          <w:szCs w:val="28"/>
          <w:lang w:eastAsia="ru-RU"/>
        </w:rPr>
      </w:pPr>
      <w:r w:rsidRPr="00EE0BEA">
        <w:rPr>
          <w:rFonts w:ascii="Times New Roman" w:eastAsia="Times New Roman" w:hAnsi="Times New Roman"/>
          <w:sz w:val="28"/>
          <w:szCs w:val="28"/>
          <w:lang w:eastAsia="ru-RU"/>
        </w:rPr>
        <w:t xml:space="preserve">- использование кабинета географии, подготовленного к учебному процессу в соответствии </w:t>
      </w:r>
      <w:proofErr w:type="gramStart"/>
      <w:r w:rsidRPr="00EE0BEA">
        <w:rPr>
          <w:rFonts w:ascii="Times New Roman" w:eastAsia="Times New Roman" w:hAnsi="Times New Roman"/>
          <w:sz w:val="28"/>
          <w:szCs w:val="28"/>
          <w:lang w:eastAsia="ru-RU"/>
        </w:rPr>
        <w:t>с</w:t>
      </w:r>
      <w:proofErr w:type="gramEnd"/>
      <w:r w:rsidRPr="00EE0BEA">
        <w:rPr>
          <w:rFonts w:ascii="Times New Roman" w:eastAsia="Times New Roman" w:hAnsi="Times New Roman"/>
          <w:sz w:val="28"/>
          <w:szCs w:val="28"/>
          <w:lang w:eastAsia="ru-RU"/>
        </w:rPr>
        <w:t xml:space="preserve">   </w:t>
      </w:r>
    </w:p>
    <w:p w:rsidR="002220FC" w:rsidRPr="00EE0BEA" w:rsidRDefault="002220FC" w:rsidP="002220FC">
      <w:pPr>
        <w:spacing w:after="0" w:line="240" w:lineRule="auto"/>
        <w:jc w:val="both"/>
        <w:rPr>
          <w:rFonts w:ascii="Times New Roman" w:eastAsia="Times New Roman" w:hAnsi="Times New Roman"/>
          <w:sz w:val="28"/>
          <w:szCs w:val="28"/>
          <w:lang w:eastAsia="ru-RU"/>
        </w:rPr>
      </w:pPr>
      <w:r w:rsidRPr="00EE0BEA">
        <w:rPr>
          <w:rFonts w:ascii="Times New Roman" w:eastAsia="Times New Roman" w:hAnsi="Times New Roman"/>
          <w:sz w:val="28"/>
          <w:szCs w:val="28"/>
          <w:lang w:eastAsia="ru-RU"/>
        </w:rPr>
        <w:t xml:space="preserve">  требованиями САНПиН;</w:t>
      </w:r>
    </w:p>
    <w:p w:rsidR="002220FC" w:rsidRPr="00EE0BEA" w:rsidRDefault="002220FC" w:rsidP="002220FC">
      <w:pPr>
        <w:spacing w:after="0" w:line="240" w:lineRule="auto"/>
        <w:jc w:val="both"/>
        <w:rPr>
          <w:rFonts w:ascii="Times New Roman" w:eastAsia="Times New Roman" w:hAnsi="Times New Roman"/>
          <w:sz w:val="28"/>
          <w:szCs w:val="28"/>
          <w:lang w:eastAsia="ru-RU"/>
        </w:rPr>
      </w:pPr>
      <w:r w:rsidRPr="00EE0BEA">
        <w:rPr>
          <w:rFonts w:ascii="Times New Roman" w:eastAsia="Times New Roman" w:hAnsi="Times New Roman"/>
          <w:sz w:val="28"/>
          <w:szCs w:val="28"/>
          <w:lang w:eastAsia="ru-RU"/>
        </w:rPr>
        <w:t>- отсутствие монотонных, неприятных звуков, раздражителей и т.д.;</w:t>
      </w:r>
    </w:p>
    <w:p w:rsidR="002220FC" w:rsidRPr="00EE0BEA" w:rsidRDefault="002220FC" w:rsidP="002220FC">
      <w:pPr>
        <w:spacing w:after="0" w:line="240" w:lineRule="auto"/>
        <w:jc w:val="both"/>
        <w:rPr>
          <w:rFonts w:ascii="Times New Roman" w:eastAsia="Times New Roman" w:hAnsi="Times New Roman"/>
          <w:sz w:val="28"/>
          <w:szCs w:val="28"/>
          <w:lang w:eastAsia="ru-RU"/>
        </w:rPr>
      </w:pPr>
      <w:r w:rsidRPr="00EE0BEA">
        <w:rPr>
          <w:rFonts w:ascii="Times New Roman" w:eastAsia="Times New Roman" w:hAnsi="Times New Roman"/>
          <w:sz w:val="28"/>
          <w:szCs w:val="28"/>
          <w:lang w:eastAsia="ru-RU"/>
        </w:rPr>
        <w:t>- наблюдение за посадкой учащихся, чередование поз в соответствии с видом работы;</w:t>
      </w:r>
    </w:p>
    <w:p w:rsidR="002220FC" w:rsidRPr="00EE0BEA" w:rsidRDefault="002220FC" w:rsidP="002220FC">
      <w:pPr>
        <w:pStyle w:val="Default"/>
        <w:spacing w:after="38"/>
        <w:rPr>
          <w:rFonts w:eastAsia="Times New Roman"/>
          <w:sz w:val="28"/>
          <w:szCs w:val="28"/>
          <w:lang w:eastAsia="ru-RU"/>
        </w:rPr>
      </w:pPr>
      <w:r w:rsidRPr="00EE0BEA">
        <w:rPr>
          <w:rFonts w:eastAsia="Times New Roman"/>
          <w:sz w:val="28"/>
          <w:szCs w:val="28"/>
          <w:lang w:eastAsia="ru-RU"/>
        </w:rPr>
        <w:t xml:space="preserve">- благоприятный психологический климат на уроке, учет возрастных особенностей учащихся </w:t>
      </w:r>
      <w:proofErr w:type="gramStart"/>
      <w:r w:rsidRPr="00EE0BEA">
        <w:rPr>
          <w:rFonts w:eastAsia="Times New Roman"/>
          <w:sz w:val="28"/>
          <w:szCs w:val="28"/>
          <w:lang w:eastAsia="ru-RU"/>
        </w:rPr>
        <w:t>при</w:t>
      </w:r>
      <w:proofErr w:type="gramEnd"/>
      <w:r w:rsidRPr="00EE0BEA">
        <w:rPr>
          <w:rFonts w:eastAsia="Times New Roman"/>
          <w:sz w:val="28"/>
          <w:szCs w:val="28"/>
          <w:lang w:eastAsia="ru-RU"/>
        </w:rPr>
        <w:t xml:space="preserve">  </w:t>
      </w:r>
    </w:p>
    <w:p w:rsidR="002220FC" w:rsidRPr="00EE0BEA" w:rsidRDefault="002220FC" w:rsidP="002220FC">
      <w:pPr>
        <w:pStyle w:val="af1"/>
      </w:pPr>
      <w:r w:rsidRPr="00EE0BEA">
        <w:rPr>
          <w:rFonts w:eastAsia="Times New Roman"/>
          <w:lang w:eastAsia="ru-RU"/>
        </w:rPr>
        <w:t>работе на уроке</w:t>
      </w:r>
      <w:proofErr w:type="gramStart"/>
      <w:r w:rsidRPr="00EE0BEA">
        <w:rPr>
          <w:rFonts w:eastAsia="Times New Roman"/>
          <w:lang w:eastAsia="ru-RU"/>
        </w:rPr>
        <w:t>.</w:t>
      </w:r>
      <w:r w:rsidRPr="00EE0BEA">
        <w:rPr>
          <w:rFonts w:eastAsia="Times New Roman"/>
          <w:b/>
          <w:i/>
          <w:color w:val="0000FF"/>
          <w:lang w:eastAsia="ru-RU"/>
        </w:rPr>
        <w:t>У</w:t>
      </w:r>
      <w:proofErr w:type="gramEnd"/>
      <w:r w:rsidRPr="00EE0BEA">
        <w:rPr>
          <w:rFonts w:eastAsia="Times New Roman"/>
          <w:b/>
          <w:i/>
          <w:color w:val="0000FF"/>
          <w:lang w:eastAsia="ru-RU"/>
        </w:rPr>
        <w:t>чащиеся должны знать:</w:t>
      </w:r>
    </w:p>
    <w:p w:rsidR="002220FC" w:rsidRPr="00EE0BEA" w:rsidRDefault="002220FC" w:rsidP="00B719BE">
      <w:pPr>
        <w:pStyle w:val="af1"/>
        <w:numPr>
          <w:ilvl w:val="0"/>
          <w:numId w:val="227"/>
        </w:numPr>
        <w:jc w:val="left"/>
      </w:pPr>
      <w:r w:rsidRPr="00EE0BEA">
        <w:t>показывать крайние точки республики и границы</w:t>
      </w:r>
    </w:p>
    <w:p w:rsidR="002220FC" w:rsidRPr="00EE0BEA" w:rsidRDefault="002220FC" w:rsidP="00B719BE">
      <w:pPr>
        <w:pStyle w:val="af1"/>
        <w:numPr>
          <w:ilvl w:val="0"/>
          <w:numId w:val="221"/>
        </w:numPr>
        <w:jc w:val="left"/>
      </w:pPr>
      <w:r w:rsidRPr="00EE0BEA">
        <w:t>геологическое строение местности</w:t>
      </w:r>
    </w:p>
    <w:p w:rsidR="002220FC" w:rsidRPr="00EE0BEA" w:rsidRDefault="002220FC" w:rsidP="00B719BE">
      <w:pPr>
        <w:pStyle w:val="Default"/>
        <w:numPr>
          <w:ilvl w:val="0"/>
          <w:numId w:val="220"/>
        </w:numPr>
        <w:spacing w:after="38"/>
        <w:rPr>
          <w:sz w:val="28"/>
          <w:szCs w:val="28"/>
        </w:rPr>
      </w:pPr>
      <w:r w:rsidRPr="00EE0BEA">
        <w:rPr>
          <w:sz w:val="28"/>
          <w:szCs w:val="28"/>
        </w:rPr>
        <w:t xml:space="preserve">горные породы, основные виды и месторождения полезных ископаемых;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формы рельефа;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характерные особенности климата и погоды; </w:t>
      </w:r>
    </w:p>
    <w:p w:rsidR="002220FC" w:rsidRPr="00EE0BEA" w:rsidRDefault="002220FC" w:rsidP="00B719BE">
      <w:pPr>
        <w:pStyle w:val="Default"/>
        <w:numPr>
          <w:ilvl w:val="0"/>
          <w:numId w:val="220"/>
        </w:numPr>
        <w:spacing w:after="38"/>
        <w:rPr>
          <w:sz w:val="28"/>
          <w:szCs w:val="28"/>
        </w:rPr>
      </w:pPr>
      <w:r w:rsidRPr="00EE0BEA">
        <w:rPr>
          <w:sz w:val="28"/>
          <w:szCs w:val="28"/>
        </w:rPr>
        <w:t xml:space="preserve">воздушные массы, влияющие на формирование климата;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реки, озера и водохранилища;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виды природных ресурсов;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виды почв и их распространение; </w:t>
      </w:r>
    </w:p>
    <w:p w:rsidR="002220FC" w:rsidRPr="00EE0BEA" w:rsidRDefault="002220FC" w:rsidP="00B719BE">
      <w:pPr>
        <w:pStyle w:val="Default"/>
        <w:numPr>
          <w:ilvl w:val="0"/>
          <w:numId w:val="220"/>
        </w:numPr>
        <w:spacing w:after="38"/>
        <w:rPr>
          <w:sz w:val="28"/>
          <w:szCs w:val="28"/>
        </w:rPr>
      </w:pPr>
      <w:r w:rsidRPr="00EE0BEA">
        <w:rPr>
          <w:sz w:val="28"/>
          <w:szCs w:val="28"/>
        </w:rPr>
        <w:t xml:space="preserve">растительность и виды лесов;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особо охраняемые территории;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города и районы республики;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транспортные пути;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отрасли специализации промышленности;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центры производства;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зоны специализации сельского хозяйства;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рекреационные районы; </w:t>
      </w:r>
    </w:p>
    <w:p w:rsidR="002220FC" w:rsidRPr="00EE0BEA" w:rsidRDefault="002220FC" w:rsidP="00B719BE">
      <w:pPr>
        <w:pStyle w:val="Default"/>
        <w:numPr>
          <w:ilvl w:val="0"/>
          <w:numId w:val="220"/>
        </w:numPr>
        <w:spacing w:after="38"/>
        <w:rPr>
          <w:sz w:val="28"/>
          <w:szCs w:val="28"/>
        </w:rPr>
      </w:pPr>
      <w:r w:rsidRPr="00EE0BEA">
        <w:rPr>
          <w:sz w:val="28"/>
          <w:szCs w:val="28"/>
        </w:rPr>
        <w:t xml:space="preserve">социально-экономические районы; </w:t>
      </w:r>
    </w:p>
    <w:p w:rsidR="002220FC" w:rsidRPr="00EE0BEA" w:rsidRDefault="002220FC" w:rsidP="00B719BE">
      <w:pPr>
        <w:pStyle w:val="Default"/>
        <w:numPr>
          <w:ilvl w:val="0"/>
          <w:numId w:val="220"/>
        </w:numPr>
        <w:spacing w:after="38"/>
        <w:rPr>
          <w:sz w:val="28"/>
          <w:szCs w:val="28"/>
        </w:rPr>
      </w:pPr>
      <w:r w:rsidRPr="00EE0BEA">
        <w:rPr>
          <w:sz w:val="28"/>
          <w:szCs w:val="28"/>
        </w:rPr>
        <w:t xml:space="preserve">примеры рационального и нерационального использования природных ресурсов; </w:t>
      </w:r>
    </w:p>
    <w:p w:rsidR="002220FC" w:rsidRPr="00EE0BEA" w:rsidRDefault="002220FC" w:rsidP="00B719BE">
      <w:pPr>
        <w:pStyle w:val="Default"/>
        <w:numPr>
          <w:ilvl w:val="0"/>
          <w:numId w:val="220"/>
        </w:numPr>
        <w:rPr>
          <w:sz w:val="28"/>
          <w:szCs w:val="28"/>
        </w:rPr>
      </w:pPr>
      <w:r w:rsidRPr="00EE0BEA">
        <w:rPr>
          <w:sz w:val="28"/>
          <w:szCs w:val="28"/>
        </w:rPr>
        <w:t xml:space="preserve">культурно-исторические центры; </w:t>
      </w:r>
    </w:p>
    <w:p w:rsidR="002220FC" w:rsidRPr="00EE0BEA" w:rsidRDefault="002220FC" w:rsidP="002220FC">
      <w:pPr>
        <w:pStyle w:val="Default"/>
        <w:ind w:left="720"/>
        <w:rPr>
          <w:b/>
          <w:i/>
          <w:iCs/>
          <w:color w:val="0000FF"/>
          <w:sz w:val="28"/>
          <w:szCs w:val="28"/>
        </w:rPr>
      </w:pPr>
    </w:p>
    <w:p w:rsidR="002220FC" w:rsidRPr="00EE0BEA" w:rsidRDefault="002220FC" w:rsidP="002220FC">
      <w:pPr>
        <w:pStyle w:val="Default"/>
        <w:ind w:left="720"/>
        <w:rPr>
          <w:b/>
          <w:i/>
          <w:iCs/>
          <w:color w:val="0000FF"/>
          <w:sz w:val="28"/>
          <w:szCs w:val="28"/>
        </w:rPr>
      </w:pPr>
      <w:r w:rsidRPr="00EE0BEA">
        <w:rPr>
          <w:b/>
          <w:i/>
          <w:iCs/>
          <w:color w:val="0000FF"/>
          <w:sz w:val="28"/>
          <w:szCs w:val="28"/>
        </w:rPr>
        <w:t>должны уметь определять:</w:t>
      </w:r>
    </w:p>
    <w:p w:rsidR="002220FC" w:rsidRPr="00EE0BEA" w:rsidRDefault="002220FC" w:rsidP="002220FC">
      <w:pPr>
        <w:pStyle w:val="Default"/>
        <w:ind w:left="720"/>
        <w:rPr>
          <w:sz w:val="28"/>
          <w:szCs w:val="28"/>
        </w:rPr>
      </w:pPr>
    </w:p>
    <w:p w:rsidR="002220FC" w:rsidRPr="00EE0BEA" w:rsidRDefault="002220FC" w:rsidP="00B719BE">
      <w:pPr>
        <w:pStyle w:val="Default"/>
        <w:numPr>
          <w:ilvl w:val="0"/>
          <w:numId w:val="220"/>
        </w:numPr>
        <w:spacing w:after="38"/>
        <w:rPr>
          <w:sz w:val="28"/>
          <w:szCs w:val="28"/>
        </w:rPr>
      </w:pPr>
      <w:r w:rsidRPr="00EE0BEA">
        <w:rPr>
          <w:sz w:val="28"/>
          <w:szCs w:val="28"/>
        </w:rPr>
        <w:t xml:space="preserve">координаты географических объектов (населенных пунктов); </w:t>
      </w:r>
    </w:p>
    <w:p w:rsidR="002220FC" w:rsidRPr="00EE0BEA" w:rsidRDefault="002220FC" w:rsidP="00B719BE">
      <w:pPr>
        <w:pStyle w:val="Default"/>
        <w:numPr>
          <w:ilvl w:val="0"/>
          <w:numId w:val="220"/>
        </w:numPr>
        <w:spacing w:after="38"/>
        <w:rPr>
          <w:sz w:val="28"/>
          <w:szCs w:val="28"/>
        </w:rPr>
      </w:pPr>
      <w:r w:rsidRPr="00EE0BEA">
        <w:rPr>
          <w:sz w:val="28"/>
          <w:szCs w:val="28"/>
        </w:rPr>
        <w:t xml:space="preserve">основные геологические структуры (по тектонической карте); </w:t>
      </w:r>
    </w:p>
    <w:p w:rsidR="002220FC" w:rsidRPr="00EE0BEA" w:rsidRDefault="002220FC" w:rsidP="00B719BE">
      <w:pPr>
        <w:pStyle w:val="Default"/>
        <w:numPr>
          <w:ilvl w:val="0"/>
          <w:numId w:val="220"/>
        </w:numPr>
        <w:spacing w:after="38"/>
        <w:rPr>
          <w:sz w:val="28"/>
          <w:szCs w:val="28"/>
        </w:rPr>
      </w:pPr>
      <w:r w:rsidRPr="00EE0BEA">
        <w:rPr>
          <w:sz w:val="28"/>
          <w:szCs w:val="28"/>
        </w:rPr>
        <w:t xml:space="preserve">количество осадков; </w:t>
      </w:r>
    </w:p>
    <w:p w:rsidR="002220FC" w:rsidRPr="00EE0BEA" w:rsidRDefault="002220FC" w:rsidP="00B719BE">
      <w:pPr>
        <w:pStyle w:val="Default"/>
        <w:numPr>
          <w:ilvl w:val="0"/>
          <w:numId w:val="220"/>
        </w:numPr>
        <w:spacing w:after="38"/>
        <w:rPr>
          <w:sz w:val="28"/>
          <w:szCs w:val="28"/>
        </w:rPr>
      </w:pPr>
      <w:r w:rsidRPr="00EE0BEA">
        <w:rPr>
          <w:sz w:val="28"/>
          <w:szCs w:val="28"/>
        </w:rPr>
        <w:t xml:space="preserve">годовую амплитуду температур; </w:t>
      </w:r>
    </w:p>
    <w:p w:rsidR="002220FC" w:rsidRPr="00EE0BEA" w:rsidRDefault="002220FC" w:rsidP="00B719BE">
      <w:pPr>
        <w:pStyle w:val="Default"/>
        <w:numPr>
          <w:ilvl w:val="0"/>
          <w:numId w:val="220"/>
        </w:numPr>
        <w:spacing w:after="38"/>
        <w:rPr>
          <w:sz w:val="28"/>
          <w:szCs w:val="28"/>
        </w:rPr>
      </w:pPr>
      <w:r w:rsidRPr="00EE0BEA">
        <w:rPr>
          <w:sz w:val="28"/>
          <w:szCs w:val="28"/>
        </w:rPr>
        <w:t xml:space="preserve">господствующие ветры; </w:t>
      </w:r>
    </w:p>
    <w:p w:rsidR="002220FC" w:rsidRPr="00EE0BEA" w:rsidRDefault="002220FC" w:rsidP="00B719BE">
      <w:pPr>
        <w:pStyle w:val="Default"/>
        <w:numPr>
          <w:ilvl w:val="0"/>
          <w:numId w:val="220"/>
        </w:numPr>
        <w:spacing w:after="38"/>
        <w:rPr>
          <w:sz w:val="28"/>
          <w:szCs w:val="28"/>
        </w:rPr>
      </w:pPr>
      <w:r w:rsidRPr="00EE0BEA">
        <w:rPr>
          <w:sz w:val="28"/>
          <w:szCs w:val="28"/>
        </w:rPr>
        <w:t xml:space="preserve">абсолютную высоту над уровнем моря; </w:t>
      </w:r>
    </w:p>
    <w:p w:rsidR="002220FC" w:rsidRPr="00EE0BEA" w:rsidRDefault="002220FC" w:rsidP="00B719BE">
      <w:pPr>
        <w:pStyle w:val="Default"/>
        <w:numPr>
          <w:ilvl w:val="0"/>
          <w:numId w:val="220"/>
        </w:numPr>
        <w:spacing w:after="38"/>
        <w:rPr>
          <w:sz w:val="28"/>
          <w:szCs w:val="28"/>
        </w:rPr>
      </w:pPr>
      <w:r w:rsidRPr="00EE0BEA">
        <w:rPr>
          <w:sz w:val="28"/>
          <w:szCs w:val="28"/>
        </w:rPr>
        <w:t xml:space="preserve">истоки основных рек; </w:t>
      </w:r>
    </w:p>
    <w:p w:rsidR="002220FC" w:rsidRPr="00EE0BEA" w:rsidRDefault="002220FC" w:rsidP="00B719BE">
      <w:pPr>
        <w:pStyle w:val="Default"/>
        <w:numPr>
          <w:ilvl w:val="0"/>
          <w:numId w:val="220"/>
        </w:numPr>
        <w:spacing w:after="38"/>
        <w:rPr>
          <w:sz w:val="28"/>
          <w:szCs w:val="28"/>
        </w:rPr>
      </w:pPr>
      <w:r w:rsidRPr="00EE0BEA">
        <w:rPr>
          <w:sz w:val="28"/>
          <w:szCs w:val="28"/>
        </w:rPr>
        <w:lastRenderedPageBreak/>
        <w:t xml:space="preserve">температуру по изотермам; </w:t>
      </w:r>
    </w:p>
    <w:p w:rsidR="002220FC" w:rsidRPr="00EE0BEA" w:rsidRDefault="002220FC" w:rsidP="00B719BE">
      <w:pPr>
        <w:pStyle w:val="Default"/>
        <w:numPr>
          <w:ilvl w:val="0"/>
          <w:numId w:val="220"/>
        </w:numPr>
        <w:spacing w:after="38"/>
        <w:rPr>
          <w:sz w:val="28"/>
          <w:szCs w:val="28"/>
        </w:rPr>
      </w:pPr>
      <w:r w:rsidRPr="00EE0BEA">
        <w:rPr>
          <w:sz w:val="28"/>
          <w:szCs w:val="28"/>
        </w:rPr>
        <w:t xml:space="preserve">функции городов; </w:t>
      </w:r>
    </w:p>
    <w:p w:rsidR="002220FC" w:rsidRPr="00EE0BEA" w:rsidRDefault="002220FC" w:rsidP="00B719BE">
      <w:pPr>
        <w:pStyle w:val="Default"/>
        <w:numPr>
          <w:ilvl w:val="0"/>
          <w:numId w:val="220"/>
        </w:numPr>
        <w:rPr>
          <w:sz w:val="28"/>
          <w:szCs w:val="28"/>
        </w:rPr>
      </w:pPr>
      <w:r w:rsidRPr="00EE0BEA">
        <w:rPr>
          <w:sz w:val="28"/>
          <w:szCs w:val="28"/>
        </w:rPr>
        <w:t xml:space="preserve">расстояние между географическими объектами. </w:t>
      </w:r>
    </w:p>
    <w:p w:rsidR="002220FC" w:rsidRPr="00EE0BEA" w:rsidRDefault="002220FC" w:rsidP="002220FC">
      <w:pPr>
        <w:pStyle w:val="Default"/>
        <w:rPr>
          <w:sz w:val="28"/>
          <w:szCs w:val="28"/>
        </w:rPr>
      </w:pPr>
    </w:p>
    <w:p w:rsidR="002220FC" w:rsidRPr="00EE0BEA" w:rsidRDefault="002220FC" w:rsidP="002220FC">
      <w:pPr>
        <w:pStyle w:val="Default"/>
        <w:ind w:left="720"/>
        <w:rPr>
          <w:b/>
          <w:color w:val="0000FF"/>
          <w:sz w:val="28"/>
          <w:szCs w:val="28"/>
        </w:rPr>
      </w:pPr>
      <w:r w:rsidRPr="00EE0BEA">
        <w:rPr>
          <w:b/>
          <w:i/>
          <w:iCs/>
          <w:color w:val="0000FF"/>
          <w:sz w:val="28"/>
          <w:szCs w:val="28"/>
        </w:rPr>
        <w:t xml:space="preserve">должны уметь наносить на контурную карту: </w:t>
      </w:r>
    </w:p>
    <w:p w:rsidR="002220FC" w:rsidRPr="00EE0BEA" w:rsidRDefault="002220FC" w:rsidP="00B719BE">
      <w:pPr>
        <w:pStyle w:val="Default"/>
        <w:numPr>
          <w:ilvl w:val="0"/>
          <w:numId w:val="220"/>
        </w:numPr>
        <w:spacing w:after="38"/>
        <w:rPr>
          <w:sz w:val="28"/>
          <w:szCs w:val="28"/>
        </w:rPr>
      </w:pPr>
      <w:r w:rsidRPr="00EE0BEA">
        <w:rPr>
          <w:sz w:val="28"/>
          <w:szCs w:val="28"/>
        </w:rPr>
        <w:t xml:space="preserve">границы республики, географические объекты; </w:t>
      </w:r>
    </w:p>
    <w:p w:rsidR="002220FC" w:rsidRPr="00EE0BEA" w:rsidRDefault="002220FC" w:rsidP="00B719BE">
      <w:pPr>
        <w:pStyle w:val="Default"/>
        <w:numPr>
          <w:ilvl w:val="0"/>
          <w:numId w:val="220"/>
        </w:numPr>
        <w:rPr>
          <w:sz w:val="28"/>
          <w:szCs w:val="28"/>
        </w:rPr>
      </w:pPr>
      <w:r w:rsidRPr="00EE0BEA">
        <w:rPr>
          <w:sz w:val="28"/>
          <w:szCs w:val="28"/>
        </w:rPr>
        <w:t xml:space="preserve">природные и социальные явления основными картографическими способами </w:t>
      </w:r>
    </w:p>
    <w:p w:rsidR="002220FC" w:rsidRPr="00EE0BEA" w:rsidRDefault="002220FC" w:rsidP="002220FC">
      <w:pPr>
        <w:pStyle w:val="Default"/>
        <w:ind w:left="360"/>
        <w:rPr>
          <w:sz w:val="28"/>
          <w:szCs w:val="28"/>
        </w:rPr>
      </w:pPr>
      <w:r w:rsidRPr="00EE0BEA">
        <w:rPr>
          <w:sz w:val="28"/>
          <w:szCs w:val="28"/>
        </w:rPr>
        <w:t xml:space="preserve">(методы: значков, ареалов, картограммы и картодиаграммы). </w:t>
      </w:r>
    </w:p>
    <w:p w:rsidR="002220FC" w:rsidRPr="00EE0BEA" w:rsidRDefault="002220FC" w:rsidP="002220FC">
      <w:pPr>
        <w:pStyle w:val="Default"/>
        <w:rPr>
          <w:i/>
          <w:iCs/>
          <w:color w:val="auto"/>
          <w:sz w:val="28"/>
          <w:szCs w:val="28"/>
        </w:rPr>
      </w:pPr>
    </w:p>
    <w:p w:rsidR="002220FC" w:rsidRPr="00EE0BEA" w:rsidRDefault="002220FC" w:rsidP="002220FC">
      <w:pPr>
        <w:pStyle w:val="Default"/>
        <w:rPr>
          <w:b/>
          <w:sz w:val="28"/>
          <w:szCs w:val="28"/>
        </w:rPr>
      </w:pPr>
      <w:r w:rsidRPr="00EE0BEA">
        <w:rPr>
          <w:b/>
          <w:i/>
          <w:iCs/>
          <w:color w:val="0000FF"/>
          <w:sz w:val="28"/>
          <w:szCs w:val="28"/>
        </w:rPr>
        <w:t xml:space="preserve">должны уметь описывать (составлять характеристики):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ландшафт своей местности;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местного предприятия; </w:t>
      </w:r>
    </w:p>
    <w:p w:rsidR="002220FC" w:rsidRPr="00EE0BEA" w:rsidRDefault="002220FC" w:rsidP="00B719BE">
      <w:pPr>
        <w:pStyle w:val="Default"/>
        <w:numPr>
          <w:ilvl w:val="0"/>
          <w:numId w:val="220"/>
        </w:numPr>
        <w:rPr>
          <w:sz w:val="28"/>
          <w:szCs w:val="28"/>
        </w:rPr>
      </w:pPr>
      <w:r w:rsidRPr="00EE0BEA">
        <w:rPr>
          <w:sz w:val="28"/>
          <w:szCs w:val="28"/>
        </w:rPr>
        <w:t xml:space="preserve">промышленный узел, ближайший к своему населенному пункту. </w:t>
      </w:r>
    </w:p>
    <w:p w:rsidR="002220FC" w:rsidRPr="00EE0BEA" w:rsidRDefault="002220FC" w:rsidP="002220FC">
      <w:pPr>
        <w:pStyle w:val="Default"/>
        <w:rPr>
          <w:b/>
          <w:color w:val="0000FF"/>
          <w:sz w:val="28"/>
          <w:szCs w:val="28"/>
        </w:rPr>
      </w:pPr>
    </w:p>
    <w:p w:rsidR="002220FC" w:rsidRPr="00EE0BEA" w:rsidRDefault="002220FC" w:rsidP="002220FC">
      <w:pPr>
        <w:pStyle w:val="Default"/>
        <w:ind w:left="720"/>
        <w:rPr>
          <w:b/>
          <w:color w:val="0000FF"/>
          <w:sz w:val="28"/>
          <w:szCs w:val="28"/>
        </w:rPr>
      </w:pPr>
      <w:r w:rsidRPr="00EE0BEA">
        <w:rPr>
          <w:b/>
          <w:i/>
          <w:iCs/>
          <w:color w:val="0000FF"/>
          <w:sz w:val="28"/>
          <w:szCs w:val="28"/>
        </w:rPr>
        <w:t xml:space="preserve">должны уметь объяснять (на примере республики, района, города):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развитее форм рельефа;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зависимость между тектоническим строением, рельефом и полезными ископаемыми;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взаимосвязь компонентов природы на примере ПК Московской области; </w:t>
      </w:r>
    </w:p>
    <w:p w:rsidR="002220FC" w:rsidRPr="00EE0BEA" w:rsidRDefault="002220FC" w:rsidP="00B719BE">
      <w:pPr>
        <w:pStyle w:val="Default"/>
        <w:numPr>
          <w:ilvl w:val="0"/>
          <w:numId w:val="220"/>
        </w:numPr>
        <w:spacing w:after="38"/>
        <w:rPr>
          <w:sz w:val="28"/>
          <w:szCs w:val="28"/>
        </w:rPr>
      </w:pPr>
      <w:r w:rsidRPr="00EE0BEA">
        <w:rPr>
          <w:sz w:val="28"/>
          <w:szCs w:val="28"/>
        </w:rPr>
        <w:t xml:space="preserve">влияние природных, исторических факторов на развитие хозяйства;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специализацию хозяйства отдельных городов и территорий; </w:t>
      </w:r>
    </w:p>
    <w:p w:rsidR="002220FC" w:rsidRPr="00EE0BEA" w:rsidRDefault="002220FC" w:rsidP="00B719BE">
      <w:pPr>
        <w:pStyle w:val="Default"/>
        <w:numPr>
          <w:ilvl w:val="0"/>
          <w:numId w:val="220"/>
        </w:numPr>
        <w:spacing w:after="38"/>
        <w:rPr>
          <w:sz w:val="28"/>
          <w:szCs w:val="28"/>
        </w:rPr>
      </w:pPr>
      <w:r w:rsidRPr="00EE0BEA">
        <w:rPr>
          <w:sz w:val="28"/>
          <w:szCs w:val="28"/>
        </w:rPr>
        <w:t xml:space="preserve">изменения ландшафтов в результате деятельности человека; </w:t>
      </w:r>
    </w:p>
    <w:p w:rsidR="002220FC" w:rsidRPr="00EE0BEA" w:rsidRDefault="002220FC" w:rsidP="00B719BE">
      <w:pPr>
        <w:pStyle w:val="Default"/>
        <w:numPr>
          <w:ilvl w:val="0"/>
          <w:numId w:val="220"/>
        </w:numPr>
        <w:spacing w:after="38"/>
        <w:rPr>
          <w:sz w:val="28"/>
          <w:szCs w:val="28"/>
        </w:rPr>
      </w:pPr>
      <w:r w:rsidRPr="00EE0BEA">
        <w:rPr>
          <w:sz w:val="28"/>
          <w:szCs w:val="28"/>
        </w:rPr>
        <w:t xml:space="preserve">уникальность природных и историко-культурных объектов; </w:t>
      </w:r>
    </w:p>
    <w:p w:rsidR="002220FC" w:rsidRPr="00EE0BEA" w:rsidRDefault="002220FC" w:rsidP="00B719BE">
      <w:pPr>
        <w:pStyle w:val="Default"/>
        <w:numPr>
          <w:ilvl w:val="0"/>
          <w:numId w:val="220"/>
        </w:numPr>
        <w:rPr>
          <w:sz w:val="28"/>
          <w:szCs w:val="28"/>
        </w:rPr>
      </w:pPr>
      <w:r w:rsidRPr="00EE0BEA">
        <w:rPr>
          <w:sz w:val="28"/>
          <w:szCs w:val="28"/>
        </w:rPr>
        <w:t xml:space="preserve">особенности в условиях работы, быта, жизни людей в регионе. </w:t>
      </w:r>
    </w:p>
    <w:p w:rsidR="002220FC" w:rsidRPr="00EE0BEA" w:rsidRDefault="002220FC" w:rsidP="002220FC">
      <w:pPr>
        <w:pStyle w:val="Default"/>
        <w:rPr>
          <w:sz w:val="28"/>
          <w:szCs w:val="28"/>
        </w:rPr>
      </w:pPr>
    </w:p>
    <w:p w:rsidR="002220FC" w:rsidRPr="00EE0BEA" w:rsidRDefault="002220FC" w:rsidP="002220FC">
      <w:pPr>
        <w:pStyle w:val="Default"/>
        <w:ind w:left="720"/>
        <w:rPr>
          <w:b/>
          <w:color w:val="0000FF"/>
          <w:sz w:val="28"/>
          <w:szCs w:val="28"/>
        </w:rPr>
      </w:pPr>
      <w:r w:rsidRPr="00EE0BEA">
        <w:rPr>
          <w:b/>
          <w:i/>
          <w:iCs/>
          <w:color w:val="0000FF"/>
          <w:sz w:val="28"/>
          <w:szCs w:val="28"/>
        </w:rPr>
        <w:t xml:space="preserve">прогнозировать: </w:t>
      </w:r>
    </w:p>
    <w:p w:rsidR="002220FC" w:rsidRPr="00EE0BEA" w:rsidRDefault="002220FC" w:rsidP="00B719BE">
      <w:pPr>
        <w:pStyle w:val="Default"/>
        <w:numPr>
          <w:ilvl w:val="0"/>
          <w:numId w:val="220"/>
        </w:numPr>
        <w:spacing w:after="38"/>
        <w:rPr>
          <w:sz w:val="28"/>
          <w:szCs w:val="28"/>
        </w:rPr>
      </w:pPr>
      <w:r w:rsidRPr="00EE0BEA">
        <w:rPr>
          <w:sz w:val="28"/>
          <w:szCs w:val="28"/>
        </w:rPr>
        <w:t xml:space="preserve">тенденции развития области, города, района, сельского населения; </w:t>
      </w:r>
    </w:p>
    <w:p w:rsidR="002220FC" w:rsidRDefault="002220FC" w:rsidP="00B719BE">
      <w:pPr>
        <w:pStyle w:val="a8"/>
        <w:numPr>
          <w:ilvl w:val="0"/>
          <w:numId w:val="220"/>
        </w:numPr>
        <w:jc w:val="both"/>
        <w:rPr>
          <w:rFonts w:ascii="Times New Roman" w:hAnsi="Times New Roman"/>
          <w:sz w:val="28"/>
          <w:szCs w:val="28"/>
        </w:rPr>
      </w:pPr>
      <w:r w:rsidRPr="00EE0BEA">
        <w:rPr>
          <w:rFonts w:ascii="Times New Roman" w:hAnsi="Times New Roman"/>
          <w:sz w:val="28"/>
          <w:szCs w:val="28"/>
        </w:rPr>
        <w:t xml:space="preserve">изменения численности населения в результате действия различных факторов. </w:t>
      </w:r>
    </w:p>
    <w:p w:rsidR="004B4908" w:rsidRDefault="004B4908" w:rsidP="004B4908">
      <w:pPr>
        <w:pStyle w:val="a8"/>
        <w:jc w:val="both"/>
        <w:rPr>
          <w:rFonts w:ascii="Times New Roman" w:hAnsi="Times New Roman"/>
          <w:sz w:val="28"/>
          <w:szCs w:val="28"/>
        </w:rPr>
      </w:pPr>
    </w:p>
    <w:p w:rsidR="004B4908" w:rsidRDefault="004B4908"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58751B" w:rsidRDefault="0058751B" w:rsidP="004B4908">
      <w:pPr>
        <w:pStyle w:val="a8"/>
        <w:jc w:val="both"/>
        <w:rPr>
          <w:rFonts w:ascii="Times New Roman" w:hAnsi="Times New Roman"/>
          <w:sz w:val="28"/>
          <w:szCs w:val="28"/>
        </w:rPr>
      </w:pPr>
    </w:p>
    <w:p w:rsidR="004B4908" w:rsidRPr="002220FC" w:rsidRDefault="004B4908" w:rsidP="004B4908">
      <w:pPr>
        <w:tabs>
          <w:tab w:val="left" w:pos="993"/>
        </w:tabs>
        <w:autoSpaceDE w:val="0"/>
        <w:autoSpaceDN w:val="0"/>
        <w:adjustRightInd w:val="0"/>
        <w:spacing w:after="0" w:line="360" w:lineRule="auto"/>
        <w:ind w:firstLine="709"/>
        <w:jc w:val="both"/>
        <w:rPr>
          <w:rFonts w:ascii="Times New Roman" w:hAnsi="Times New Roman"/>
          <w:b/>
          <w:i/>
          <w:sz w:val="28"/>
          <w:szCs w:val="28"/>
        </w:rPr>
      </w:pPr>
      <w:r w:rsidRPr="002220FC">
        <w:rPr>
          <w:b/>
          <w:sz w:val="28"/>
          <w:szCs w:val="28"/>
        </w:rPr>
        <w:lastRenderedPageBreak/>
        <w:t>1.2.5.1</w:t>
      </w:r>
      <w:r>
        <w:rPr>
          <w:b/>
          <w:sz w:val="28"/>
          <w:szCs w:val="28"/>
        </w:rPr>
        <w:t>9   История Дагестана</w:t>
      </w:r>
    </w:p>
    <w:p w:rsidR="00FB71B3" w:rsidRPr="00166FF4" w:rsidRDefault="00FB71B3" w:rsidP="00FB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Times New Roman" w:hAnsi="Times New Roman"/>
          <w:b/>
          <w:sz w:val="28"/>
          <w:szCs w:val="28"/>
        </w:rPr>
      </w:pPr>
      <w:r w:rsidRPr="00166FF4">
        <w:rPr>
          <w:rFonts w:ascii="Times New Roman" w:hAnsi="Times New Roman"/>
          <w:sz w:val="28"/>
          <w:szCs w:val="28"/>
        </w:rPr>
        <w:t>В результате изучения учебной дисциплины «История Дагестана» учащийся должен</w:t>
      </w:r>
    </w:p>
    <w:p w:rsidR="00FB71B3" w:rsidRPr="00166FF4" w:rsidRDefault="00FB71B3" w:rsidP="00FB71B3">
      <w:pPr>
        <w:spacing w:after="0"/>
        <w:ind w:left="567" w:firstLine="567"/>
        <w:jc w:val="both"/>
        <w:rPr>
          <w:rFonts w:ascii="Times New Roman" w:hAnsi="Times New Roman"/>
          <w:b/>
          <w:sz w:val="28"/>
          <w:szCs w:val="28"/>
        </w:rPr>
      </w:pPr>
      <w:r w:rsidRPr="00166FF4">
        <w:rPr>
          <w:rFonts w:ascii="Times New Roman" w:hAnsi="Times New Roman"/>
          <w:b/>
          <w:sz w:val="28"/>
          <w:szCs w:val="28"/>
        </w:rPr>
        <w:t>знать/понимать</w:t>
      </w:r>
      <w:r w:rsidRPr="00166FF4">
        <w:rPr>
          <w:rFonts w:ascii="Times New Roman" w:hAnsi="Times New Roman"/>
          <w:sz w:val="28"/>
          <w:szCs w:val="28"/>
        </w:rPr>
        <w:t>:</w:t>
      </w:r>
    </w:p>
    <w:p w:rsidR="00FB71B3" w:rsidRPr="00166FF4" w:rsidRDefault="00FB71B3" w:rsidP="00B719BE">
      <w:pPr>
        <w:numPr>
          <w:ilvl w:val="0"/>
          <w:numId w:val="230"/>
        </w:numPr>
        <w:tabs>
          <w:tab w:val="clear" w:pos="3334"/>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основные факты, процессы и явления истории Дагестана, культуру и традиции прошлого и современности;</w:t>
      </w:r>
    </w:p>
    <w:p w:rsidR="00FB71B3" w:rsidRPr="00166FF4" w:rsidRDefault="00FB71B3" w:rsidP="00B719BE">
      <w:pPr>
        <w:numPr>
          <w:ilvl w:val="0"/>
          <w:numId w:val="230"/>
        </w:numPr>
        <w:tabs>
          <w:tab w:val="clear" w:pos="3334"/>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периодизацию истории Дагестана;</w:t>
      </w:r>
    </w:p>
    <w:p w:rsidR="00FB71B3" w:rsidRPr="00166FF4" w:rsidRDefault="00FB71B3" w:rsidP="00B719BE">
      <w:pPr>
        <w:numPr>
          <w:ilvl w:val="0"/>
          <w:numId w:val="230"/>
        </w:numPr>
        <w:tabs>
          <w:tab w:val="clear" w:pos="3334"/>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особенности исторического пути Дагестана, ее роль в мировом сообществе;</w:t>
      </w:r>
    </w:p>
    <w:p w:rsidR="00FB71B3" w:rsidRPr="00166FF4" w:rsidRDefault="00FB71B3" w:rsidP="00B719BE">
      <w:pPr>
        <w:numPr>
          <w:ilvl w:val="0"/>
          <w:numId w:val="230"/>
        </w:numPr>
        <w:tabs>
          <w:tab w:val="clear" w:pos="3334"/>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основные исторические термины и даты;</w:t>
      </w:r>
    </w:p>
    <w:p w:rsidR="00FB71B3" w:rsidRPr="00166FF4" w:rsidRDefault="00FB71B3" w:rsidP="00FB71B3">
      <w:pPr>
        <w:spacing w:after="0"/>
        <w:ind w:left="567" w:firstLine="567"/>
        <w:jc w:val="both"/>
        <w:rPr>
          <w:rFonts w:ascii="Times New Roman" w:hAnsi="Times New Roman"/>
          <w:sz w:val="28"/>
          <w:szCs w:val="28"/>
        </w:rPr>
      </w:pPr>
      <w:r w:rsidRPr="00166FF4">
        <w:rPr>
          <w:rFonts w:ascii="Times New Roman" w:hAnsi="Times New Roman"/>
          <w:b/>
          <w:sz w:val="28"/>
          <w:szCs w:val="28"/>
        </w:rPr>
        <w:t>уметь</w:t>
      </w:r>
      <w:r w:rsidRPr="00166FF4">
        <w:rPr>
          <w:rFonts w:ascii="Times New Roman" w:hAnsi="Times New Roman"/>
          <w:sz w:val="28"/>
          <w:szCs w:val="28"/>
        </w:rPr>
        <w:t>:</w:t>
      </w:r>
    </w:p>
    <w:p w:rsidR="00FB71B3" w:rsidRPr="00166FF4" w:rsidRDefault="00FB71B3" w:rsidP="00B719BE">
      <w:pPr>
        <w:numPr>
          <w:ilvl w:val="0"/>
          <w:numId w:val="231"/>
        </w:numPr>
        <w:tabs>
          <w:tab w:val="clear" w:pos="1641"/>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FB71B3" w:rsidRPr="00166FF4" w:rsidRDefault="00FB71B3" w:rsidP="00B719BE">
      <w:pPr>
        <w:numPr>
          <w:ilvl w:val="0"/>
          <w:numId w:val="231"/>
        </w:numPr>
        <w:tabs>
          <w:tab w:val="clear" w:pos="1641"/>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различать в исторической информации факты и мнения, исторические описания и исторические объяснения;</w:t>
      </w:r>
    </w:p>
    <w:p w:rsidR="00FB71B3" w:rsidRPr="00166FF4" w:rsidRDefault="00FB71B3" w:rsidP="00B719BE">
      <w:pPr>
        <w:numPr>
          <w:ilvl w:val="0"/>
          <w:numId w:val="231"/>
        </w:numPr>
        <w:tabs>
          <w:tab w:val="clear" w:pos="1641"/>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самостоятельно работать с рекомендованными источниками и литературой;</w:t>
      </w:r>
    </w:p>
    <w:p w:rsidR="00FB71B3" w:rsidRPr="00166FF4" w:rsidRDefault="00FB71B3" w:rsidP="00B719BE">
      <w:pPr>
        <w:numPr>
          <w:ilvl w:val="0"/>
          <w:numId w:val="231"/>
        </w:numPr>
        <w:tabs>
          <w:tab w:val="clear" w:pos="1641"/>
          <w:tab w:val="num" w:pos="540"/>
        </w:tabs>
        <w:spacing w:after="0"/>
        <w:ind w:left="567" w:firstLine="567"/>
        <w:jc w:val="both"/>
        <w:rPr>
          <w:rFonts w:ascii="Times New Roman" w:hAnsi="Times New Roman"/>
          <w:sz w:val="28"/>
          <w:szCs w:val="28"/>
        </w:rPr>
      </w:pPr>
      <w:r w:rsidRPr="00166FF4">
        <w:rPr>
          <w:rFonts w:ascii="Times New Roman" w:hAnsi="Times New Roman"/>
          <w:sz w:val="28"/>
          <w:szCs w:val="28"/>
        </w:rPr>
        <w:t>представлять результаты изучения исторического материала в формах конспекта, реферата, доклада, презентации, проектной работы;</w:t>
      </w:r>
    </w:p>
    <w:p w:rsidR="00FB71B3" w:rsidRPr="00166FF4" w:rsidRDefault="00FB71B3" w:rsidP="00FB71B3">
      <w:pPr>
        <w:spacing w:after="0"/>
        <w:ind w:left="567" w:firstLine="567"/>
        <w:jc w:val="both"/>
        <w:rPr>
          <w:rFonts w:ascii="Times New Roman" w:hAnsi="Times New Roman"/>
          <w:sz w:val="28"/>
          <w:szCs w:val="28"/>
        </w:rPr>
      </w:pPr>
      <w:r w:rsidRPr="00166FF4">
        <w:rPr>
          <w:rFonts w:ascii="Times New Roman" w:hAnsi="Times New Roman"/>
          <w:b/>
          <w:sz w:val="28"/>
          <w:szCs w:val="28"/>
        </w:rPr>
        <w:t xml:space="preserve">использовать приобретенные знания и умения в практической деятельности и повседневной жизни </w:t>
      </w:r>
      <w:proofErr w:type="gramStart"/>
      <w:r w:rsidRPr="00166FF4">
        <w:rPr>
          <w:rFonts w:ascii="Times New Roman" w:hAnsi="Times New Roman"/>
          <w:sz w:val="28"/>
          <w:szCs w:val="28"/>
        </w:rPr>
        <w:t>для</w:t>
      </w:r>
      <w:proofErr w:type="gramEnd"/>
      <w:r w:rsidRPr="00166FF4">
        <w:rPr>
          <w:rFonts w:ascii="Times New Roman" w:hAnsi="Times New Roman"/>
          <w:sz w:val="28"/>
          <w:szCs w:val="28"/>
        </w:rPr>
        <w:t>:</w:t>
      </w:r>
    </w:p>
    <w:p w:rsidR="00FB71B3" w:rsidRPr="00166FF4" w:rsidRDefault="00FB71B3" w:rsidP="00B719BE">
      <w:pPr>
        <w:numPr>
          <w:ilvl w:val="0"/>
          <w:numId w:val="232"/>
        </w:numPr>
        <w:tabs>
          <w:tab w:val="clear" w:pos="1641"/>
          <w:tab w:val="num" w:pos="540"/>
          <w:tab w:val="left" w:pos="900"/>
        </w:tabs>
        <w:spacing w:after="0"/>
        <w:ind w:left="567" w:firstLine="567"/>
        <w:jc w:val="both"/>
        <w:rPr>
          <w:rFonts w:ascii="Times New Roman" w:hAnsi="Times New Roman"/>
          <w:sz w:val="28"/>
          <w:szCs w:val="28"/>
        </w:rPr>
      </w:pPr>
      <w:r w:rsidRPr="00166FF4">
        <w:rPr>
          <w:rFonts w:ascii="Times New Roman" w:hAnsi="Times New Roman"/>
          <w:sz w:val="28"/>
          <w:szCs w:val="28"/>
        </w:rPr>
        <w:t>определения собственной позиции по отношению к явлениям современной жизни, исходя из их исторической обусловленности;</w:t>
      </w:r>
    </w:p>
    <w:p w:rsidR="00FB71B3" w:rsidRPr="00166FF4" w:rsidRDefault="00FB71B3" w:rsidP="00B719BE">
      <w:pPr>
        <w:numPr>
          <w:ilvl w:val="0"/>
          <w:numId w:val="232"/>
        </w:numPr>
        <w:tabs>
          <w:tab w:val="clear" w:pos="1641"/>
          <w:tab w:val="num" w:pos="540"/>
          <w:tab w:val="left" w:pos="900"/>
        </w:tabs>
        <w:spacing w:after="0"/>
        <w:ind w:left="567" w:firstLine="567"/>
        <w:jc w:val="both"/>
        <w:rPr>
          <w:rFonts w:ascii="Times New Roman" w:hAnsi="Times New Roman"/>
          <w:sz w:val="28"/>
          <w:szCs w:val="28"/>
        </w:rPr>
      </w:pPr>
      <w:r w:rsidRPr="00166FF4">
        <w:rPr>
          <w:rFonts w:ascii="Times New Roman" w:hAnsi="Times New Roman"/>
          <w:sz w:val="28"/>
          <w:szCs w:val="28"/>
        </w:rPr>
        <w:t>соотнесения своих действий и поступков окружающих с исторически возникшими формами социального поведения;</w:t>
      </w:r>
    </w:p>
    <w:p w:rsidR="00FB71B3" w:rsidRPr="00166FF4" w:rsidRDefault="00FB71B3" w:rsidP="00B719BE">
      <w:pPr>
        <w:numPr>
          <w:ilvl w:val="0"/>
          <w:numId w:val="232"/>
        </w:numPr>
        <w:tabs>
          <w:tab w:val="clear" w:pos="1641"/>
          <w:tab w:val="num" w:pos="540"/>
          <w:tab w:val="left" w:pos="916"/>
        </w:tabs>
        <w:spacing w:after="0"/>
        <w:ind w:left="567" w:firstLine="567"/>
        <w:jc w:val="both"/>
        <w:rPr>
          <w:rFonts w:ascii="Times New Roman" w:hAnsi="Times New Roman"/>
          <w:sz w:val="28"/>
          <w:szCs w:val="28"/>
        </w:rPr>
      </w:pPr>
      <w:r w:rsidRPr="00166FF4">
        <w:rPr>
          <w:rFonts w:ascii="Times New Roman" w:hAnsi="Times New Roman"/>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4B4908" w:rsidRDefault="004B4908"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FB71B3" w:rsidRDefault="00FB71B3" w:rsidP="004B4908">
      <w:pPr>
        <w:pStyle w:val="a8"/>
        <w:jc w:val="both"/>
        <w:rPr>
          <w:rFonts w:ascii="Times New Roman" w:hAnsi="Times New Roman"/>
          <w:sz w:val="28"/>
          <w:szCs w:val="28"/>
        </w:rPr>
      </w:pPr>
    </w:p>
    <w:p w:rsidR="00B540EE" w:rsidRPr="0074495D" w:rsidRDefault="001E2A07" w:rsidP="00B327FE">
      <w:pPr>
        <w:pStyle w:val="2"/>
      </w:pPr>
      <w:bookmarkStart w:id="95" w:name="_Toc410653972"/>
      <w:bookmarkStart w:id="96" w:name="_Toc414553158"/>
      <w:r w:rsidRPr="0074495D">
        <w:lastRenderedPageBreak/>
        <w:t xml:space="preserve">1.3. </w:t>
      </w:r>
      <w:r w:rsidR="00B540EE" w:rsidRPr="0074495D">
        <w:t xml:space="preserve">Система </w:t>
      </w:r>
      <w:proofErr w:type="gramStart"/>
      <w:r w:rsidR="00B540EE" w:rsidRPr="0074495D">
        <w:t xml:space="preserve">оценки </w:t>
      </w:r>
      <w:bookmarkEnd w:id="93"/>
      <w:r w:rsidR="000D4F24" w:rsidRPr="0074495D">
        <w:t>достижения планируемых результатов освоения основной образовательной программы основного общего образования</w:t>
      </w:r>
      <w:bookmarkEnd w:id="94"/>
      <w:bookmarkEnd w:id="95"/>
      <w:bookmarkEnd w:id="96"/>
      <w:proofErr w:type="gramEnd"/>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B719BE">
      <w:pPr>
        <w:pStyle w:val="afffa"/>
        <w:numPr>
          <w:ilvl w:val="0"/>
          <w:numId w:val="186"/>
        </w:numPr>
        <w:ind w:left="0" w:firstLine="709"/>
      </w:pPr>
      <w:proofErr w:type="gramStart"/>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74495D" w:rsidRDefault="002F5340" w:rsidP="00B719BE">
      <w:pPr>
        <w:pStyle w:val="afffa"/>
        <w:numPr>
          <w:ilvl w:val="0"/>
          <w:numId w:val="186"/>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B719BE">
      <w:pPr>
        <w:pStyle w:val="afffa"/>
        <w:numPr>
          <w:ilvl w:val="0"/>
          <w:numId w:val="186"/>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w:t>
      </w:r>
      <w:proofErr w:type="gramStart"/>
      <w:r w:rsidRPr="0074495D">
        <w:t>обучающимися</w:t>
      </w:r>
      <w:proofErr w:type="gramEnd"/>
      <w:r w:rsidRPr="0074495D">
        <w:t xml:space="preserve">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B719BE">
      <w:pPr>
        <w:pStyle w:val="afffa"/>
        <w:numPr>
          <w:ilvl w:val="0"/>
          <w:numId w:val="188"/>
        </w:numPr>
      </w:pPr>
      <w:r w:rsidRPr="0074495D">
        <w:t>стартовую диагностику,</w:t>
      </w:r>
    </w:p>
    <w:p w:rsidR="002F5340" w:rsidRPr="0074495D" w:rsidRDefault="002F5340" w:rsidP="00B719BE">
      <w:pPr>
        <w:pStyle w:val="afffa"/>
        <w:numPr>
          <w:ilvl w:val="0"/>
          <w:numId w:val="188"/>
        </w:numPr>
      </w:pPr>
      <w:r w:rsidRPr="0074495D">
        <w:t>текущую и тематическую оценку,</w:t>
      </w:r>
    </w:p>
    <w:p w:rsidR="002F5340" w:rsidRPr="0074495D" w:rsidRDefault="002F5340" w:rsidP="00B719BE">
      <w:pPr>
        <w:pStyle w:val="afffa"/>
        <w:numPr>
          <w:ilvl w:val="0"/>
          <w:numId w:val="188"/>
        </w:numPr>
      </w:pPr>
      <w:r w:rsidRPr="0074495D">
        <w:t>портфолио,</w:t>
      </w:r>
    </w:p>
    <w:p w:rsidR="002F5340" w:rsidRPr="0074495D" w:rsidRDefault="002F5340" w:rsidP="00B719BE">
      <w:pPr>
        <w:pStyle w:val="afffa"/>
        <w:numPr>
          <w:ilvl w:val="0"/>
          <w:numId w:val="188"/>
        </w:numPr>
      </w:pPr>
      <w:r w:rsidRPr="0074495D">
        <w:t>внутришкольный мониторинг образовательных достижений,</w:t>
      </w:r>
    </w:p>
    <w:p w:rsidR="002F5340" w:rsidRPr="0074495D" w:rsidRDefault="002F5340" w:rsidP="00B719BE">
      <w:pPr>
        <w:pStyle w:val="afffa"/>
        <w:numPr>
          <w:ilvl w:val="0"/>
          <w:numId w:val="188"/>
        </w:numPr>
      </w:pPr>
      <w:r w:rsidRPr="0074495D">
        <w:lastRenderedPageBreak/>
        <w:t xml:space="preserve">промежуточную и итоговую аттестацию </w:t>
      </w:r>
      <w:proofErr w:type="gramStart"/>
      <w:r w:rsidRPr="0074495D">
        <w:t>обучающихся</w:t>
      </w:r>
      <w:proofErr w:type="gramEnd"/>
      <w:r w:rsidRPr="0074495D">
        <w:t>.</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B719BE">
      <w:pPr>
        <w:pStyle w:val="afffa"/>
        <w:numPr>
          <w:ilvl w:val="0"/>
          <w:numId w:val="189"/>
        </w:numPr>
        <w:ind w:left="0" w:firstLine="709"/>
      </w:pPr>
      <w:r w:rsidRPr="0074495D">
        <w:t>государственная итоговая аттестация</w:t>
      </w:r>
      <w:r w:rsidRPr="0074495D">
        <w:rPr>
          <w:rStyle w:val="af3"/>
        </w:rPr>
        <w:footnoteReference w:id="9"/>
      </w:r>
      <w:r w:rsidRPr="0074495D">
        <w:t>,</w:t>
      </w:r>
    </w:p>
    <w:p w:rsidR="002F5340" w:rsidRPr="0074495D" w:rsidRDefault="002F5340" w:rsidP="00B719BE">
      <w:pPr>
        <w:pStyle w:val="afffa"/>
        <w:numPr>
          <w:ilvl w:val="0"/>
          <w:numId w:val="189"/>
        </w:numPr>
        <w:ind w:left="0" w:firstLine="709"/>
      </w:pPr>
      <w:r w:rsidRPr="0074495D">
        <w:t>независимая оценка качества образования</w:t>
      </w:r>
      <w:r w:rsidRPr="0074495D">
        <w:rPr>
          <w:rStyle w:val="af3"/>
        </w:rPr>
        <w:footnoteReference w:id="10"/>
      </w:r>
      <w:r w:rsidRPr="0074495D">
        <w:t xml:space="preserve"> и</w:t>
      </w:r>
    </w:p>
    <w:p w:rsidR="002F5340" w:rsidRPr="0074495D" w:rsidRDefault="002F5340" w:rsidP="00B719BE">
      <w:pPr>
        <w:pStyle w:val="afffa"/>
        <w:numPr>
          <w:ilvl w:val="0"/>
          <w:numId w:val="189"/>
        </w:numPr>
        <w:ind w:left="0" w:firstLine="709"/>
      </w:pPr>
      <w:proofErr w:type="gramStart"/>
      <w:r w:rsidRPr="0074495D">
        <w:t>мониторинговые исследования</w:t>
      </w:r>
      <w:r w:rsidRPr="0074495D">
        <w:rPr>
          <w:rStyle w:val="af3"/>
        </w:rPr>
        <w:footnoteReference w:id="11"/>
      </w:r>
      <w:r w:rsidRPr="0074495D">
        <w:t xml:space="preserve"> муниципального, регионального и федерального уровней.</w:t>
      </w:r>
      <w:proofErr w:type="gramEnd"/>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proofErr w:type="gramStart"/>
      <w:r w:rsidRPr="0074495D">
        <w:rPr>
          <w:b/>
          <w:bCs/>
        </w:rPr>
        <w:t>Уровневый</w:t>
      </w:r>
      <w:proofErr w:type="gramEnd"/>
      <w:r w:rsidRPr="0074495D">
        <w:rPr>
          <w:b/>
          <w:bCs/>
        </w:rPr>
        <w:t xml:space="preserve">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w:t>
      </w:r>
      <w:r w:rsidRPr="0074495D">
        <w:lastRenderedPageBreak/>
        <w:t xml:space="preserve">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w:t>
      </w:r>
      <w:proofErr w:type="gramStart"/>
      <w:r w:rsidRPr="0074495D">
        <w:rPr>
          <w:bCs/>
        </w:rPr>
        <w:t>обучающимися</w:t>
      </w:r>
      <w:proofErr w:type="gramEnd"/>
      <w:r w:rsidRPr="0074495D">
        <w:rPr>
          <w:bCs/>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74495D">
        <w:rPr>
          <w:bCs/>
        </w:rPr>
        <w:t>обучающихся</w:t>
      </w:r>
      <w:proofErr w:type="gramEnd"/>
      <w:r w:rsidRPr="0074495D">
        <w:rPr>
          <w:bCs/>
        </w:rPr>
        <w:t xml:space="preserve">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B719BE">
      <w:pPr>
        <w:pStyle w:val="a8"/>
        <w:numPr>
          <w:ilvl w:val="0"/>
          <w:numId w:val="190"/>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B719BE">
      <w:pPr>
        <w:pStyle w:val="a8"/>
        <w:numPr>
          <w:ilvl w:val="0"/>
          <w:numId w:val="190"/>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B719BE">
      <w:pPr>
        <w:pStyle w:val="a8"/>
        <w:numPr>
          <w:ilvl w:val="0"/>
          <w:numId w:val="190"/>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B719BE">
      <w:pPr>
        <w:pStyle w:val="a8"/>
        <w:numPr>
          <w:ilvl w:val="0"/>
          <w:numId w:val="190"/>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r w:rsidR="00956273">
        <w:rPr>
          <w:rFonts w:ascii="Times New Roman" w:hAnsi="Times New Roman"/>
          <w:i w:val="0"/>
          <w:color w:val="auto"/>
          <w:sz w:val="28"/>
          <w:szCs w:val="28"/>
        </w:rPr>
        <w:t xml:space="preserve">. </w:t>
      </w: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 xml:space="preserve">универсальных учебных действий, включаемых в следующие </w:t>
      </w:r>
      <w:proofErr w:type="gramStart"/>
      <w:r w:rsidRPr="0074495D">
        <w:t>три основные</w:t>
      </w:r>
      <w:r w:rsidRPr="0074495D">
        <w:rPr>
          <w:bCs/>
          <w:iCs/>
        </w:rPr>
        <w:t xml:space="preserve"> блока</w:t>
      </w:r>
      <w:proofErr w:type="gramEnd"/>
      <w:r w:rsidRPr="0074495D">
        <w:rPr>
          <w:bCs/>
          <w:iCs/>
        </w:rPr>
        <w:t>:</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74495D">
        <w:t>в</w:t>
      </w:r>
      <w:proofErr w:type="gramEnd"/>
      <w:r w:rsidRPr="0074495D">
        <w:t>:</w:t>
      </w:r>
    </w:p>
    <w:p w:rsidR="002F5340" w:rsidRPr="0074495D" w:rsidRDefault="002F5340" w:rsidP="00B719BE">
      <w:pPr>
        <w:pStyle w:val="afffa"/>
        <w:numPr>
          <w:ilvl w:val="0"/>
          <w:numId w:val="186"/>
        </w:numPr>
        <w:ind w:left="0" w:firstLine="709"/>
      </w:pPr>
      <w:proofErr w:type="gramStart"/>
      <w:r w:rsidRPr="0074495D">
        <w:lastRenderedPageBreak/>
        <w:t>соблюдении</w:t>
      </w:r>
      <w:proofErr w:type="gramEnd"/>
      <w:r w:rsidRPr="0074495D">
        <w:t xml:space="preserve"> норм и правил поведения, принятых в образовательной организации;</w:t>
      </w:r>
    </w:p>
    <w:p w:rsidR="002F5340" w:rsidRPr="0074495D" w:rsidRDefault="002F5340" w:rsidP="00B719BE">
      <w:pPr>
        <w:pStyle w:val="afffa"/>
        <w:numPr>
          <w:ilvl w:val="0"/>
          <w:numId w:val="186"/>
        </w:numPr>
        <w:ind w:left="0" w:firstLine="709"/>
      </w:pPr>
      <w:proofErr w:type="gramStart"/>
      <w:r w:rsidRPr="0074495D">
        <w:t>участии</w:t>
      </w:r>
      <w:proofErr w:type="gramEnd"/>
      <w:r w:rsidRPr="0074495D">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B719BE">
      <w:pPr>
        <w:pStyle w:val="afffa"/>
        <w:numPr>
          <w:ilvl w:val="0"/>
          <w:numId w:val="186"/>
        </w:numPr>
        <w:ind w:left="0" w:firstLine="709"/>
      </w:pPr>
      <w:r w:rsidRPr="0074495D">
        <w:t>ответственности за результаты обучения;</w:t>
      </w:r>
    </w:p>
    <w:p w:rsidR="002F5340" w:rsidRPr="0074495D" w:rsidRDefault="002F5340" w:rsidP="00B719BE">
      <w:pPr>
        <w:pStyle w:val="afffa"/>
        <w:numPr>
          <w:ilvl w:val="0"/>
          <w:numId w:val="186"/>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B719BE">
      <w:pPr>
        <w:pStyle w:val="afffa"/>
        <w:numPr>
          <w:ilvl w:val="0"/>
          <w:numId w:val="186"/>
        </w:numPr>
        <w:ind w:left="0" w:firstLine="709"/>
      </w:pPr>
      <w:r w:rsidRPr="0074495D">
        <w:t xml:space="preserve">ценностно-смысловых </w:t>
      </w:r>
      <w:proofErr w:type="gramStart"/>
      <w:r w:rsidRPr="0074495D">
        <w:t>установках</w:t>
      </w:r>
      <w:proofErr w:type="gramEnd"/>
      <w:r w:rsidRPr="0074495D">
        <w:t xml:space="preserve">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B719BE">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B719BE">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B719BE">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B719BE">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B719BE">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B719BE">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74495D">
        <w:t>ИКТ-компетентности</w:t>
      </w:r>
      <w:proofErr w:type="gramEnd"/>
      <w:r w:rsidRPr="0074495D">
        <w:t>,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B719BE">
      <w:pPr>
        <w:pStyle w:val="afffa"/>
        <w:numPr>
          <w:ilvl w:val="0"/>
          <w:numId w:val="192"/>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B719BE">
      <w:pPr>
        <w:pStyle w:val="afffa"/>
        <w:numPr>
          <w:ilvl w:val="0"/>
          <w:numId w:val="192"/>
        </w:numPr>
        <w:tabs>
          <w:tab w:val="left" w:pos="1134"/>
        </w:tabs>
        <w:ind w:left="0" w:firstLine="709"/>
      </w:pPr>
      <w:proofErr w:type="gramStart"/>
      <w:r w:rsidRPr="0074495D">
        <w:t>ИКТ-компетентности</w:t>
      </w:r>
      <w:proofErr w:type="gramEnd"/>
      <w:r w:rsidRPr="0074495D">
        <w:t xml:space="preserve"> – практическая работа в сочетании с письменной (компьютеризованной) частью;</w:t>
      </w:r>
    </w:p>
    <w:p w:rsidR="002F5340" w:rsidRPr="0074495D" w:rsidRDefault="002F5340" w:rsidP="00B719BE">
      <w:pPr>
        <w:pStyle w:val="afffa"/>
        <w:numPr>
          <w:ilvl w:val="0"/>
          <w:numId w:val="192"/>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w:t>
      </w:r>
      <w:proofErr w:type="gramStart"/>
      <w:r w:rsidRPr="0074495D">
        <w:t>,</w:t>
      </w:r>
      <w:proofErr w:type="gramEnd"/>
      <w:r w:rsidRPr="0074495D">
        <w:t xml:space="preserve">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 xml:space="preserve">защита итогового </w:t>
      </w:r>
      <w:proofErr w:type="gramStart"/>
      <w:r w:rsidRPr="0074495D">
        <w:rPr>
          <w:b/>
        </w:rPr>
        <w:t>индивидуального проекта</w:t>
      </w:r>
      <w:proofErr w:type="gramEnd"/>
      <w:r w:rsidRPr="0074495D">
        <w:t>.</w:t>
      </w:r>
    </w:p>
    <w:p w:rsidR="002F5340" w:rsidRPr="0074495D" w:rsidRDefault="002F5340" w:rsidP="0012121B">
      <w:pPr>
        <w:pStyle w:val="afffa"/>
        <w:ind w:firstLine="709"/>
      </w:pPr>
      <w:r w:rsidRPr="0074495D">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74495D">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w:t>
      </w:r>
      <w:proofErr w:type="gramStart"/>
      <w:r w:rsidRPr="0074495D">
        <w:t>а(</w:t>
      </w:r>
      <w:proofErr w:type="gramEnd"/>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B719BE">
      <w:pPr>
        <w:numPr>
          <w:ilvl w:val="0"/>
          <w:numId w:val="187"/>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B719BE">
      <w:pPr>
        <w:numPr>
          <w:ilvl w:val="0"/>
          <w:numId w:val="187"/>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B719BE">
      <w:pPr>
        <w:numPr>
          <w:ilvl w:val="0"/>
          <w:numId w:val="187"/>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74495D">
        <w:rPr>
          <w:rStyle w:val="dash041e0431044b0447043d044b0439char1"/>
          <w:sz w:val="28"/>
          <w:szCs w:val="28"/>
        </w:rPr>
        <w:t>этапы</w:t>
      </w:r>
      <w:proofErr w:type="gramEnd"/>
      <w:r w:rsidRPr="0074495D">
        <w:rPr>
          <w:rStyle w:val="dash041e0431044b0447043d044b0439char1"/>
          <w:sz w:val="28"/>
          <w:szCs w:val="28"/>
        </w:rPr>
        <w:t xml:space="preserve"> освоения которых зафиксированы в тематическом планировании. </w:t>
      </w:r>
      <w:r w:rsidRPr="0074495D">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74495D">
        <w:rPr>
          <w:rFonts w:eastAsia="@Arial Unicode MS"/>
        </w:rPr>
        <w:t>о-</w:t>
      </w:r>
      <w:proofErr w:type="gramEnd"/>
      <w:r w:rsidRPr="0074495D">
        <w:rPr>
          <w:rFonts w:eastAsia="@Arial Unicode MS"/>
        </w:rPr>
        <w:t xml:space="preserve">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proofErr w:type="gramStart"/>
      <w:r w:rsidRPr="0074495D">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w:t>
      </w:r>
      <w:r w:rsidRPr="0074495D">
        <w:rPr>
          <w:rStyle w:val="dash041e0431044b0447043d044b0439char1"/>
          <w:sz w:val="28"/>
          <w:szCs w:val="28"/>
        </w:rPr>
        <w:lastRenderedPageBreak/>
        <w:t>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2"/>
      </w:r>
      <w:r w:rsidRPr="0074495D">
        <w:rPr>
          <w:rStyle w:val="dash041e0431044b0447043d044b0439char1"/>
          <w:sz w:val="28"/>
          <w:szCs w:val="28"/>
        </w:rPr>
        <w:t>.</w:t>
      </w:r>
      <w:proofErr w:type="gramEnd"/>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w:t>
      </w:r>
      <w:r w:rsidRPr="0074495D">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B719BE">
      <w:pPr>
        <w:pStyle w:val="afffa"/>
        <w:numPr>
          <w:ilvl w:val="0"/>
          <w:numId w:val="193"/>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B719BE">
      <w:pPr>
        <w:pStyle w:val="afffa"/>
        <w:numPr>
          <w:ilvl w:val="0"/>
          <w:numId w:val="193"/>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B719BE">
      <w:pPr>
        <w:pStyle w:val="afffa"/>
        <w:numPr>
          <w:ilvl w:val="0"/>
          <w:numId w:val="193"/>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proofErr w:type="gramStart"/>
      <w:r w:rsidRPr="0074495D">
        <w:rPr>
          <w:rStyle w:val="dash041e0431044b0447043d044b0439char1"/>
          <w:b/>
          <w:sz w:val="28"/>
          <w:szCs w:val="28"/>
        </w:rPr>
        <w:t>Промежуточная</w:t>
      </w:r>
      <w:proofErr w:type="gramEnd"/>
      <w:r w:rsidRPr="0074495D">
        <w:rPr>
          <w:rStyle w:val="dash041e0431044b0447043d044b0439char1"/>
          <w:b/>
          <w:sz w:val="28"/>
          <w:szCs w:val="28"/>
        </w:rPr>
        <w:t xml:space="preserve">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74495D">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74495D">
        <w:rPr>
          <w:lang w:eastAsia="ru-RU"/>
        </w:rPr>
        <w:t>допуска</w:t>
      </w:r>
      <w:proofErr w:type="gramEnd"/>
      <w:r w:rsidRPr="0074495D">
        <w:rPr>
          <w:lang w:eastAsia="ru-RU"/>
        </w:rPr>
        <w:t xml:space="preserve">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3"/>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w:t>
      </w:r>
      <w:r w:rsidRPr="0074495D">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74495D">
        <w:rPr>
          <w:lang w:eastAsia="ru-RU"/>
        </w:rPr>
        <w:t>ст в гл</w:t>
      </w:r>
      <w:proofErr w:type="gramEnd"/>
      <w:r w:rsidRPr="0074495D">
        <w:rPr>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B719BE">
      <w:pPr>
        <w:numPr>
          <w:ilvl w:val="0"/>
          <w:numId w:val="194"/>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B719BE">
      <w:pPr>
        <w:numPr>
          <w:ilvl w:val="0"/>
          <w:numId w:val="194"/>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B719BE">
      <w:pPr>
        <w:numPr>
          <w:ilvl w:val="0"/>
          <w:numId w:val="194"/>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B719BE">
      <w:pPr>
        <w:pStyle w:val="a8"/>
        <w:numPr>
          <w:ilvl w:val="0"/>
          <w:numId w:val="195"/>
        </w:numPr>
        <w:tabs>
          <w:tab w:val="left" w:pos="993"/>
        </w:tabs>
        <w:spacing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74495D" w:rsidRDefault="002F5340" w:rsidP="00B719BE">
      <w:pPr>
        <w:pStyle w:val="a8"/>
        <w:numPr>
          <w:ilvl w:val="0"/>
          <w:numId w:val="195"/>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w:t>
      </w:r>
      <w:r w:rsidRPr="0074495D">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97" w:name="_Toc409691656"/>
      <w:bookmarkStart w:id="98" w:name="_Toc410653980"/>
      <w:bookmarkStart w:id="99" w:name="_Toc414553166"/>
      <w:r w:rsidRPr="0074495D">
        <w:rPr>
          <w:rFonts w:ascii="Times New Roman" w:hAnsi="Times New Roman"/>
          <w:b/>
          <w:color w:val="auto"/>
          <w:sz w:val="28"/>
          <w:szCs w:val="28"/>
        </w:rPr>
        <w:lastRenderedPageBreak/>
        <w:t>Содержательный раздел</w:t>
      </w:r>
      <w:bookmarkEnd w:id="97"/>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98"/>
      <w:bookmarkEnd w:id="99"/>
    </w:p>
    <w:p w:rsidR="00B540EE" w:rsidRPr="0074495D" w:rsidRDefault="001E2A07" w:rsidP="00731D9E">
      <w:pPr>
        <w:pStyle w:val="2"/>
      </w:pPr>
      <w:bookmarkStart w:id="100" w:name="_Toc406059004"/>
      <w:bookmarkStart w:id="101" w:name="_Toc409691657"/>
      <w:bookmarkStart w:id="102" w:name="_Toc410653981"/>
      <w:bookmarkStart w:id="103"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xml:space="preserve">) сформирована в соответствии с ФГОС и </w:t>
      </w:r>
      <w:proofErr w:type="gramStart"/>
      <w:r w:rsidRPr="0074495D">
        <w:rPr>
          <w:rFonts w:ascii="Times New Roman" w:hAnsi="Times New Roman"/>
          <w:sz w:val="28"/>
          <w:szCs w:val="28"/>
        </w:rPr>
        <w:t>содержит</w:t>
      </w:r>
      <w:proofErr w:type="gramEnd"/>
      <w:r w:rsidRPr="0074495D">
        <w:rPr>
          <w:rFonts w:ascii="Times New Roman" w:hAnsi="Times New Roman"/>
          <w:sz w:val="28"/>
          <w:szCs w:val="28"/>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4"/>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 xml:space="preserve">организации учебной деятельности по формированию и развитию </w:t>
      </w:r>
      <w:proofErr w:type="gramStart"/>
      <w:r w:rsidRPr="0074495D">
        <w:rPr>
          <w:rFonts w:ascii="Times New Roman" w:hAnsi="Times New Roman"/>
          <w:sz w:val="28"/>
          <w:szCs w:val="28"/>
        </w:rPr>
        <w:t>ИКТ-компетенций</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74495D">
        <w:rPr>
          <w:rFonts w:ascii="Times New Roman" w:hAnsi="Times New Roman"/>
          <w:sz w:val="28"/>
          <w:szCs w:val="28"/>
        </w:rPr>
        <w:t>у</w:t>
      </w:r>
      <w:proofErr w:type="gramEnd"/>
      <w:r w:rsidRPr="0074495D">
        <w:rPr>
          <w:rFonts w:ascii="Times New Roman" w:hAnsi="Times New Roman"/>
          <w:sz w:val="28"/>
          <w:szCs w:val="28"/>
        </w:rPr>
        <w:t xml:space="preserve">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разработку методики и инструментария мониторинга успешности освоения и применения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proofErr w:type="gramStart"/>
      <w:r w:rsidR="00D21562"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р</w:t>
      </w:r>
      <w:proofErr w:type="gramEnd"/>
      <w:r w:rsidRPr="0074495D">
        <w:rPr>
          <w:rFonts w:ascii="Times New Roman" w:hAnsi="Times New Roman"/>
          <w:sz w:val="28"/>
          <w:szCs w:val="28"/>
        </w:rPr>
        <w:t>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w:t>
      </w:r>
      <w:proofErr w:type="gramStart"/>
      <w:r w:rsidRPr="0074495D">
        <w:rPr>
          <w:rFonts w:ascii="Times New Roman" w:hAnsi="Times New Roman"/>
          <w:sz w:val="28"/>
          <w:szCs w:val="28"/>
        </w:rPr>
        <w:t>кст пр</w:t>
      </w:r>
      <w:proofErr w:type="gramEnd"/>
      <w:r w:rsidRPr="0074495D">
        <w:rPr>
          <w:rFonts w:ascii="Times New Roman" w:hAnsi="Times New Roman"/>
          <w:sz w:val="28"/>
          <w:szCs w:val="28"/>
        </w:rPr>
        <w:t>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w:t>
      </w:r>
      <w:proofErr w:type="gramStart"/>
      <w:r w:rsidRPr="0074495D">
        <w:rPr>
          <w:rFonts w:ascii="Times New Roman" w:hAnsi="Times New Roman"/>
          <w:sz w:val="28"/>
          <w:szCs w:val="28"/>
        </w:rPr>
        <w:t>кст пр</w:t>
      </w:r>
      <w:proofErr w:type="gramEnd"/>
      <w:r w:rsidRPr="0074495D">
        <w:rPr>
          <w:rFonts w:ascii="Times New Roman" w:hAnsi="Times New Roman"/>
          <w:sz w:val="28"/>
          <w:szCs w:val="28"/>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реализация основных подходов, обеспечивающих эффективное освоение УУД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включение развивающих </w:t>
      </w:r>
      <w:proofErr w:type="gramStart"/>
      <w:r w:rsidRPr="0074495D">
        <w:rPr>
          <w:rFonts w:ascii="Times New Roman" w:hAnsi="Times New Roman"/>
          <w:sz w:val="28"/>
          <w:szCs w:val="28"/>
        </w:rPr>
        <w:t>задач</w:t>
      </w:r>
      <w:proofErr w:type="gramEnd"/>
      <w:r w:rsidRPr="0074495D">
        <w:rPr>
          <w:rFonts w:ascii="Times New Roman" w:hAnsi="Times New Roman"/>
          <w:sz w:val="28"/>
          <w:szCs w:val="28"/>
        </w:rPr>
        <w:t xml:space="preserve">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обеспечение преемственности и особенностей программы развития универсальных учебных действий при переходе </w:t>
      </w:r>
      <w:proofErr w:type="gramStart"/>
      <w:r w:rsidRPr="0074495D">
        <w:rPr>
          <w:rFonts w:ascii="Times New Roman" w:hAnsi="Times New Roman"/>
          <w:sz w:val="28"/>
          <w:szCs w:val="28"/>
        </w:rPr>
        <w:t>от</w:t>
      </w:r>
      <w:proofErr w:type="gramEnd"/>
      <w:r w:rsidRPr="0074495D">
        <w:rPr>
          <w:rFonts w:ascii="Times New Roman" w:hAnsi="Times New Roman"/>
          <w:sz w:val="28"/>
          <w:szCs w:val="28"/>
        </w:rPr>
        <w:t xml:space="preserve">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74495D">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преемственность по отношению к начальной школе, но с учетом специфики подросткового возраста. </w:t>
      </w:r>
      <w:proofErr w:type="gramStart"/>
      <w:r w:rsidRPr="0074495D">
        <w:rPr>
          <w:rFonts w:ascii="Times New Roman" w:hAnsi="Times New Roman"/>
          <w:sz w:val="28"/>
          <w:szCs w:val="28"/>
        </w:rPr>
        <w:t>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roofErr w:type="gramEnd"/>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w:t>
      </w:r>
      <w:proofErr w:type="gramStart"/>
      <w:r w:rsidRPr="0074495D">
        <w:rPr>
          <w:rFonts w:ascii="Times New Roman" w:hAnsi="Times New Roman"/>
          <w:sz w:val="28"/>
          <w:szCs w:val="28"/>
        </w:rPr>
        <w:t>при том</w:t>
      </w:r>
      <w:proofErr w:type="gramEnd"/>
      <w:r w:rsidRPr="0074495D">
        <w:rPr>
          <w:rFonts w:ascii="Times New Roman" w:hAnsi="Times New Roman"/>
          <w:sz w:val="28"/>
          <w:szCs w:val="28"/>
        </w:rPr>
        <w:t>,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74495D">
        <w:rPr>
          <w:rFonts w:ascii="Times New Roman" w:hAnsi="Times New Roman"/>
          <w:sz w:val="28"/>
          <w:szCs w:val="28"/>
        </w:rPr>
        <w:t>разным</w:t>
      </w:r>
      <w:proofErr w:type="gramEnd"/>
      <w:r w:rsidRPr="0074495D">
        <w:rPr>
          <w:rFonts w:ascii="Times New Roman" w:hAnsi="Times New Roman"/>
          <w:sz w:val="28"/>
          <w:szCs w:val="28"/>
        </w:rPr>
        <w:t>.</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основной </w:t>
      </w:r>
      <w:proofErr w:type="gramStart"/>
      <w:r w:rsidRPr="0074495D">
        <w:rPr>
          <w:rFonts w:ascii="Times New Roman" w:hAnsi="Times New Roman"/>
          <w:sz w:val="28"/>
          <w:szCs w:val="28"/>
        </w:rPr>
        <w:t>школе</w:t>
      </w:r>
      <w:proofErr w:type="gramEnd"/>
      <w:r w:rsidRPr="0074495D">
        <w:rPr>
          <w:rFonts w:ascii="Times New Roman" w:hAnsi="Times New Roman"/>
          <w:sz w:val="28"/>
          <w:szCs w:val="28"/>
        </w:rPr>
        <w:t xml:space="preserve">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74495D">
        <w:rPr>
          <w:rFonts w:ascii="Times New Roman" w:hAnsi="Times New Roman"/>
          <w:sz w:val="28"/>
          <w:szCs w:val="28"/>
        </w:rPr>
        <w:t>результативности</w:t>
      </w:r>
      <w:proofErr w:type="gramEnd"/>
      <w:r w:rsidRPr="0074495D">
        <w:rPr>
          <w:rFonts w:ascii="Times New Roman" w:hAnsi="Times New Roman"/>
          <w:sz w:val="28"/>
          <w:szCs w:val="28"/>
        </w:rPr>
        <w:t xml:space="preserve">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74495D">
        <w:rPr>
          <w:rFonts w:ascii="Times New Roman" w:hAnsi="Times New Roman"/>
          <w:b/>
          <w:sz w:val="28"/>
          <w:szCs w:val="28"/>
        </w:rPr>
        <w:t>ИКТ-компетенций</w:t>
      </w:r>
      <w:proofErr w:type="gramEnd"/>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w:t>
      </w:r>
      <w:proofErr w:type="gramStart"/>
      <w:r w:rsidRPr="0074495D">
        <w:rPr>
          <w:rFonts w:ascii="Times New Roman" w:hAnsi="Times New Roman"/>
          <w:b/>
          <w:bCs/>
          <w:sz w:val="28"/>
          <w:szCs w:val="28"/>
        </w:rPr>
        <w:t>обучающихся</w:t>
      </w:r>
      <w:proofErr w:type="gramEnd"/>
      <w:r w:rsidRPr="0074495D">
        <w:rPr>
          <w:rFonts w:ascii="Times New Roman" w:hAnsi="Times New Roman"/>
          <w:b/>
          <w:bCs/>
          <w:sz w:val="28"/>
          <w:szCs w:val="28"/>
        </w:rPr>
        <w:t xml:space="preserve">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 xml:space="preserve">чебно-исследовательская и проектная деятельность обучающихся может </w:t>
      </w:r>
      <w:proofErr w:type="gramStart"/>
      <w:r w:rsidR="00B540EE" w:rsidRPr="0074495D">
        <w:rPr>
          <w:rFonts w:ascii="Times New Roman" w:hAnsi="Times New Roman"/>
          <w:sz w:val="28"/>
          <w:szCs w:val="28"/>
        </w:rPr>
        <w:t>проводиться</w:t>
      </w:r>
      <w:proofErr w:type="gramEnd"/>
      <w:r w:rsidR="00B540EE" w:rsidRPr="0074495D">
        <w:rPr>
          <w:rFonts w:ascii="Times New Roman" w:hAnsi="Times New Roman"/>
          <w:sz w:val="28"/>
          <w:szCs w:val="28"/>
        </w:rPr>
        <w:t xml:space="preserve">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w:t>
      </w:r>
      <w:proofErr w:type="gramStart"/>
      <w:r w:rsidRPr="0074495D">
        <w:rPr>
          <w:rFonts w:ascii="Times New Roman" w:hAnsi="Times New Roman"/>
          <w:sz w:val="28"/>
          <w:szCs w:val="28"/>
        </w:rPr>
        <w:t>индивидуальный проект</w:t>
      </w:r>
      <w:proofErr w:type="gramEnd"/>
      <w:r w:rsidRPr="0074495D">
        <w:rPr>
          <w:rFonts w:ascii="Times New Roman" w:hAnsi="Times New Roman"/>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4495D">
        <w:rPr>
          <w:rFonts w:ascii="Times New Roman" w:hAnsi="Times New Roman"/>
          <w:sz w:val="28"/>
          <w:szCs w:val="28"/>
        </w:rPr>
        <w:t>–</w:t>
      </w:r>
      <w:r w:rsidR="007D62DE" w:rsidRPr="0074495D">
        <w:rPr>
          <w:rFonts w:ascii="Times New Roman" w:hAnsi="Times New Roman"/>
          <w:sz w:val="28"/>
          <w:szCs w:val="28"/>
        </w:rPr>
        <w:t>(</w:t>
      </w:r>
      <w:proofErr w:type="gramEnd"/>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исследовательская практика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w:t>
      </w:r>
      <w:r w:rsidR="004C7E7F">
        <w:rPr>
          <w:rFonts w:ascii="Times New Roman" w:hAnsi="Times New Roman"/>
          <w:sz w:val="28"/>
          <w:szCs w:val="28"/>
        </w:rPr>
        <w:t xml:space="preserve"> </w:t>
      </w:r>
      <w:r w:rsidRPr="0074495D">
        <w:rPr>
          <w:rFonts w:ascii="Times New Roman" w:hAnsi="Times New Roman"/>
          <w:sz w:val="28"/>
          <w:szCs w:val="28"/>
        </w:rPr>
        <w:t xml:space="preserve"> научно-исследовательское общество– </w:t>
      </w:r>
      <w:proofErr w:type="gramStart"/>
      <w:r w:rsidRPr="0074495D">
        <w:rPr>
          <w:rFonts w:ascii="Times New Roman" w:hAnsi="Times New Roman"/>
          <w:sz w:val="28"/>
          <w:szCs w:val="28"/>
        </w:rPr>
        <w:t>фо</w:t>
      </w:r>
      <w:proofErr w:type="gramEnd"/>
      <w:r w:rsidRPr="0074495D">
        <w:rPr>
          <w:rFonts w:ascii="Times New Roman" w:hAnsi="Times New Roman"/>
          <w:sz w:val="28"/>
          <w:szCs w:val="28"/>
        </w:rPr>
        <w:t xml:space="preserve">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макеты, модели, рабочие установки, схемы, </w:t>
      </w:r>
      <w:proofErr w:type="gramStart"/>
      <w:r w:rsidRPr="0074495D">
        <w:rPr>
          <w:rFonts w:ascii="Times New Roman" w:hAnsi="Times New Roman"/>
          <w:sz w:val="28"/>
          <w:szCs w:val="28"/>
        </w:rPr>
        <w:t>план-карт</w:t>
      </w:r>
      <w:r w:rsidR="007D62DE" w:rsidRPr="0074495D">
        <w:rPr>
          <w:rFonts w:ascii="Times New Roman" w:hAnsi="Times New Roman"/>
          <w:sz w:val="28"/>
          <w:szCs w:val="28"/>
        </w:rPr>
        <w:t>ы</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Результаты также </w:t>
      </w:r>
      <w:r w:rsidR="00F06F40">
        <w:rPr>
          <w:rFonts w:ascii="Times New Roman" w:hAnsi="Times New Roman"/>
          <w:sz w:val="28"/>
          <w:szCs w:val="28"/>
        </w:rPr>
        <w:t>представляют</w:t>
      </w:r>
      <w:r w:rsidRPr="0074495D">
        <w:rPr>
          <w:rFonts w:ascii="Times New Roman" w:hAnsi="Times New Roman"/>
          <w:sz w:val="28"/>
          <w:szCs w:val="28"/>
        </w:rPr>
        <w:t xml:space="preserve">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представл</w:t>
      </w:r>
      <w:r w:rsidR="00F06F40">
        <w:rPr>
          <w:rFonts w:ascii="Times New Roman" w:hAnsi="Times New Roman"/>
          <w:sz w:val="28"/>
          <w:szCs w:val="28"/>
        </w:rPr>
        <w:t>яют</w:t>
      </w:r>
      <w:r w:rsidRPr="0074495D">
        <w:rPr>
          <w:rFonts w:ascii="Times New Roman" w:hAnsi="Times New Roman"/>
          <w:sz w:val="28"/>
          <w:szCs w:val="28"/>
        </w:rPr>
        <w:t xml:space="preserve"> в виде статей, обзоров, отчетов и заключений по итогам исследований, проводимых в рамках исследовательских экспедиций, обработки архивов и мемуаров, </w:t>
      </w:r>
      <w:r w:rsidRPr="0074495D">
        <w:rPr>
          <w:rFonts w:ascii="Times New Roman" w:hAnsi="Times New Roman"/>
          <w:sz w:val="28"/>
          <w:szCs w:val="28"/>
        </w:rPr>
        <w:lastRenderedPageBreak/>
        <w:t>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w:t>
      </w:r>
      <w:proofErr w:type="gramStart"/>
      <w:r w:rsidRPr="0074495D">
        <w:rPr>
          <w:rFonts w:ascii="Times New Roman" w:hAnsi="Times New Roman"/>
          <w:sz w:val="28"/>
          <w:szCs w:val="28"/>
        </w:rPr>
        <w:t>ИКТ-компетенции</w:t>
      </w:r>
      <w:proofErr w:type="gramEnd"/>
      <w:r w:rsidRPr="0074495D">
        <w:rPr>
          <w:rFonts w:ascii="Times New Roman" w:hAnsi="Times New Roman"/>
          <w:sz w:val="28"/>
          <w:szCs w:val="28"/>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w:t>
      </w:r>
      <w:proofErr w:type="gramStart"/>
      <w:r w:rsidRPr="0074495D">
        <w:rPr>
          <w:rFonts w:ascii="Times New Roman" w:hAnsi="Times New Roman"/>
          <w:sz w:val="28"/>
          <w:szCs w:val="28"/>
        </w:rPr>
        <w:t>компьютерных</w:t>
      </w:r>
      <w:proofErr w:type="gramEnd"/>
      <w:r w:rsidRPr="0074495D">
        <w:rPr>
          <w:rFonts w:ascii="Times New Roman" w:hAnsi="Times New Roman"/>
          <w:sz w:val="28"/>
          <w:szCs w:val="28"/>
        </w:rPr>
        <w:t xml:space="preserve">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74495D">
        <w:rPr>
          <w:rFonts w:ascii="Times New Roman" w:hAnsi="Times New Roman"/>
          <w:sz w:val="28"/>
          <w:szCs w:val="28"/>
        </w:rPr>
        <w:t>ИКТ-компетенций</w:t>
      </w:r>
      <w:proofErr w:type="gramEnd"/>
      <w:r w:rsidRPr="0074495D">
        <w:rPr>
          <w:rFonts w:ascii="Times New Roman" w:hAnsi="Times New Roman"/>
          <w:sz w:val="28"/>
          <w:szCs w:val="28"/>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74495D">
        <w:rPr>
          <w:rFonts w:ascii="Times New Roman" w:hAnsi="Times New Roman"/>
          <w:sz w:val="28"/>
          <w:szCs w:val="28"/>
        </w:rPr>
        <w:t>ИКТ-компетенций</w:t>
      </w:r>
      <w:proofErr w:type="gramEnd"/>
      <w:r w:rsidRPr="0074495D">
        <w:rPr>
          <w:rFonts w:ascii="Times New Roman" w:hAnsi="Times New Roman"/>
          <w:sz w:val="28"/>
          <w:szCs w:val="28"/>
        </w:rPr>
        <w:t xml:space="preserve">.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74495D">
        <w:rPr>
          <w:rFonts w:ascii="Times New Roman" w:hAnsi="Times New Roman"/>
          <w:sz w:val="28"/>
          <w:szCs w:val="28"/>
        </w:rPr>
        <w:t>ИКТ-компетенции</w:t>
      </w:r>
      <w:proofErr w:type="gramEnd"/>
      <w:r w:rsidR="00B540EE" w:rsidRPr="0074495D">
        <w:rPr>
          <w:rFonts w:ascii="Times New Roman" w:hAnsi="Times New Roman"/>
          <w:sz w:val="28"/>
          <w:szCs w:val="28"/>
        </w:rPr>
        <w:t xml:space="preserve">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w:t>
      </w:r>
      <w:proofErr w:type="gramStart"/>
      <w:r w:rsidR="00B540EE" w:rsidRPr="0074495D">
        <w:rPr>
          <w:rFonts w:ascii="Times New Roman" w:hAnsi="Times New Roman"/>
          <w:sz w:val="28"/>
          <w:szCs w:val="28"/>
        </w:rPr>
        <w:t>обучающихся</w:t>
      </w:r>
      <w:proofErr w:type="gramEnd"/>
      <w:r w:rsidR="00B540EE" w:rsidRPr="0074495D">
        <w:rPr>
          <w:rFonts w:ascii="Times New Roman" w:hAnsi="Times New Roman"/>
          <w:sz w:val="28"/>
          <w:szCs w:val="28"/>
        </w:rPr>
        <w:t xml:space="preserve">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w:t>
      </w:r>
      <w:proofErr w:type="gramStart"/>
      <w:r w:rsidRPr="0074495D">
        <w:rPr>
          <w:rFonts w:ascii="Times New Roman" w:hAnsi="Times New Roman"/>
          <w:sz w:val="28"/>
          <w:szCs w:val="28"/>
        </w:rPr>
        <w:t>выделить</w:t>
      </w:r>
      <w:proofErr w:type="gramEnd"/>
      <w:r w:rsidRPr="0074495D">
        <w:rPr>
          <w:rFonts w:ascii="Times New Roman" w:hAnsi="Times New Roman"/>
          <w:sz w:val="28"/>
          <w:szCs w:val="28"/>
        </w:rPr>
        <w:t xml:space="preserve">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использование сре</w:t>
      </w:r>
      <w:proofErr w:type="gramStart"/>
      <w:r w:rsidRPr="0074495D">
        <w:rPr>
          <w:rFonts w:ascii="Times New Roman" w:hAnsi="Times New Roman"/>
          <w:sz w:val="28"/>
          <w:szCs w:val="28"/>
        </w:rPr>
        <w:t>дств дл</w:t>
      </w:r>
      <w:proofErr w:type="gramEnd"/>
      <w:r w:rsidRPr="0074495D">
        <w:rPr>
          <w:rFonts w:ascii="Times New Roman" w:hAnsi="Times New Roman"/>
          <w:sz w:val="28"/>
          <w:szCs w:val="28"/>
        </w:rPr>
        <w:t xml:space="preserve">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w:t>
      </w:r>
      <w:proofErr w:type="gramStart"/>
      <w:r w:rsidRPr="0074495D">
        <w:rPr>
          <w:rFonts w:ascii="Times New Roman" w:hAnsi="Times New Roman"/>
          <w:sz w:val="28"/>
          <w:szCs w:val="28"/>
        </w:rPr>
        <w:t>ИКТ-компетенции</w:t>
      </w:r>
      <w:proofErr w:type="gramEnd"/>
      <w:r w:rsidRPr="0074495D">
        <w:rPr>
          <w:rFonts w:ascii="Times New Roman" w:hAnsi="Times New Roman"/>
          <w:sz w:val="28"/>
          <w:szCs w:val="28"/>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F06F40" w:rsidRDefault="00F06F40"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F06F40" w:rsidRPr="0074495D" w:rsidRDefault="00F06F40"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lastRenderedPageBreak/>
        <w:t xml:space="preserve">2.1.7. </w:t>
      </w:r>
      <w:r w:rsidR="00B540EE" w:rsidRPr="0074495D">
        <w:rPr>
          <w:rFonts w:ascii="Times New Roman" w:hAnsi="Times New Roman"/>
          <w:b/>
          <w:sz w:val="28"/>
          <w:szCs w:val="28"/>
        </w:rPr>
        <w:t xml:space="preserve">Перечень и описание основных элементов </w:t>
      </w:r>
      <w:proofErr w:type="gramStart"/>
      <w:r w:rsidR="00B540EE" w:rsidRPr="0074495D">
        <w:rPr>
          <w:rFonts w:ascii="Times New Roman" w:hAnsi="Times New Roman"/>
          <w:b/>
          <w:sz w:val="28"/>
          <w:szCs w:val="28"/>
        </w:rPr>
        <w:t>ИКТ-компетенции</w:t>
      </w:r>
      <w:proofErr w:type="gramEnd"/>
      <w:r w:rsidR="00B540EE" w:rsidRPr="0074495D">
        <w:rPr>
          <w:rFonts w:ascii="Times New Roman" w:hAnsi="Times New Roman"/>
          <w:b/>
          <w:sz w:val="28"/>
          <w:szCs w:val="28"/>
        </w:rPr>
        <w:t xml:space="preserve">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proofErr w:type="gramStart"/>
      <w:r w:rsidRPr="0074495D">
        <w:rPr>
          <w:rFonts w:ascii="Times New Roman" w:hAnsi="Times New Roman"/>
          <w:b/>
          <w:bCs/>
          <w:i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74495D">
        <w:rPr>
          <w:rFonts w:ascii="Times New Roman" w:hAnsi="Times New Roman"/>
          <w:sz w:val="28"/>
          <w:szCs w:val="28"/>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74495D">
        <w:rPr>
          <w:rFonts w:ascii="Times New Roman" w:hAnsi="Times New Roman"/>
          <w:sz w:val="28"/>
          <w:szCs w:val="28"/>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proofErr w:type="gramStart"/>
      <w:r w:rsidRPr="0074495D">
        <w:rPr>
          <w:rFonts w:ascii="Times New Roman" w:hAnsi="Times New Roman"/>
          <w:b/>
          <w:bCs/>
          <w:iCs/>
          <w:sz w:val="28"/>
          <w:szCs w:val="28"/>
        </w:rPr>
        <w:t>.</w:t>
      </w:r>
      <w:r w:rsidRPr="0074495D">
        <w:rPr>
          <w:rFonts w:ascii="Times New Roman" w:hAnsi="Times New Roman"/>
          <w:sz w:val="28"/>
          <w:szCs w:val="28"/>
        </w:rPr>
        <w:t>В</w:t>
      </w:r>
      <w:proofErr w:type="gramEnd"/>
      <w:r w:rsidRPr="0074495D">
        <w:rPr>
          <w:rFonts w:ascii="Times New Roman" w:hAnsi="Times New Roman"/>
          <w:sz w:val="28"/>
          <w:szCs w:val="28"/>
        </w:rPr>
        <w:t xml:space="preserve">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w:t>
      </w:r>
      <w:r w:rsidRPr="0074495D">
        <w:rPr>
          <w:rFonts w:ascii="Times New Roman" w:hAnsi="Times New Roman"/>
          <w:sz w:val="28"/>
          <w:szCs w:val="28"/>
        </w:rPr>
        <w:lastRenderedPageBreak/>
        <w:t>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proofErr w:type="gramStart"/>
      <w:r w:rsidRPr="0074495D">
        <w:rPr>
          <w:rFonts w:ascii="Times New Roman" w:hAnsi="Times New Roman"/>
          <w:b/>
          <w:bCs/>
          <w:iCs/>
          <w:sz w:val="28"/>
          <w:szCs w:val="28"/>
        </w:rPr>
        <w:t>.</w:t>
      </w:r>
      <w:r w:rsidRPr="0074495D">
        <w:rPr>
          <w:rFonts w:ascii="Times New Roman" w:hAnsi="Times New Roman"/>
          <w:sz w:val="28"/>
          <w:szCs w:val="28"/>
        </w:rPr>
        <w:t>И</w:t>
      </w:r>
      <w:proofErr w:type="gramEnd"/>
      <w:r w:rsidRPr="0074495D">
        <w:rPr>
          <w:rFonts w:ascii="Times New Roman" w:hAnsi="Times New Roman"/>
          <w:sz w:val="28"/>
          <w:szCs w:val="28"/>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74495D">
        <w:rPr>
          <w:rFonts w:ascii="Times New Roman" w:hAnsi="Times New Roman"/>
          <w:sz w:val="28"/>
          <w:szCs w:val="28"/>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74495D">
        <w:rPr>
          <w:rFonts w:ascii="Times New Roman" w:hAnsi="Times New Roman"/>
          <w:sz w:val="28"/>
          <w:szCs w:val="28"/>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proofErr w:type="gramStart"/>
      <w:r w:rsidRPr="0074495D">
        <w:rPr>
          <w:rFonts w:ascii="Times New Roman" w:hAnsi="Times New Roman"/>
          <w:b/>
          <w:bCs/>
          <w:i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 xml:space="preserve">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w:t>
      </w:r>
      <w:proofErr w:type="gramStart"/>
      <w:r w:rsidRPr="0074495D">
        <w:rPr>
          <w:rFonts w:ascii="Times New Roman" w:hAnsi="Times New Roman"/>
          <w:sz w:val="28"/>
          <w:szCs w:val="28"/>
        </w:rPr>
        <w:t xml:space="preserve">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w:t>
      </w:r>
      <w:r w:rsidRPr="0074495D">
        <w:rPr>
          <w:rFonts w:ascii="Times New Roman" w:hAnsi="Times New Roman"/>
          <w:sz w:val="28"/>
          <w:szCs w:val="28"/>
        </w:rPr>
        <w:lastRenderedPageBreak/>
        <w:t>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w:t>
      </w:r>
      <w:proofErr w:type="gramEnd"/>
      <w:r w:rsidRPr="0074495D">
        <w:rPr>
          <w:rFonts w:ascii="Times New Roman" w:hAnsi="Times New Roman"/>
          <w:sz w:val="28"/>
          <w:szCs w:val="28"/>
        </w:rPr>
        <w:t xml:space="preserve">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proofErr w:type="gramStart"/>
      <w:r w:rsidRPr="0074495D">
        <w:rPr>
          <w:rFonts w:ascii="Times New Roman" w:hAnsi="Times New Roman"/>
          <w:b/>
          <w:bCs/>
          <w:i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proofErr w:type="gramStart"/>
      <w:r w:rsidRPr="0074495D">
        <w:rPr>
          <w:rFonts w:ascii="Times New Roman" w:hAnsi="Times New Roman"/>
          <w:b/>
          <w:bCs/>
          <w:iCs/>
          <w:sz w:val="28"/>
          <w:szCs w:val="28"/>
        </w:rPr>
        <w:t>.</w:t>
      </w:r>
      <w:r w:rsidRPr="0074495D">
        <w:rPr>
          <w:rFonts w:ascii="Times New Roman" w:hAnsi="Times New Roman"/>
          <w:sz w:val="28"/>
          <w:szCs w:val="28"/>
        </w:rPr>
        <w:t>И</w:t>
      </w:r>
      <w:proofErr w:type="gramEnd"/>
      <w:r w:rsidRPr="0074495D">
        <w:rPr>
          <w:rFonts w:ascii="Times New Roman" w:hAnsi="Times New Roman"/>
          <w:sz w:val="28"/>
          <w:szCs w:val="28"/>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proofErr w:type="gramStart"/>
      <w:r w:rsidRPr="0074495D">
        <w:rPr>
          <w:rFonts w:ascii="Times New Roman" w:hAnsi="Times New Roman"/>
          <w:b/>
          <w:bCs/>
          <w:iCs/>
          <w:sz w:val="28"/>
          <w:szCs w:val="28"/>
        </w:rPr>
        <w:t>.</w:t>
      </w:r>
      <w:r w:rsidRPr="0074495D">
        <w:rPr>
          <w:rFonts w:ascii="Times New Roman" w:hAnsi="Times New Roman"/>
          <w:sz w:val="28"/>
          <w:szCs w:val="28"/>
        </w:rPr>
        <w:t>«</w:t>
      </w:r>
      <w:proofErr w:type="gramEnd"/>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w:t>
      </w:r>
      <w:r w:rsidRPr="0074495D">
        <w:rPr>
          <w:rFonts w:ascii="Times New Roman" w:hAnsi="Times New Roman"/>
          <w:sz w:val="28"/>
          <w:szCs w:val="28"/>
        </w:rPr>
        <w:lastRenderedPageBreak/>
        <w:t xml:space="preserve">инструментов поиска, справочных источников (включая двуязычные); </w:t>
      </w:r>
      <w:proofErr w:type="gramStart"/>
      <w:r w:rsidRPr="0074495D">
        <w:rPr>
          <w:rFonts w:ascii="Times New Roman" w:hAnsi="Times New Roman"/>
          <w:sz w:val="28"/>
          <w:szCs w:val="28"/>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74495D">
        <w:rPr>
          <w:rFonts w:ascii="Times New Roman" w:hAnsi="Times New Roman"/>
          <w:sz w:val="28"/>
          <w:szCs w:val="28"/>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74495D">
        <w:rPr>
          <w:rFonts w:ascii="Times New Roman" w:hAnsi="Times New Roman"/>
          <w:sz w:val="28"/>
          <w:szCs w:val="28"/>
        </w:rPr>
        <w:t>ств вв</w:t>
      </w:r>
      <w:proofErr w:type="gramEnd"/>
      <w:r w:rsidRPr="0074495D">
        <w:rPr>
          <w:rFonts w:ascii="Times New Roman" w:hAnsi="Times New Roman"/>
          <w:sz w:val="28"/>
          <w:szCs w:val="28"/>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proofErr w:type="gramStart"/>
      <w:r w:rsidRPr="0074495D">
        <w:rPr>
          <w:rFonts w:ascii="Times New Roman" w:hAnsi="Times New Roman"/>
          <w:b/>
          <w:bCs/>
          <w:iCs/>
          <w:sz w:val="28"/>
          <w:szCs w:val="28"/>
        </w:rPr>
        <w:t>.</w:t>
      </w:r>
      <w:r w:rsidRPr="0074495D">
        <w:rPr>
          <w:rFonts w:ascii="Times New Roman" w:hAnsi="Times New Roman"/>
          <w:sz w:val="28"/>
          <w:szCs w:val="28"/>
        </w:rPr>
        <w:t>П</w:t>
      </w:r>
      <w:proofErr w:type="gramEnd"/>
      <w:r w:rsidRPr="0074495D">
        <w:rPr>
          <w:rFonts w:ascii="Times New Roman" w:hAnsi="Times New Roman"/>
          <w:sz w:val="28"/>
          <w:szCs w:val="28"/>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proofErr w:type="gramStart"/>
      <w:r w:rsidRPr="0074495D">
        <w:rPr>
          <w:rFonts w:ascii="Times New Roman" w:hAnsi="Times New Roman"/>
          <w:b/>
          <w:bCs/>
          <w:iCs/>
          <w:sz w:val="28"/>
          <w:szCs w:val="28"/>
        </w:rPr>
        <w:t>.</w:t>
      </w:r>
      <w:r w:rsidRPr="0074495D">
        <w:rPr>
          <w:rFonts w:ascii="Times New Roman" w:hAnsi="Times New Roman"/>
          <w:sz w:val="28"/>
          <w:szCs w:val="28"/>
        </w:rPr>
        <w:t>П</w:t>
      </w:r>
      <w:proofErr w:type="gramEnd"/>
      <w:r w:rsidRPr="0074495D">
        <w:rPr>
          <w:rFonts w:ascii="Times New Roman" w:hAnsi="Times New Roman"/>
          <w:sz w:val="28"/>
          <w:szCs w:val="28"/>
        </w:rPr>
        <w:t xml:space="preserve">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w:t>
      </w:r>
      <w:r w:rsidRPr="0074495D">
        <w:rPr>
          <w:rFonts w:ascii="Times New Roman" w:hAnsi="Times New Roman"/>
          <w:sz w:val="28"/>
          <w:szCs w:val="28"/>
        </w:rPr>
        <w:lastRenderedPageBreak/>
        <w:t>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proofErr w:type="gramStart"/>
      <w:r w:rsidRPr="0074495D">
        <w:rPr>
          <w:rFonts w:ascii="Times New Roman" w:hAnsi="Times New Roman"/>
          <w:b/>
          <w:bCs/>
          <w:iCs/>
          <w:sz w:val="28"/>
          <w:szCs w:val="28"/>
        </w:rPr>
        <w:t>.</w:t>
      </w:r>
      <w:r w:rsidRPr="0074495D">
        <w:rPr>
          <w:rFonts w:ascii="Times New Roman" w:hAnsi="Times New Roman"/>
          <w:sz w:val="28"/>
          <w:szCs w:val="28"/>
        </w:rPr>
        <w:t>О</w:t>
      </w:r>
      <w:proofErr w:type="gramEnd"/>
      <w:r w:rsidRPr="0074495D">
        <w:rPr>
          <w:rFonts w:ascii="Times New Roman" w:hAnsi="Times New Roman"/>
          <w:sz w:val="28"/>
          <w:szCs w:val="28"/>
        </w:rPr>
        <w:t>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proofErr w:type="gramStart"/>
      <w:r w:rsidRPr="0074495D">
        <w:rPr>
          <w:rFonts w:ascii="Times New Roman" w:hAnsi="Times New Roman"/>
          <w:b/>
          <w:bCs/>
          <w:iCs/>
          <w:sz w:val="28"/>
          <w:szCs w:val="28"/>
        </w:rPr>
        <w:t>.</w:t>
      </w:r>
      <w:r w:rsidRPr="0074495D">
        <w:rPr>
          <w:rFonts w:ascii="Times New Roman" w:hAnsi="Times New Roman"/>
          <w:sz w:val="28"/>
          <w:szCs w:val="28"/>
        </w:rPr>
        <w:t>О</w:t>
      </w:r>
      <w:proofErr w:type="gramEnd"/>
      <w:r w:rsidRPr="0074495D">
        <w:rPr>
          <w:rFonts w:ascii="Times New Roman" w:hAnsi="Times New Roman"/>
          <w:sz w:val="28"/>
          <w:szCs w:val="28"/>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956273">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74495D">
        <w:rPr>
          <w:rFonts w:ascii="Times New Roman" w:hAnsi="Times New Roman"/>
          <w:sz w:val="28"/>
          <w:szCs w:val="28"/>
        </w:rPr>
        <w:t>Вместе с тем планируемые результаты адаптированы и под обучающихся, кому требуется более полное сопровождение в сфере формирования ИКТ-компетенций.</w:t>
      </w:r>
      <w:proofErr w:type="gramEnd"/>
    </w:p>
    <w:p w:rsidR="00B540EE" w:rsidRPr="0074495D" w:rsidRDefault="00B540EE" w:rsidP="00731D9E">
      <w:pPr>
        <w:pStyle w:val="2"/>
        <w:tabs>
          <w:tab w:val="left" w:pos="567"/>
        </w:tabs>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4495D">
        <w:rPr>
          <w:b w:val="0"/>
        </w:rPr>
        <w:lastRenderedPageBreak/>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w:t>
      </w:r>
      <w:r w:rsidR="002D7034">
        <w:rPr>
          <w:b w:val="0"/>
        </w:rPr>
        <w:t>является</w:t>
      </w:r>
      <w:r w:rsidRPr="0074495D">
        <w:rPr>
          <w:b w:val="0"/>
        </w:rPr>
        <w:t xml:space="preserve">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3" w:name="_Toc405145663"/>
      <w:bookmarkStart w:id="114" w:name="_Toc406059006"/>
      <w:bookmarkStart w:id="115" w:name="_Toc409682185"/>
      <w:bookmarkStart w:id="116" w:name="_Toc409691659"/>
      <w:bookmarkStart w:id="117" w:name="_Toc410653983"/>
      <w:bookmarkStart w:id="118" w:name="_Toc410702987"/>
      <w:r w:rsidRPr="0074495D">
        <w:rPr>
          <w:b w:val="0"/>
        </w:rPr>
        <w:tab/>
      </w:r>
      <w:bookmarkStart w:id="119" w:name="_Toc284662743"/>
      <w:bookmarkStart w:id="120" w:name="_Toc284663369"/>
      <w:bookmarkStart w:id="121" w:name="_Toc414553169"/>
      <w:r w:rsidR="00B540EE" w:rsidRPr="0074495D">
        <w:rPr>
          <w:b w:val="0"/>
        </w:rPr>
        <w:t xml:space="preserve">В рамках направления «Фиксация и обработка изображений и звуков» в качестве основных планируемых результатов </w:t>
      </w:r>
      <w:proofErr w:type="gramStart"/>
      <w:r w:rsidR="00B540EE" w:rsidRPr="0074495D">
        <w:rPr>
          <w:b w:val="0"/>
        </w:rPr>
        <w:t>обучающийся</w:t>
      </w:r>
      <w:proofErr w:type="gramEnd"/>
      <w:r w:rsidR="00B540EE" w:rsidRPr="0074495D">
        <w:rPr>
          <w:b w:val="0"/>
        </w:rPr>
        <w:t xml:space="preserve"> сможет:</w:t>
      </w:r>
      <w:bookmarkEnd w:id="113"/>
      <w:bookmarkEnd w:id="114"/>
      <w:bookmarkEnd w:id="115"/>
      <w:bookmarkEnd w:id="116"/>
      <w:bookmarkEnd w:id="117"/>
      <w:bookmarkEnd w:id="118"/>
      <w:bookmarkEnd w:id="119"/>
      <w:bookmarkEnd w:id="120"/>
      <w:bookmarkEnd w:id="12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2" w:name="_Toc405145664"/>
      <w:bookmarkStart w:id="123" w:name="_Toc406059007"/>
      <w:bookmarkStart w:id="124" w:name="_Toc409682186"/>
      <w:bookmarkStart w:id="125" w:name="_Toc409691660"/>
      <w:bookmarkStart w:id="126" w:name="_Toc410653984"/>
      <w:bookmarkStart w:id="127" w:name="_Toc410702988"/>
      <w:r w:rsidRPr="0074495D">
        <w:rPr>
          <w:b w:val="0"/>
        </w:rPr>
        <w:tab/>
      </w:r>
      <w:bookmarkStart w:id="128" w:name="_Toc284662744"/>
      <w:bookmarkStart w:id="129" w:name="_Toc284663370"/>
      <w:bookmarkStart w:id="130"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sz w:val="28"/>
          <w:szCs w:val="28"/>
        </w:rPr>
        <w:lastRenderedPageBreak/>
        <w:t>(поисковые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сохранять для индивидуального </w:t>
      </w:r>
      <w:proofErr w:type="gramStart"/>
      <w:r w:rsidRPr="0074495D">
        <w:rPr>
          <w:rFonts w:ascii="Times New Roman" w:hAnsi="Times New Roman"/>
          <w:sz w:val="28"/>
          <w:szCs w:val="28"/>
        </w:rPr>
        <w:t>использования</w:t>
      </w:r>
      <w:proofErr w:type="gramEnd"/>
      <w:r w:rsidRPr="0074495D">
        <w:rPr>
          <w:rFonts w:ascii="Times New Roman" w:hAnsi="Times New Roman"/>
          <w:sz w:val="28"/>
          <w:szCs w:val="28"/>
        </w:rPr>
        <w:t xml:space="preserve">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1" w:name="_Toc405145665"/>
      <w:bookmarkStart w:id="132" w:name="_Toc406059008"/>
      <w:bookmarkStart w:id="133" w:name="_Toc409682187"/>
      <w:bookmarkStart w:id="134" w:name="_Toc409691661"/>
      <w:bookmarkStart w:id="135" w:name="_Toc410653985"/>
      <w:bookmarkStart w:id="136" w:name="_Toc410702989"/>
      <w:r w:rsidRPr="0074495D">
        <w:rPr>
          <w:b w:val="0"/>
        </w:rPr>
        <w:tab/>
      </w:r>
      <w:bookmarkStart w:id="137" w:name="_Toc284662745"/>
      <w:bookmarkStart w:id="138" w:name="_Toc284663371"/>
      <w:bookmarkStart w:id="139"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0" w:name="_Toc405145666"/>
      <w:bookmarkStart w:id="141" w:name="_Toc406059009"/>
      <w:bookmarkStart w:id="142" w:name="_Toc409682188"/>
      <w:bookmarkStart w:id="143" w:name="_Toc409691662"/>
      <w:bookmarkStart w:id="144" w:name="_Toc410653986"/>
      <w:bookmarkStart w:id="145" w:name="_Toc410702990"/>
      <w:r w:rsidRPr="0074495D">
        <w:rPr>
          <w:b w:val="0"/>
        </w:rPr>
        <w:tab/>
      </w:r>
      <w:bookmarkStart w:id="146" w:name="_Toc284662746"/>
      <w:bookmarkStart w:id="147" w:name="_Toc284663372"/>
      <w:bookmarkStart w:id="148"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49" w:name="_Toc405145667"/>
      <w:bookmarkStart w:id="150" w:name="_Toc406059010"/>
      <w:bookmarkStart w:id="151" w:name="_Toc409682189"/>
      <w:bookmarkStart w:id="152" w:name="_Toc409691663"/>
      <w:bookmarkStart w:id="153" w:name="_Toc410653987"/>
      <w:bookmarkStart w:id="154" w:name="_Toc410702991"/>
      <w:r w:rsidRPr="0074495D">
        <w:rPr>
          <w:b w:val="0"/>
        </w:rPr>
        <w:lastRenderedPageBreak/>
        <w:tab/>
      </w:r>
      <w:bookmarkStart w:id="155" w:name="_Toc284662747"/>
      <w:bookmarkStart w:id="156" w:name="_Toc284663373"/>
      <w:bookmarkStart w:id="157"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58" w:name="_Toc405145668"/>
      <w:bookmarkStart w:id="159" w:name="_Toc406059011"/>
      <w:bookmarkStart w:id="160" w:name="_Toc409682190"/>
      <w:bookmarkStart w:id="161" w:name="_Toc409691664"/>
      <w:bookmarkStart w:id="162" w:name="_Toc410653988"/>
      <w:bookmarkStart w:id="163" w:name="_Toc410702992"/>
      <w:r w:rsidRPr="0074495D">
        <w:rPr>
          <w:b w:val="0"/>
        </w:rPr>
        <w:tab/>
      </w:r>
      <w:bookmarkStart w:id="164" w:name="_Toc284662748"/>
      <w:bookmarkStart w:id="165" w:name="_Toc284663374"/>
      <w:bookmarkStart w:id="166"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w:t>
      </w:r>
      <w:proofErr w:type="gramStart"/>
      <w:r w:rsidRPr="0074495D">
        <w:rPr>
          <w:rFonts w:ascii="Times New Roman" w:hAnsi="Times New Roman"/>
          <w:sz w:val="28"/>
          <w:szCs w:val="28"/>
        </w:rPr>
        <w:t>ств вв</w:t>
      </w:r>
      <w:proofErr w:type="gramEnd"/>
      <w:r w:rsidRPr="0074495D">
        <w:rPr>
          <w:rFonts w:ascii="Times New Roman" w:hAnsi="Times New Roman"/>
          <w:sz w:val="28"/>
          <w:szCs w:val="28"/>
        </w:rPr>
        <w:t>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67" w:name="_Toc405145670"/>
      <w:bookmarkStart w:id="168" w:name="_Toc406059013"/>
      <w:bookmarkStart w:id="169" w:name="_Toc409682192"/>
      <w:bookmarkStart w:id="170" w:name="_Toc409691666"/>
      <w:bookmarkStart w:id="171" w:name="_Toc410653990"/>
      <w:bookmarkStart w:id="172" w:name="_Toc410702994"/>
      <w:r w:rsidRPr="0074495D">
        <w:rPr>
          <w:b w:val="0"/>
        </w:rPr>
        <w:tab/>
      </w:r>
      <w:bookmarkStart w:id="173" w:name="_Toc405145671"/>
      <w:bookmarkStart w:id="174" w:name="_Toc406059014"/>
      <w:bookmarkStart w:id="175" w:name="_Toc409682193"/>
      <w:bookmarkStart w:id="176" w:name="_Toc409691667"/>
      <w:bookmarkStart w:id="177" w:name="_Toc410653991"/>
      <w:bookmarkStart w:id="178" w:name="_Toc410702995"/>
      <w:bookmarkEnd w:id="167"/>
      <w:bookmarkEnd w:id="168"/>
      <w:bookmarkEnd w:id="169"/>
      <w:bookmarkEnd w:id="170"/>
      <w:bookmarkEnd w:id="171"/>
      <w:bookmarkEnd w:id="172"/>
      <w:r w:rsidRPr="0074495D">
        <w:rPr>
          <w:b w:val="0"/>
        </w:rPr>
        <w:tab/>
      </w:r>
      <w:bookmarkStart w:id="179" w:name="_Toc284662751"/>
      <w:bookmarkStart w:id="180" w:name="_Toc284663377"/>
      <w:bookmarkStart w:id="181"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73"/>
      <w:bookmarkEnd w:id="174"/>
      <w:bookmarkEnd w:id="175"/>
      <w:bookmarkEnd w:id="176"/>
      <w:bookmarkEnd w:id="177"/>
      <w:bookmarkEnd w:id="178"/>
      <w:bookmarkEnd w:id="179"/>
      <w:bookmarkEnd w:id="180"/>
      <w:bookmarkEnd w:id="18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w:t>
      </w:r>
      <w:r w:rsidRPr="0074495D">
        <w:rPr>
          <w:rFonts w:ascii="Times New Roman" w:hAnsi="Times New Roman"/>
          <w:sz w:val="28"/>
          <w:szCs w:val="28"/>
        </w:rPr>
        <w:lastRenderedPageBreak/>
        <w:t>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w:t>
      </w:r>
      <w:r w:rsidR="004C7E7F">
        <w:rPr>
          <w:rFonts w:ascii="Times New Roman" w:hAnsi="Times New Roman"/>
          <w:sz w:val="28"/>
          <w:szCs w:val="28"/>
        </w:rPr>
        <w:t xml:space="preserve"> </w:t>
      </w:r>
      <w:r w:rsidRPr="0074495D">
        <w:rPr>
          <w:rFonts w:ascii="Times New Roman" w:hAnsi="Times New Roman"/>
          <w:sz w:val="28"/>
          <w:szCs w:val="28"/>
        </w:rPr>
        <w:t xml:space="preserve">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включа</w:t>
      </w:r>
      <w:r w:rsidR="004C7E7F">
        <w:rPr>
          <w:rFonts w:ascii="Times New Roman" w:hAnsi="Times New Roman"/>
          <w:sz w:val="28"/>
          <w:szCs w:val="28"/>
        </w:rPr>
        <w:t>ю</w:t>
      </w:r>
      <w:r w:rsidRPr="0074495D">
        <w:rPr>
          <w:rFonts w:ascii="Times New Roman" w:hAnsi="Times New Roman"/>
          <w:sz w:val="28"/>
          <w:szCs w:val="28"/>
        </w:rPr>
        <w:t>т</w:t>
      </w:r>
      <w:r w:rsidR="004C7E7F">
        <w:rPr>
          <w:rFonts w:ascii="Times New Roman" w:hAnsi="Times New Roman"/>
          <w:sz w:val="28"/>
          <w:szCs w:val="28"/>
        </w:rPr>
        <w:t xml:space="preserve"> </w:t>
      </w:r>
      <w:r w:rsidRPr="0074495D">
        <w:rPr>
          <w:rFonts w:ascii="Times New Roman" w:hAnsi="Times New Roman"/>
          <w:sz w:val="28"/>
          <w:szCs w:val="28"/>
        </w:rPr>
        <w:t xml:space="preserve">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proofErr w:type="gramStart"/>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74495D">
        <w:rPr>
          <w:rFonts w:ascii="Times New Roman" w:hAnsi="Times New Roman"/>
          <w:sz w:val="28"/>
          <w:szCs w:val="28"/>
        </w:rPr>
        <w:t>ИКТ-компетенций</w:t>
      </w:r>
      <w:proofErr w:type="gramEnd"/>
      <w:r w:rsidR="00B540EE" w:rsidRPr="0074495D">
        <w:rPr>
          <w:rFonts w:ascii="Times New Roman" w:hAnsi="Times New Roman"/>
          <w:sz w:val="28"/>
          <w:szCs w:val="28"/>
        </w:rPr>
        <w:t>.</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w:t>
      </w:r>
      <w:r w:rsidR="00F06F40">
        <w:rPr>
          <w:rFonts w:ascii="Times New Roman" w:hAnsi="Times New Roman"/>
          <w:sz w:val="28"/>
          <w:szCs w:val="28"/>
        </w:rPr>
        <w:t>ки для реализации программы УУД</w:t>
      </w:r>
      <w:r w:rsidRPr="0074495D">
        <w:rPr>
          <w:rFonts w:ascii="Times New Roman" w:hAnsi="Times New Roman"/>
          <w:sz w:val="28"/>
          <w:szCs w:val="28"/>
        </w:rPr>
        <w:t>:</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владеют представлениями о возрастных особенностях </w:t>
      </w:r>
      <w:r w:rsidRPr="0074495D">
        <w:rPr>
          <w:rFonts w:ascii="Times New Roman" w:hAnsi="Times New Roman"/>
          <w:sz w:val="28"/>
          <w:szCs w:val="28"/>
        </w:rPr>
        <w:lastRenderedPageBreak/>
        <w:t>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w:t>
      </w:r>
      <w:r w:rsidR="00F06F40">
        <w:rPr>
          <w:rFonts w:ascii="Times New Roman" w:hAnsi="Times New Roman"/>
          <w:sz w:val="28"/>
          <w:szCs w:val="28"/>
        </w:rPr>
        <w:t xml:space="preserve">  </w:t>
      </w:r>
      <w:r w:rsidRPr="0074495D">
        <w:rPr>
          <w:rFonts w:ascii="Times New Roman" w:hAnsi="Times New Roman"/>
          <w:sz w:val="28"/>
          <w:szCs w:val="28"/>
        </w:rPr>
        <w:t xml:space="preserve">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наличие позиции тьютора или педагоги владеют навыками тьюторского сопровождения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 xml:space="preserve">Методика и инструментарий мониторинга успешности освоения и применения </w:t>
      </w:r>
      <w:proofErr w:type="gramStart"/>
      <w:r w:rsidR="00B540EE" w:rsidRPr="0074495D">
        <w:rPr>
          <w:rFonts w:ascii="Times New Roman" w:hAnsi="Times New Roman"/>
          <w:b/>
          <w:sz w:val="28"/>
          <w:szCs w:val="28"/>
        </w:rPr>
        <w:t>обучающимися</w:t>
      </w:r>
      <w:proofErr w:type="gramEnd"/>
      <w:r w:rsidR="00B540EE" w:rsidRPr="0074495D">
        <w:rPr>
          <w:rFonts w:ascii="Times New Roman" w:hAnsi="Times New Roman"/>
          <w:b/>
          <w:sz w:val="28"/>
          <w:szCs w:val="28"/>
        </w:rPr>
        <w:t xml:space="preserve">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w:t>
      </w:r>
      <w:r w:rsidRPr="0074495D">
        <w:rPr>
          <w:rFonts w:ascii="Times New Roman" w:hAnsi="Times New Roman"/>
          <w:sz w:val="28"/>
          <w:szCs w:val="28"/>
        </w:rPr>
        <w:lastRenderedPageBreak/>
        <w:t>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proofErr w:type="gramStart"/>
      <w:r w:rsidRPr="0074495D">
        <w:rPr>
          <w:rFonts w:ascii="Times New Roman" w:hAnsi="Times New Roman"/>
          <w:sz w:val="28"/>
          <w:szCs w:val="28"/>
        </w:rPr>
        <w:t>уровневой</w:t>
      </w:r>
      <w:proofErr w:type="gramEnd"/>
      <w:r w:rsidRPr="0074495D">
        <w:rPr>
          <w:rFonts w:ascii="Times New Roman" w:hAnsi="Times New Roman"/>
          <w:sz w:val="28"/>
          <w:szCs w:val="28"/>
        </w:rPr>
        <w:t xml:space="preserve">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 xml:space="preserve">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w:t>
      </w:r>
      <w:r w:rsidRPr="0074495D">
        <w:rPr>
          <w:rFonts w:ascii="Times New Roman" w:hAnsi="Times New Roman" w:cs="Times New Roman"/>
          <w:color w:val="auto"/>
          <w:sz w:val="28"/>
          <w:szCs w:val="28"/>
          <w:lang w:val="ru-RU"/>
        </w:rPr>
        <w:lastRenderedPageBreak/>
        <w:t>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82" w:name="_Toc406059015"/>
    </w:p>
    <w:p w:rsidR="00B540EE" w:rsidRPr="0074495D" w:rsidRDefault="00140CF3" w:rsidP="00140CF3">
      <w:pPr>
        <w:pStyle w:val="2"/>
      </w:pPr>
      <w:bookmarkStart w:id="183" w:name="_Toc409691668"/>
      <w:bookmarkStart w:id="184" w:name="_Toc410653992"/>
      <w:bookmarkStart w:id="185" w:name="_Toc414553178"/>
      <w:r w:rsidRPr="0074495D">
        <w:t xml:space="preserve">2.2. </w:t>
      </w:r>
      <w:r w:rsidR="00B540EE" w:rsidRPr="0074495D">
        <w:t>Примерные программы учебных предметов, курсов</w:t>
      </w:r>
      <w:bookmarkEnd w:id="182"/>
      <w:bookmarkEnd w:id="183"/>
      <w:bookmarkEnd w:id="184"/>
      <w:bookmarkEnd w:id="185"/>
    </w:p>
    <w:p w:rsidR="00140CF3" w:rsidRPr="0074495D" w:rsidRDefault="00533ABE" w:rsidP="00533ABE">
      <w:pPr>
        <w:pStyle w:val="2"/>
        <w:rPr>
          <w:b w:val="0"/>
        </w:rPr>
      </w:pPr>
      <w:bookmarkStart w:id="186" w:name="_Toc414553179"/>
      <w:r w:rsidRPr="0074495D">
        <w:t>2.2.1 Общие положения</w:t>
      </w:r>
      <w:bookmarkEnd w:id="186"/>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Каждый учебный предмет в зависимости от предметного содержания и релевантных способов организации учебной деятельности обучающихся </w:t>
      </w:r>
      <w:r w:rsidRPr="0074495D">
        <w:rPr>
          <w:rFonts w:ascii="Times New Roman" w:hAnsi="Times New Roman"/>
          <w:sz w:val="28"/>
          <w:szCs w:val="28"/>
        </w:rPr>
        <w:lastRenderedPageBreak/>
        <w:t>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187" w:name="_Toc410653993"/>
      <w:bookmarkStart w:id="188"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187"/>
      <w:bookmarkEnd w:id="188"/>
    </w:p>
    <w:p w:rsidR="00B540EE" w:rsidRPr="0074495D" w:rsidRDefault="0048158A" w:rsidP="0012121B">
      <w:pPr>
        <w:pStyle w:val="4"/>
      </w:pPr>
      <w:bookmarkStart w:id="189" w:name="_Toc409691669"/>
      <w:bookmarkStart w:id="190" w:name="_Toc410653994"/>
      <w:bookmarkStart w:id="191" w:name="_Toc414553181"/>
      <w:r w:rsidRPr="0074495D">
        <w:t xml:space="preserve">2.2.2.1. </w:t>
      </w:r>
      <w:r w:rsidR="00B540EE" w:rsidRPr="0074495D">
        <w:t>Русский язык</w:t>
      </w:r>
      <w:bookmarkEnd w:id="189"/>
      <w:bookmarkEnd w:id="190"/>
      <w:bookmarkEnd w:id="191"/>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74495D">
        <w:rPr>
          <w:rFonts w:ascii="Times New Roman" w:hAnsi="Times New Roman"/>
          <w:sz w:val="28"/>
          <w:szCs w:val="28"/>
        </w:rPr>
        <w:t>социолингвистический</w:t>
      </w:r>
      <w:proofErr w:type="gramEnd"/>
      <w:r w:rsidRPr="0074495D">
        <w:rPr>
          <w:rFonts w:ascii="Times New Roman" w:hAnsi="Times New Roman"/>
          <w:sz w:val="28"/>
          <w:szCs w:val="28"/>
        </w:rPr>
        <w:t xml:space="preserve">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w:t>
      </w:r>
      <w:r w:rsidRPr="0074495D">
        <w:rPr>
          <w:rFonts w:ascii="Times New Roman" w:hAnsi="Times New Roman"/>
          <w:sz w:val="28"/>
          <w:szCs w:val="28"/>
        </w:rPr>
        <w:lastRenderedPageBreak/>
        <w:t>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с методами научного познания; </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для формирования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опыта самостоятельной образовательной, общественной, проектно-исследовательскй и художественной деятельности;</w:t>
      </w:r>
    </w:p>
    <w:p w:rsidR="008E7CA7" w:rsidRPr="0074495D" w:rsidRDefault="008E7CA7" w:rsidP="00B719BE">
      <w:pPr>
        <w:pStyle w:val="a8"/>
        <w:numPr>
          <w:ilvl w:val="0"/>
          <w:numId w:val="17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192" w:name="_Toc287934280"/>
      <w:bookmarkStart w:id="193" w:name="_Toc414553182"/>
      <w:r w:rsidRPr="0074495D">
        <w:t>Речь. Речевая деятельность</w:t>
      </w:r>
      <w:bookmarkEnd w:id="192"/>
      <w:bookmarkEnd w:id="19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proofErr w:type="gramStart"/>
      <w:r w:rsidRPr="0074495D">
        <w:rPr>
          <w:rFonts w:ascii="Times New Roman" w:hAnsi="Times New Roman"/>
          <w:i/>
          <w:sz w:val="28"/>
          <w:szCs w:val="28"/>
        </w:rPr>
        <w:t>,д</w:t>
      </w:r>
      <w:proofErr w:type="gramEnd"/>
      <w:r w:rsidRPr="0074495D">
        <w:rPr>
          <w:rFonts w:ascii="Times New Roman" w:hAnsi="Times New Roman"/>
          <w:i/>
          <w:sz w:val="28"/>
          <w:szCs w:val="28"/>
        </w:rPr>
        <w:t xml:space="preserve">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proofErr w:type="gramStart"/>
      <w:r w:rsidRPr="0074495D">
        <w:rPr>
          <w:rFonts w:ascii="Times New Roman" w:hAnsi="Times New Roman"/>
          <w:i/>
          <w:sz w:val="28"/>
          <w:szCs w:val="28"/>
        </w:rPr>
        <w:t>.Т</w:t>
      </w:r>
      <w:proofErr w:type="gramEnd"/>
      <w:r w:rsidRPr="0074495D">
        <w:rPr>
          <w:rFonts w:ascii="Times New Roman" w:hAnsi="Times New Roman"/>
          <w:i/>
          <w:sz w:val="28"/>
          <w:szCs w:val="28"/>
        </w:rPr>
        <w:t xml:space="preserve">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194" w:name="_Toc287934281"/>
      <w:bookmarkStart w:id="195" w:name="_Toc414553183"/>
      <w:r w:rsidRPr="0074495D">
        <w:rPr>
          <w:szCs w:val="28"/>
        </w:rPr>
        <w:t>Культура речи</w:t>
      </w:r>
      <w:bookmarkEnd w:id="194"/>
      <w:bookmarkEnd w:id="195"/>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proofErr w:type="gramStart"/>
      <w:r w:rsidRPr="0074495D">
        <w:rPr>
          <w:rFonts w:ascii="Times New Roman" w:hAnsi="Times New Roman"/>
          <w:i/>
          <w:sz w:val="28"/>
          <w:szCs w:val="28"/>
        </w:rPr>
        <w:t>.М</w:t>
      </w:r>
      <w:proofErr w:type="gramEnd"/>
      <w:r w:rsidRPr="0074495D">
        <w:rPr>
          <w:rFonts w:ascii="Times New Roman" w:hAnsi="Times New Roman"/>
          <w:i/>
          <w:sz w:val="28"/>
          <w:szCs w:val="28"/>
        </w:rPr>
        <w:t>ежкультурная коммуникация.</w:t>
      </w:r>
    </w:p>
    <w:p w:rsidR="008E7CA7" w:rsidRPr="0074495D" w:rsidRDefault="008E7CA7" w:rsidP="00923922">
      <w:pPr>
        <w:pStyle w:val="2"/>
      </w:pPr>
      <w:bookmarkStart w:id="196" w:name="_Toc287934282"/>
      <w:bookmarkStart w:id="197" w:name="_Toc414553184"/>
      <w:r w:rsidRPr="0074495D">
        <w:t>Общие сведения о языке. Основные разделы науки о языке</w:t>
      </w:r>
      <w:bookmarkEnd w:id="196"/>
      <w:bookmarkEnd w:id="197"/>
    </w:p>
    <w:p w:rsidR="008E7CA7" w:rsidRPr="0074495D" w:rsidRDefault="008E7CA7" w:rsidP="0012121B">
      <w:pPr>
        <w:pStyle w:val="3"/>
        <w:spacing w:before="0" w:beforeAutospacing="0" w:after="0" w:afterAutospacing="0" w:line="360" w:lineRule="auto"/>
        <w:ind w:firstLine="708"/>
        <w:rPr>
          <w:szCs w:val="28"/>
        </w:rPr>
      </w:pPr>
      <w:bookmarkStart w:id="198" w:name="_Toc287934283"/>
      <w:bookmarkStart w:id="199" w:name="_Toc414553185"/>
      <w:r w:rsidRPr="0074495D">
        <w:rPr>
          <w:szCs w:val="28"/>
        </w:rPr>
        <w:t>Общие сведения о языке</w:t>
      </w:r>
      <w:bookmarkEnd w:id="198"/>
      <w:bookmarkEnd w:id="19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00" w:name="_Toc287934284"/>
      <w:bookmarkStart w:id="201" w:name="_Toc414553186"/>
      <w:r w:rsidRPr="0074495D">
        <w:rPr>
          <w:szCs w:val="28"/>
        </w:rPr>
        <w:t>Фонетика, орфоэпия и графика</w:t>
      </w:r>
      <w:bookmarkEnd w:id="200"/>
      <w:bookmarkEnd w:id="20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02" w:name="_Toc287934285"/>
      <w:bookmarkStart w:id="203" w:name="_Toc414553187"/>
      <w:r w:rsidRPr="0074495D">
        <w:rPr>
          <w:szCs w:val="28"/>
        </w:rPr>
        <w:t>Морфемика и словообразование</w:t>
      </w:r>
      <w:bookmarkEnd w:id="202"/>
      <w:bookmarkEnd w:id="20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04" w:name="_Toc287934286"/>
      <w:bookmarkStart w:id="205" w:name="_Toc414553188"/>
      <w:r w:rsidRPr="0074495D">
        <w:rPr>
          <w:szCs w:val="28"/>
        </w:rPr>
        <w:t>Лексикология и фразеология</w:t>
      </w:r>
      <w:bookmarkEnd w:id="204"/>
      <w:bookmarkEnd w:id="20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06" w:name="_Toc287934287"/>
      <w:bookmarkStart w:id="207" w:name="_Toc414553189"/>
      <w:r w:rsidRPr="0074495D">
        <w:rPr>
          <w:szCs w:val="28"/>
        </w:rPr>
        <w:t>Морфология</w:t>
      </w:r>
      <w:bookmarkEnd w:id="206"/>
      <w:bookmarkEnd w:id="20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08" w:name="_Toc287934288"/>
      <w:bookmarkStart w:id="209" w:name="_Toc414553190"/>
      <w:r w:rsidRPr="0074495D">
        <w:rPr>
          <w:szCs w:val="28"/>
        </w:rPr>
        <w:t>Синтаксис</w:t>
      </w:r>
      <w:bookmarkEnd w:id="208"/>
      <w:bookmarkEnd w:id="20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74495D">
        <w:rPr>
          <w:rFonts w:ascii="Times New Roman" w:hAnsi="Times New Roman"/>
          <w:sz w:val="28"/>
          <w:szCs w:val="28"/>
        </w:rPr>
        <w:t>который</w:t>
      </w:r>
      <w:proofErr w:type="gramEnd"/>
      <w:r w:rsidRPr="0074495D">
        <w:rPr>
          <w:rFonts w:ascii="Times New Roman" w:hAnsi="Times New Roman"/>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0" w:name="_Toc287934289"/>
      <w:bookmarkStart w:id="211" w:name="_Toc414553191"/>
      <w:r w:rsidRPr="0074495D">
        <w:rPr>
          <w:szCs w:val="28"/>
        </w:rPr>
        <w:t>Правописание: орфография и пунктуация</w:t>
      </w:r>
      <w:bookmarkEnd w:id="210"/>
      <w:bookmarkEnd w:id="21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12" w:name="_Toc409691670"/>
      <w:bookmarkStart w:id="213" w:name="_Toc410653995"/>
      <w:bookmarkStart w:id="214" w:name="_Toc414553192"/>
      <w:r w:rsidRPr="0074495D">
        <w:rPr>
          <w:szCs w:val="28"/>
        </w:rPr>
        <w:t xml:space="preserve">2.2.2.2. </w:t>
      </w:r>
      <w:r w:rsidR="00B540EE" w:rsidRPr="0074495D">
        <w:rPr>
          <w:szCs w:val="28"/>
        </w:rPr>
        <w:t>Литература</w:t>
      </w:r>
      <w:bookmarkEnd w:id="212"/>
      <w:bookmarkEnd w:id="213"/>
      <w:bookmarkEnd w:id="214"/>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B719BE">
      <w:pPr>
        <w:numPr>
          <w:ilvl w:val="0"/>
          <w:numId w:val="18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B719BE">
      <w:pPr>
        <w:numPr>
          <w:ilvl w:val="0"/>
          <w:numId w:val="18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B719BE">
      <w:pPr>
        <w:numPr>
          <w:ilvl w:val="0"/>
          <w:numId w:val="18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B719BE">
      <w:pPr>
        <w:numPr>
          <w:ilvl w:val="0"/>
          <w:numId w:val="18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B719BE">
      <w:pPr>
        <w:numPr>
          <w:ilvl w:val="0"/>
          <w:numId w:val="18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74495D">
        <w:rPr>
          <w:rFonts w:ascii="Times New Roman" w:hAnsi="Times New Roman"/>
          <w:sz w:val="28"/>
          <w:szCs w:val="28"/>
        </w:rPr>
        <w:t>..</w:t>
      </w:r>
      <w:proofErr w:type="gramEnd"/>
    </w:p>
    <w:p w:rsidR="006E6575" w:rsidRPr="0074495D" w:rsidRDefault="006E6575" w:rsidP="0042291A">
      <w:pPr>
        <w:pStyle w:val="34"/>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74495D">
        <w:rPr>
          <w:rFonts w:ascii="Times New Roman" w:eastAsia="Times New Roman" w:hAnsi="Times New Roman"/>
          <w:sz w:val="28"/>
          <w:szCs w:val="28"/>
        </w:rPr>
        <w:t>от</w:t>
      </w:r>
      <w:proofErr w:type="gramEnd"/>
      <w:r w:rsidRPr="0074495D">
        <w:rPr>
          <w:rFonts w:ascii="Times New Roman" w:eastAsia="Times New Roman" w:hAnsi="Times New Roman"/>
          <w:sz w:val="28"/>
          <w:szCs w:val="28"/>
        </w:rPr>
        <w:t xml:space="preserve">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roofErr w:type="gramEnd"/>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sidR="006877A7">
        <w:rPr>
          <w:rFonts w:ascii="Times New Roman" w:hAnsi="Times New Roman"/>
          <w:b/>
          <w:sz w:val="28"/>
          <w:szCs w:val="28"/>
        </w:rPr>
        <w:t xml:space="preserve"> </w:t>
      </w:r>
      <w:r w:rsidRPr="0074495D">
        <w:rPr>
          <w:rFonts w:ascii="Times New Roman" w:hAnsi="Times New Roman"/>
          <w:b/>
          <w:sz w:val="28"/>
          <w:szCs w:val="28"/>
        </w:rPr>
        <w:t>изучения</w:t>
      </w:r>
      <w:r w:rsidR="006877A7">
        <w:rPr>
          <w:rFonts w:ascii="Times New Roman" w:hAnsi="Times New Roman"/>
          <w:b/>
          <w:sz w:val="28"/>
          <w:szCs w:val="28"/>
        </w:rPr>
        <w:t xml:space="preserve"> </w:t>
      </w:r>
      <w:r w:rsidRPr="0074495D">
        <w:rPr>
          <w:rFonts w:ascii="Times New Roman" w:hAnsi="Times New Roman"/>
          <w:b/>
          <w:sz w:val="28"/>
          <w:szCs w:val="28"/>
        </w:rPr>
        <w:t>конкретных</w:t>
      </w:r>
      <w:r w:rsidR="006877A7">
        <w:rPr>
          <w:rFonts w:ascii="Times New Roman" w:hAnsi="Times New Roman"/>
          <w:b/>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6877A7" w:rsidP="0042291A">
      <w:pPr>
        <w:spacing w:after="0" w:line="360" w:lineRule="auto"/>
        <w:ind w:firstLine="709"/>
        <w:jc w:val="both"/>
        <w:rPr>
          <w:rFonts w:ascii="Times New Roman" w:hAnsi="Times New Roman"/>
          <w:sz w:val="28"/>
          <w:szCs w:val="28"/>
        </w:rPr>
      </w:pPr>
      <w:r>
        <w:rPr>
          <w:rFonts w:ascii="Times New Roman" w:hAnsi="Times New Roman"/>
          <w:sz w:val="28"/>
          <w:szCs w:val="28"/>
        </w:rPr>
        <w:t>У</w:t>
      </w:r>
      <w:r w:rsidR="0042291A" w:rsidRPr="0074495D">
        <w:rPr>
          <w:rFonts w:ascii="Times New Roman" w:hAnsi="Times New Roman"/>
          <w:sz w:val="28"/>
          <w:szCs w:val="28"/>
        </w:rPr>
        <w:t xml:space="preserve">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0042291A" w:rsidRPr="0074495D">
        <w:rPr>
          <w:rFonts w:ascii="Times New Roman" w:hAnsi="Times New Roman"/>
          <w:sz w:val="28"/>
          <w:szCs w:val="28"/>
        </w:rPr>
        <w:t>выбранного</w:t>
      </w:r>
      <w:proofErr w:type="gramEnd"/>
      <w:r w:rsidR="0042291A" w:rsidRPr="0074495D">
        <w:rPr>
          <w:rFonts w:ascii="Times New Roman" w:hAnsi="Times New Roman"/>
          <w:sz w:val="28"/>
          <w:szCs w:val="28"/>
        </w:rPr>
        <w:t xml:space="preserve"> УМК и, наконец, опираясь на ФГОС </w:t>
      </w:r>
      <w:r w:rsidR="0042291A" w:rsidRPr="0074495D">
        <w:rPr>
          <w:rFonts w:ascii="Times New Roman" w:hAnsi="Times New Roman"/>
          <w:sz w:val="28"/>
          <w:szCs w:val="28"/>
        </w:rPr>
        <w:lastRenderedPageBreak/>
        <w:t xml:space="preserve">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А, В и</w:t>
      </w:r>
      <w:proofErr w:type="gramStart"/>
      <w:r w:rsidRPr="0074495D">
        <w:rPr>
          <w:rFonts w:ascii="Times New Roman" w:hAnsi="Times New Roman"/>
          <w:sz w:val="28"/>
          <w:szCs w:val="28"/>
        </w:rPr>
        <w:t xml:space="preserve"> С</w:t>
      </w:r>
      <w:proofErr w:type="gramEnd"/>
      <w:r w:rsidRPr="0074495D">
        <w:rPr>
          <w:rFonts w:ascii="Times New Roman" w:hAnsi="Times New Roman"/>
          <w:sz w:val="28"/>
          <w:szCs w:val="28"/>
        </w:rPr>
        <w:t xml:space="preserve"> (см. таблицу ниже). </w:t>
      </w:r>
      <w:proofErr w:type="gramStart"/>
      <w:r w:rsidRPr="0074495D">
        <w:rPr>
          <w:rFonts w:ascii="Times New Roman" w:hAnsi="Times New Roman"/>
          <w:sz w:val="28"/>
          <w:szCs w:val="28"/>
        </w:rPr>
        <w:t xml:space="preserve">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roofErr w:type="gramEnd"/>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А</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proofErr w:type="gramStart"/>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w:t>
      </w:r>
      <w:proofErr w:type="gramEnd"/>
      <w:r w:rsidRPr="0074495D">
        <w:rPr>
          <w:rFonts w:ascii="Times New Roman" w:hAnsi="Times New Roman"/>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А</w:t>
      </w:r>
      <w:proofErr w:type="gramEnd"/>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В</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w:t>
      </w:r>
      <w:proofErr w:type="gramStart"/>
      <w:r w:rsidRPr="0074495D">
        <w:rPr>
          <w:rFonts w:ascii="Times New Roman" w:hAnsi="Times New Roman"/>
          <w:sz w:val="28"/>
          <w:szCs w:val="28"/>
        </w:rPr>
        <w:t>методических подходов</w:t>
      </w:r>
      <w:proofErr w:type="gramEnd"/>
      <w:r w:rsidRPr="0074495D">
        <w:rPr>
          <w:rFonts w:ascii="Times New Roman" w:hAnsi="Times New Roman"/>
          <w:sz w:val="28"/>
          <w:szCs w:val="28"/>
        </w:rPr>
        <w:t xml:space="preserve">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w:t>
      </w:r>
      <w:r w:rsidRPr="0074495D">
        <w:rPr>
          <w:rFonts w:ascii="Times New Roman" w:hAnsi="Times New Roman"/>
          <w:sz w:val="28"/>
          <w:szCs w:val="28"/>
        </w:rPr>
        <w:lastRenderedPageBreak/>
        <w:t>включаются произведения всех указанных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В</w:t>
      </w:r>
      <w:proofErr w:type="gramEnd"/>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С</w:t>
      </w:r>
      <w:proofErr w:type="gramEnd"/>
      <w:r w:rsidRPr="0074495D">
        <w:rPr>
          <w:rFonts w:ascii="Times New Roman" w:hAnsi="Times New Roman"/>
          <w:b/>
          <w:bCs/>
          <w:sz w:val="28"/>
          <w:szCs w:val="28"/>
        </w:rPr>
        <w:t xml:space="preserve">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74495D">
        <w:rPr>
          <w:rFonts w:ascii="Times New Roman" w:hAnsi="Times New Roman"/>
          <w:bCs/>
          <w:sz w:val="28"/>
          <w:szCs w:val="28"/>
        </w:rPr>
        <w:t>.</w:t>
      </w:r>
      <w:r w:rsidRPr="0074495D">
        <w:rPr>
          <w:rFonts w:ascii="Times New Roman" w:hAnsi="Times New Roman"/>
          <w:sz w:val="28"/>
          <w:szCs w:val="28"/>
        </w:rPr>
        <w:t>М</w:t>
      </w:r>
      <w:proofErr w:type="gramEnd"/>
      <w:r w:rsidRPr="0074495D">
        <w:rPr>
          <w:rFonts w:ascii="Times New Roman" w:hAnsi="Times New Roman"/>
          <w:sz w:val="28"/>
          <w:szCs w:val="28"/>
        </w:rPr>
        <w:t xml:space="preserve">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w:t>
      </w:r>
      <w:proofErr w:type="gramStart"/>
      <w:r w:rsidRPr="0074495D">
        <w:rPr>
          <w:rFonts w:ascii="Times New Roman" w:hAnsi="Times New Roman"/>
          <w:sz w:val="28"/>
          <w:szCs w:val="28"/>
        </w:rPr>
        <w:t xml:space="preserve">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Этот жанрово-тематический список строится</w:t>
      </w:r>
      <w:proofErr w:type="gramEnd"/>
      <w:r w:rsidRPr="0074495D">
        <w:rPr>
          <w:rFonts w:ascii="Times New Roman" w:hAnsi="Times New Roman"/>
          <w:sz w:val="28"/>
          <w:szCs w:val="28"/>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С</w:t>
      </w:r>
      <w:proofErr w:type="gramEnd"/>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6877A7">
        <w:rPr>
          <w:rFonts w:ascii="Times New Roman" w:hAnsi="Times New Roman"/>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w:t>
      </w:r>
      <w:r w:rsidRPr="0074495D">
        <w:rPr>
          <w:rFonts w:ascii="Times New Roman" w:hAnsi="Times New Roman"/>
          <w:sz w:val="28"/>
          <w:szCs w:val="28"/>
        </w:rPr>
        <w:lastRenderedPageBreak/>
        <w:t xml:space="preserve">обучающихся, при условии освоения необходимого минимума произведений из всех </w:t>
      </w:r>
      <w:r w:rsidRPr="006877A7">
        <w:rPr>
          <w:rFonts w:ascii="Times New Roman" w:hAnsi="Times New Roman"/>
          <w:sz w:val="28"/>
          <w:szCs w:val="28"/>
        </w:rPr>
        <w:t>трех обязательных</w:t>
      </w:r>
      <w:r w:rsidRPr="0074495D">
        <w:rPr>
          <w:rFonts w:ascii="Times New Roman" w:hAnsi="Times New Roman"/>
          <w:b/>
          <w:sz w:val="28"/>
          <w:szCs w:val="28"/>
        </w:rPr>
        <w:t xml:space="preserve">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5"/>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lastRenderedPageBreak/>
              <w:t>Древнерусская литература–  1-2 произведения на выбор, например</w:t>
            </w:r>
            <w:proofErr w:type="gramStart"/>
            <w:r w:rsidRPr="0074495D">
              <w:rPr>
                <w:rFonts w:ascii="Times New Roman" w:hAnsi="Times New Roman"/>
                <w:b/>
                <w:bCs/>
                <w:i/>
                <w:iCs/>
                <w:sz w:val="24"/>
                <w:szCs w:val="24"/>
              </w:rPr>
              <w:t>:</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Поучение» Владимира Мономаха,  «Повесть о разорении Рязани </w:t>
            </w:r>
            <w:r w:rsidRPr="0074495D">
              <w:rPr>
                <w:rFonts w:ascii="Times New Roman" w:hAnsi="Times New Roman"/>
                <w:i/>
                <w:iCs/>
                <w:sz w:val="24"/>
                <w:szCs w:val="24"/>
              </w:rPr>
              <w:lastRenderedPageBreak/>
              <w:t>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lastRenderedPageBreak/>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w:t>
            </w:r>
            <w:r w:rsidRPr="0074495D">
              <w:rPr>
                <w:rFonts w:ascii="Times New Roman" w:hAnsi="Times New Roman"/>
                <w:b/>
                <w:bCs/>
                <w:i/>
                <w:iCs/>
                <w:sz w:val="24"/>
                <w:szCs w:val="24"/>
              </w:rPr>
              <w:lastRenderedPageBreak/>
              <w:t xml:space="preserve">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w:t>
            </w:r>
            <w:proofErr w:type="gramStart"/>
            <w:r w:rsidRPr="0074495D">
              <w:rPr>
                <w:rFonts w:ascii="Times New Roman" w:hAnsi="Times New Roman"/>
                <w:sz w:val="24"/>
                <w:szCs w:val="24"/>
              </w:rPr>
              <w:t>Во</w:t>
            </w:r>
            <w:proofErr w:type="gramEnd"/>
            <w:r w:rsidRPr="0074495D">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w:t>
            </w:r>
            <w:r w:rsidRPr="0074495D">
              <w:rPr>
                <w:rFonts w:ascii="Times New Roman" w:hAnsi="Times New Roman"/>
                <w:i/>
                <w:iCs/>
                <w:sz w:val="24"/>
                <w:szCs w:val="24"/>
              </w:rPr>
              <w:lastRenderedPageBreak/>
              <w:t>«Эхо» (1831), «Чем чаще празднует лицей…» (1831), «Пир Петра</w:t>
            </w:r>
            <w:proofErr w:type="gramStart"/>
            <w:r w:rsidRPr="0074495D">
              <w:rPr>
                <w:rFonts w:ascii="Times New Roman" w:hAnsi="Times New Roman"/>
                <w:i/>
                <w:iCs/>
                <w:sz w:val="24"/>
                <w:szCs w:val="24"/>
              </w:rPr>
              <w:t xml:space="preserve"> П</w:t>
            </w:r>
            <w:proofErr w:type="gramEnd"/>
            <w:r w:rsidRPr="0074495D">
              <w:rPr>
                <w:rFonts w:ascii="Times New Roman" w:hAnsi="Times New Roman"/>
                <w:i/>
                <w:iCs/>
                <w:sz w:val="24"/>
                <w:szCs w:val="24"/>
              </w:rPr>
              <w:t>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lastRenderedPageBreak/>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w:t>
            </w:r>
            <w:r w:rsidRPr="0074495D">
              <w:rPr>
                <w:rFonts w:ascii="Times New Roman" w:hAnsi="Times New Roman"/>
                <w:i/>
                <w:iCs/>
                <w:sz w:val="24"/>
                <w:szCs w:val="24"/>
              </w:rPr>
              <w:lastRenderedPageBreak/>
              <w:t xml:space="preserve">(1840),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roofErr w:type="gramEnd"/>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w:t>
            </w:r>
            <w:proofErr w:type="gramStart"/>
            <w:r w:rsidRPr="0074495D">
              <w:rPr>
                <w:rFonts w:ascii="Times New Roman" w:hAnsi="Times New Roman"/>
                <w:b/>
                <w:bCs/>
                <w:i/>
                <w:iCs/>
                <w:sz w:val="24"/>
                <w:szCs w:val="24"/>
              </w:rPr>
              <w:t>,н</w:t>
            </w:r>
            <w:proofErr w:type="gramEnd"/>
            <w:r w:rsidRPr="0074495D">
              <w:rPr>
                <w:rFonts w:ascii="Times New Roman" w:hAnsi="Times New Roman"/>
                <w:b/>
                <w:bCs/>
                <w:i/>
                <w:iCs/>
                <w:sz w:val="24"/>
                <w:szCs w:val="24"/>
              </w:rPr>
              <w:t>апример</w:t>
            </w:r>
            <w:r w:rsidRPr="0074495D">
              <w:rPr>
                <w:rFonts w:ascii="Times New Roman" w:hAnsi="Times New Roman"/>
                <w:i/>
                <w:iCs/>
                <w:sz w:val="24"/>
                <w:szCs w:val="24"/>
              </w:rPr>
              <w:t>: «</w:t>
            </w:r>
            <w:proofErr w:type="gramStart"/>
            <w:r w:rsidRPr="0074495D">
              <w:rPr>
                <w:rFonts w:ascii="Times New Roman" w:hAnsi="Times New Roman"/>
                <w:i/>
                <w:iCs/>
                <w:sz w:val="24"/>
                <w:szCs w:val="24"/>
              </w:rPr>
              <w:t>Песня про царя</w:t>
            </w:r>
            <w:proofErr w:type="gramEnd"/>
            <w:r w:rsidRPr="0074495D">
              <w:rPr>
                <w:rFonts w:ascii="Times New Roman" w:hAnsi="Times New Roman"/>
                <w:i/>
                <w:iCs/>
                <w:sz w:val="24"/>
                <w:szCs w:val="24"/>
              </w:rPr>
              <w:t xml:space="preserve">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proofErr w:type="gramStart"/>
            <w:r w:rsidRPr="0074495D">
              <w:rPr>
                <w:rFonts w:ascii="Times New Roman" w:hAnsi="Times New Roman"/>
                <w:b/>
                <w:bCs/>
                <w:i/>
                <w:iCs/>
                <w:sz w:val="24"/>
                <w:szCs w:val="24"/>
              </w:rPr>
              <w:t>:</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w:t>
            </w:r>
            <w:r w:rsidRPr="0074495D">
              <w:rPr>
                <w:rFonts w:ascii="Times New Roman" w:hAnsi="Times New Roman"/>
                <w:sz w:val="24"/>
                <w:szCs w:val="24"/>
              </w:rPr>
              <w:lastRenderedPageBreak/>
              <w:t xml:space="preserve">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proofErr w:type="gramStart"/>
            <w:r w:rsidRPr="0074495D">
              <w:rPr>
                <w:rFonts w:ascii="Times New Roman" w:hAnsi="Times New Roman"/>
                <w:kern w:val="36"/>
                <w:sz w:val="24"/>
                <w:szCs w:val="24"/>
              </w:rPr>
              <w:t>:</w:t>
            </w:r>
            <w:r w:rsidRPr="0074495D">
              <w:rPr>
                <w:rFonts w:ascii="Times New Roman" w:hAnsi="Times New Roman"/>
                <w:sz w:val="24"/>
                <w:szCs w:val="24"/>
              </w:rPr>
              <w:t>«</w:t>
            </w:r>
            <w:proofErr w:type="gramEnd"/>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w:t>
            </w:r>
            <w:r w:rsidRPr="0074495D">
              <w:rPr>
                <w:rFonts w:ascii="Times New Roman" w:hAnsi="Times New Roman"/>
                <w:i/>
                <w:iCs/>
                <w:sz w:val="24"/>
                <w:szCs w:val="24"/>
              </w:rPr>
              <w:lastRenderedPageBreak/>
              <w:t xml:space="preserve">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- 1–2 стихотворения по выбору</w:t>
            </w:r>
            <w:proofErr w:type="gramStart"/>
            <w:r w:rsidRPr="0074495D">
              <w:rPr>
                <w:rFonts w:ascii="Times New Roman" w:hAnsi="Times New Roman"/>
                <w:b/>
                <w:bCs/>
                <w:i/>
                <w:iCs/>
                <w:kern w:val="36"/>
                <w:sz w:val="24"/>
                <w:szCs w:val="24"/>
              </w:rPr>
              <w:t>,н</w:t>
            </w:r>
            <w:proofErr w:type="gramEnd"/>
            <w:r w:rsidRPr="0074495D">
              <w:rPr>
                <w:rFonts w:ascii="Times New Roman" w:hAnsi="Times New Roman"/>
                <w:b/>
                <w:bCs/>
                <w:i/>
                <w:iCs/>
                <w:kern w:val="36"/>
                <w:sz w:val="24"/>
                <w:szCs w:val="24"/>
              </w:rPr>
              <w:t xml:space="preserve">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w:t>
            </w:r>
            <w:r w:rsidRPr="0074495D">
              <w:rPr>
                <w:b/>
                <w:bCs/>
                <w:i/>
                <w:iCs/>
                <w:color w:val="auto"/>
              </w:rPr>
              <w:lastRenderedPageBreak/>
              <w:t xml:space="preserve">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lastRenderedPageBreak/>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 xml:space="preserve">1 стихотворение  по выбору, например: </w:t>
            </w:r>
            <w:proofErr w:type="gramStart"/>
            <w:r w:rsidRPr="0074495D">
              <w:rPr>
                <w:rFonts w:ascii="Times New Roman" w:hAnsi="Times New Roman"/>
                <w:b/>
                <w:bCs/>
                <w:i/>
                <w:iCs/>
                <w:sz w:val="24"/>
                <w:szCs w:val="24"/>
              </w:rPr>
              <w:t>«</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roofErr w:type="gramEnd"/>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roofErr w:type="gramEnd"/>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20-50-х годов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2-й половины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Е.А.Евтушенко, А.А.Вознесенский, Н.М.Рубцов, Д.С.Самойлов</w:t>
            </w:r>
            <w:proofErr w:type="gramStart"/>
            <w:r w:rsidRPr="0074495D">
              <w:rPr>
                <w:rFonts w:ascii="Times New Roman" w:hAnsi="Times New Roman"/>
                <w:b/>
                <w:bCs/>
                <w:i/>
                <w:iCs/>
                <w:sz w:val="24"/>
                <w:szCs w:val="24"/>
              </w:rPr>
              <w:t>,А</w:t>
            </w:r>
            <w:proofErr w:type="gramEnd"/>
            <w:r w:rsidRPr="0074495D">
              <w:rPr>
                <w:rFonts w:ascii="Times New Roman" w:hAnsi="Times New Roman"/>
                <w:b/>
                <w:bCs/>
                <w:i/>
                <w:iCs/>
                <w:sz w:val="24"/>
                <w:szCs w:val="24"/>
              </w:rPr>
              <w:t xml:space="preserve">.А.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proofErr w:type="gramStart"/>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roofErr w:type="gramEnd"/>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w:t>
            </w:r>
            <w:r w:rsidRPr="0074495D">
              <w:rPr>
                <w:rFonts w:ascii="Times New Roman" w:hAnsi="Times New Roman"/>
                <w:b/>
                <w:i/>
                <w:iCs/>
                <w:sz w:val="24"/>
                <w:szCs w:val="24"/>
              </w:rPr>
              <w:lastRenderedPageBreak/>
              <w:t>М.Аромштам, А.Петрова, С.Седов, С.Востоков</w:t>
            </w:r>
            <w:proofErr w:type="gramStart"/>
            <w:r w:rsidRPr="0074495D">
              <w:rPr>
                <w:rFonts w:ascii="Times New Roman" w:hAnsi="Times New Roman"/>
                <w:b/>
                <w:i/>
                <w:iCs/>
                <w:sz w:val="24"/>
                <w:szCs w:val="24"/>
              </w:rPr>
              <w:t xml:space="preserve"> ,</w:t>
            </w:r>
            <w:proofErr w:type="gramEnd"/>
            <w:r w:rsidRPr="0074495D">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475353">
              <w:rPr>
                <w:rFonts w:ascii="Times New Roman" w:hAnsi="Times New Roman"/>
                <w:b/>
                <w:bCs/>
                <w:i/>
                <w:iCs/>
                <w:sz w:val="24"/>
                <w:szCs w:val="24"/>
              </w:rPr>
              <w:t>(1 произведение по выбору,</w:t>
            </w:r>
            <w:proofErr w:type="gramEnd"/>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475353">
              <w:rPr>
                <w:rFonts w:ascii="Times New Roman" w:hAnsi="Times New Roman"/>
                <w:b/>
                <w:bCs/>
                <w:sz w:val="24"/>
                <w:szCs w:val="24"/>
              </w:rPr>
              <w:t>5-9 кл.</w:t>
            </w:r>
            <w:r w:rsidRPr="0074495D">
              <w:rPr>
                <w:rFonts w:ascii="Times New Roman" w:hAnsi="Times New Roman"/>
                <w:b/>
                <w:bCs/>
                <w:i/>
                <w:iCs/>
                <w:sz w:val="24"/>
                <w:szCs w:val="24"/>
              </w:rPr>
              <w:t>)</w:t>
            </w:r>
            <w:proofErr w:type="gramEnd"/>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w:t>
            </w:r>
            <w:proofErr w:type="gramStart"/>
            <w:r w:rsidRPr="0074495D">
              <w:rPr>
                <w:rFonts w:ascii="Times New Roman" w:hAnsi="Times New Roman"/>
                <w:b/>
                <w:bCs/>
                <w:sz w:val="24"/>
                <w:szCs w:val="24"/>
              </w:rPr>
              <w:t>р</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proofErr w:type="gramStart"/>
            <w:r w:rsidRPr="0074495D">
              <w:rPr>
                <w:rFonts w:ascii="Times New Roman" w:hAnsi="Times New Roman"/>
                <w:b/>
                <w:i/>
                <w:iCs/>
                <w:sz w:val="24"/>
                <w:szCs w:val="24"/>
              </w:rPr>
              <w:t>Зарубежный</w:t>
            </w:r>
            <w:proofErr w:type="gramEnd"/>
            <w:r w:rsidRPr="0074495D">
              <w:rPr>
                <w:rFonts w:ascii="Times New Roman" w:hAnsi="Times New Roman"/>
                <w:b/>
                <w:i/>
                <w:iCs/>
                <w:sz w:val="24"/>
                <w:szCs w:val="24"/>
              </w:rPr>
              <w:t xml:space="preserve">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74495D">
              <w:rPr>
                <w:rFonts w:ascii="Times New Roman" w:hAnsi="Times New Roman"/>
                <w:i/>
                <w:iCs/>
                <w:sz w:val="24"/>
                <w:szCs w:val="24"/>
              </w:rPr>
              <w:t>.И</w:t>
            </w:r>
            <w:proofErr w:type="gramEnd"/>
            <w:r w:rsidRPr="0074495D">
              <w:rPr>
                <w:rFonts w:ascii="Times New Roman" w:hAnsi="Times New Roman"/>
                <w:i/>
                <w:iCs/>
                <w:sz w:val="24"/>
                <w:szCs w:val="24"/>
              </w:rPr>
              <w:t>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w:t>
            </w:r>
            <w:proofErr w:type="gramStart"/>
            <w:r w:rsidRPr="0074495D">
              <w:rPr>
                <w:rFonts w:ascii="Times New Roman" w:hAnsi="Times New Roman"/>
                <w:i/>
                <w:iCs/>
                <w:sz w:val="24"/>
                <w:szCs w:val="24"/>
              </w:rPr>
              <w:t xml:space="preserve">Чайльд </w:t>
            </w:r>
            <w:r w:rsidRPr="0074495D">
              <w:rPr>
                <w:rFonts w:ascii="Times New Roman" w:hAnsi="Times New Roman"/>
                <w:i/>
                <w:iCs/>
                <w:sz w:val="24"/>
                <w:szCs w:val="24"/>
              </w:rPr>
              <w:lastRenderedPageBreak/>
              <w:t>Гарольда</w:t>
            </w:r>
            <w:proofErr w:type="gramEnd"/>
            <w:r w:rsidRPr="0074495D">
              <w:rPr>
                <w:rFonts w:ascii="Times New Roman" w:hAnsi="Times New Roman"/>
                <w:i/>
                <w:iCs/>
                <w:sz w:val="24"/>
                <w:szCs w:val="24"/>
              </w:rPr>
              <w:t xml:space="preserve">»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w:t>
            </w:r>
            <w:proofErr w:type="gramStart"/>
            <w:r w:rsidRPr="0074495D">
              <w:rPr>
                <w:rFonts w:ascii="Times New Roman" w:hAnsi="Times New Roman"/>
                <w:b/>
                <w:bCs/>
                <w:sz w:val="24"/>
                <w:szCs w:val="24"/>
              </w:rPr>
              <w:t>.Г</w:t>
            </w:r>
            <w:proofErr w:type="gramEnd"/>
            <w:r w:rsidRPr="0074495D">
              <w:rPr>
                <w:rFonts w:ascii="Times New Roman" w:hAnsi="Times New Roman"/>
                <w:b/>
                <w:bCs/>
                <w:sz w:val="24"/>
                <w:szCs w:val="24"/>
              </w:rPr>
              <w:t>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 xml:space="preserve">(2-3 произведения по </w:t>
            </w:r>
            <w:r w:rsidRPr="0074495D">
              <w:rPr>
                <w:rFonts w:ascii="Times New Roman" w:hAnsi="Times New Roman"/>
                <w:b/>
                <w:bCs/>
                <w:sz w:val="24"/>
                <w:szCs w:val="24"/>
              </w:rPr>
              <w:lastRenderedPageBreak/>
              <w:t>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П.Мериме, Э. По, О</w:t>
            </w:r>
            <w:proofErr w:type="gramStart"/>
            <w:r w:rsidRPr="0074495D">
              <w:rPr>
                <w:rFonts w:ascii="Times New Roman" w:hAnsi="Times New Roman"/>
                <w:b/>
                <w:bCs/>
                <w:sz w:val="24"/>
                <w:szCs w:val="24"/>
              </w:rPr>
              <w:t>`Г</w:t>
            </w:r>
            <w:proofErr w:type="gramEnd"/>
            <w:r w:rsidRPr="0074495D">
              <w:rPr>
                <w:rFonts w:ascii="Times New Roman" w:hAnsi="Times New Roman"/>
                <w:b/>
                <w:bCs/>
                <w:sz w:val="24"/>
                <w:szCs w:val="24"/>
              </w:rPr>
              <w:t xml:space="preserve">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proofErr w:type="gramStart"/>
            <w:r w:rsidRPr="0074495D">
              <w:rPr>
                <w:rFonts w:ascii="Times New Roman" w:hAnsi="Times New Roman"/>
                <w:b/>
                <w:bCs/>
                <w:sz w:val="24"/>
                <w:szCs w:val="24"/>
              </w:rPr>
              <w:t xml:space="preserve">(2 произведения по выбору, </w:t>
            </w:r>
            <w:proofErr w:type="gramEnd"/>
          </w:p>
          <w:p w:rsidR="0042291A" w:rsidRPr="0074495D" w:rsidRDefault="0042291A" w:rsidP="0042291A">
            <w:pPr>
              <w:rPr>
                <w:rFonts w:ascii="Times New Roman" w:hAnsi="Times New Roman"/>
                <w:b/>
                <w:bCs/>
                <w:sz w:val="24"/>
                <w:szCs w:val="24"/>
              </w:rPr>
            </w:pPr>
            <w:proofErr w:type="gramStart"/>
            <w:r w:rsidRPr="0074495D">
              <w:rPr>
                <w:rFonts w:ascii="Times New Roman" w:hAnsi="Times New Roman"/>
                <w:b/>
                <w:bCs/>
                <w:sz w:val="24"/>
                <w:szCs w:val="24"/>
              </w:rPr>
              <w:t>5-9 кл.)</w:t>
            </w:r>
            <w:proofErr w:type="gramEnd"/>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w:t>
            </w:r>
            <w:proofErr w:type="gramStart"/>
            <w:r w:rsidRPr="0074495D">
              <w:rPr>
                <w:rFonts w:ascii="Times New Roman" w:hAnsi="Times New Roman"/>
                <w:b/>
                <w:bCs/>
                <w:sz w:val="24"/>
                <w:szCs w:val="24"/>
              </w:rPr>
              <w:t>.Л</w:t>
            </w:r>
            <w:proofErr w:type="gramEnd"/>
            <w:r w:rsidRPr="0074495D">
              <w:rPr>
                <w:rFonts w:ascii="Times New Roman" w:hAnsi="Times New Roman"/>
                <w:b/>
                <w:bCs/>
                <w:sz w:val="24"/>
                <w:szCs w:val="24"/>
              </w:rPr>
              <w:t>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proofErr w:type="gramStart"/>
            <w:r w:rsidRPr="0074495D">
              <w:rPr>
                <w:rFonts w:ascii="Times New Roman" w:hAnsi="Times New Roman"/>
                <w:i/>
                <w:iCs/>
                <w:sz w:val="24"/>
                <w:szCs w:val="24"/>
              </w:rPr>
              <w:t>Современные</w:t>
            </w:r>
            <w:proofErr w:type="gramEnd"/>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proofErr w:type="gramStart"/>
            <w:r w:rsidRPr="0074495D">
              <w:rPr>
                <w:rFonts w:ascii="Times New Roman" w:hAnsi="Times New Roman"/>
                <w:b/>
                <w:bCs/>
                <w:sz w:val="24"/>
                <w:szCs w:val="24"/>
              </w:rPr>
              <w:t xml:space="preserve">(1 произведение по выбору, </w:t>
            </w:r>
            <w:proofErr w:type="gramEnd"/>
          </w:p>
          <w:p w:rsidR="0042291A" w:rsidRPr="0074495D" w:rsidRDefault="0042291A" w:rsidP="0042291A">
            <w:pPr>
              <w:tabs>
                <w:tab w:val="left" w:pos="5760"/>
              </w:tabs>
              <w:rPr>
                <w:rFonts w:ascii="Times New Roman" w:hAnsi="Times New Roman"/>
                <w:b/>
                <w:bCs/>
                <w:sz w:val="24"/>
                <w:szCs w:val="24"/>
              </w:rPr>
            </w:pPr>
            <w:proofErr w:type="gramStart"/>
            <w:r w:rsidRPr="0074495D">
              <w:rPr>
                <w:rFonts w:ascii="Times New Roman" w:hAnsi="Times New Roman"/>
                <w:b/>
                <w:bCs/>
                <w:sz w:val="24"/>
                <w:szCs w:val="24"/>
              </w:rPr>
              <w:t>5-8 кл.)</w:t>
            </w:r>
            <w:proofErr w:type="gramEnd"/>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w:t>
      </w:r>
      <w:proofErr w:type="gramStart"/>
      <w:r w:rsidRPr="0074495D">
        <w:rPr>
          <w:rFonts w:ascii="Times New Roman" w:hAnsi="Times New Roman"/>
          <w:bCs/>
          <w:sz w:val="28"/>
          <w:szCs w:val="28"/>
        </w:rPr>
        <w:t>программ</w:t>
      </w:r>
      <w:proofErr w:type="gramEnd"/>
      <w:r w:rsidRPr="0074495D">
        <w:rPr>
          <w:rFonts w:ascii="Times New Roman" w:hAnsi="Times New Roman"/>
          <w:bCs/>
          <w:sz w:val="28"/>
          <w:szCs w:val="28"/>
        </w:rPr>
        <w:t xml:space="preserve">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15" w:name="_Toc409691704"/>
      <w:bookmarkStart w:id="216" w:name="_Toc410654030"/>
      <w:bookmarkStart w:id="217" w:name="_Toc414553227"/>
      <w:r w:rsidRPr="0074495D">
        <w:t xml:space="preserve">2.2.2.3. </w:t>
      </w:r>
      <w:r w:rsidR="00AC01DD">
        <w:t xml:space="preserve">Английский </w:t>
      </w:r>
      <w:r w:rsidR="00B540EE" w:rsidRPr="0074495D">
        <w:t xml:space="preserve"> язык</w:t>
      </w:r>
      <w:bookmarkEnd w:id="215"/>
      <w:bookmarkEnd w:id="216"/>
      <w:bookmarkEnd w:id="217"/>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Освоение предмета «</w:t>
      </w:r>
      <w:r w:rsidR="00AC01DD">
        <w:rPr>
          <w:rFonts w:ascii="Times New Roman" w:hAnsi="Times New Roman"/>
          <w:sz w:val="28"/>
          <w:szCs w:val="28"/>
        </w:rPr>
        <w:t>Английский</w:t>
      </w:r>
      <w:r w:rsidRPr="0074495D">
        <w:rPr>
          <w:rFonts w:ascii="Times New Roman" w:hAnsi="Times New Roman"/>
          <w:sz w:val="28"/>
          <w:szCs w:val="28"/>
        </w:rPr>
        <w:t xml:space="preserve">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 xml:space="preserve">иноязычных коммуникативных умений и языковых навыков, которые необходимы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proofErr w:type="gramStart"/>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w:t>
      </w:r>
      <w:proofErr w:type="gramStart"/>
      <w:r w:rsidRPr="0074495D">
        <w:rPr>
          <w:rFonts w:ascii="Times New Roman" w:hAnsi="Times New Roman"/>
          <w:sz w:val="28"/>
          <w:szCs w:val="28"/>
        </w:rPr>
        <w:t>систематизировать имеющийся языковой и 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proofErr w:type="gramStart"/>
      <w:r w:rsidRPr="0074495D">
        <w:rPr>
          <w:rFonts w:ascii="Times New Roman" w:hAnsi="Times New Roman"/>
          <w:sz w:val="28"/>
          <w:szCs w:val="28"/>
        </w:rPr>
        <w:t>.И</w:t>
      </w:r>
      <w:proofErr w:type="gramEnd"/>
      <w:r w:rsidRPr="0074495D">
        <w:rPr>
          <w:rFonts w:ascii="Times New Roman" w:hAnsi="Times New Roman"/>
          <w:sz w:val="28"/>
          <w:szCs w:val="28"/>
        </w:rPr>
        <w:t>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r w:rsidR="00AC01DD">
        <w:rPr>
          <w:rFonts w:ascii="Times New Roman" w:hAnsi="Times New Roman"/>
          <w:b/>
          <w:sz w:val="28"/>
          <w:szCs w:val="28"/>
        </w:rPr>
        <w:t>- Англия</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74495D">
        <w:rPr>
          <w:rFonts w:ascii="Times New Roman" w:hAnsi="Times New Roman"/>
          <w:sz w:val="28"/>
          <w:szCs w:val="28"/>
        </w:rPr>
        <w:t>науку</w:t>
      </w:r>
      <w:proofErr w:type="gramEnd"/>
      <w:r w:rsidRPr="0074495D">
        <w:rPr>
          <w:rFonts w:ascii="Times New Roman" w:hAnsi="Times New Roman"/>
          <w:sz w:val="28"/>
          <w:szCs w:val="28"/>
        </w:rPr>
        <w:t xml:space="preserve">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Совершенствование диалогической речи в рамках изучаемого предметного содержания речи: умений вести диалоги разного характера - </w:t>
      </w:r>
      <w:r w:rsidRPr="0074495D">
        <w:rPr>
          <w:rFonts w:ascii="Times New Roman" w:hAnsi="Times New Roman"/>
          <w:sz w:val="28"/>
          <w:szCs w:val="28"/>
        </w:rPr>
        <w:lastRenderedPageBreak/>
        <w:t>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 xml:space="preserve">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w:t>
      </w:r>
      <w:proofErr w:type="gramStart"/>
      <w:r w:rsidRPr="0074495D">
        <w:rPr>
          <w:rFonts w:ascii="Times New Roman" w:hAnsi="Times New Roman"/>
          <w:sz w:val="28"/>
          <w:szCs w:val="28"/>
        </w:rPr>
        <w:t>несложных</w:t>
      </w:r>
      <w:proofErr w:type="gramEnd"/>
      <w:r w:rsidRPr="0074495D">
        <w:rPr>
          <w:rFonts w:ascii="Times New Roman" w:hAnsi="Times New Roman"/>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74495D">
        <w:rPr>
          <w:rFonts w:ascii="Times New Roman" w:hAnsi="Times New Roman"/>
          <w:sz w:val="28"/>
          <w:szCs w:val="28"/>
        </w:rPr>
        <w:t>изученными</w:t>
      </w:r>
      <w:proofErr w:type="gramEnd"/>
      <w:r w:rsidRPr="0074495D">
        <w:rPr>
          <w:rFonts w:ascii="Times New Roman" w:hAnsi="Times New Roman"/>
          <w:sz w:val="28"/>
          <w:szCs w:val="28"/>
        </w:rPr>
        <w:t xml:space="preserve">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proofErr w:type="gramStart"/>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74495D">
        <w:rPr>
          <w:rFonts w:ascii="Times New Roman" w:hAnsi="Times New Roman"/>
          <w:sz w:val="28"/>
          <w:szCs w:val="28"/>
          <w:lang w:bidi="en-US"/>
        </w:rPr>
        <w:t>.О</w:t>
      </w:r>
      <w:proofErr w:type="gramEnd"/>
      <w:r w:rsidRPr="0074495D">
        <w:rPr>
          <w:rFonts w:ascii="Times New Roman" w:hAnsi="Times New Roman"/>
          <w:sz w:val="28"/>
          <w:szCs w:val="28"/>
          <w:lang w:bidi="en-US"/>
        </w:rPr>
        <w:t>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roofErr w:type="gramEnd"/>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w:t>
      </w:r>
      <w:r w:rsidRPr="0074495D">
        <w:rPr>
          <w:rFonts w:ascii="Times New Roman" w:hAnsi="Times New Roman"/>
          <w:sz w:val="28"/>
          <w:szCs w:val="28"/>
        </w:rPr>
        <w:lastRenderedPageBreak/>
        <w:t>словах</w:t>
      </w:r>
      <w:proofErr w:type="gramStart"/>
      <w:r w:rsidRPr="0074495D">
        <w:rPr>
          <w:rFonts w:ascii="Times New Roman" w:hAnsi="Times New Roman"/>
          <w:sz w:val="28"/>
          <w:szCs w:val="28"/>
        </w:rPr>
        <w:t>.Ч</w:t>
      </w:r>
      <w:proofErr w:type="gramEnd"/>
      <w:r w:rsidRPr="0074495D">
        <w:rPr>
          <w:rFonts w:ascii="Times New Roman" w:hAnsi="Times New Roman"/>
          <w:sz w:val="28"/>
          <w:szCs w:val="28"/>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proofErr w:type="gramStart"/>
      <w:r w:rsidRPr="0074495D">
        <w:rPr>
          <w:rFonts w:ascii="Times New Roman" w:hAnsi="Times New Roman"/>
          <w:sz w:val="28"/>
          <w:szCs w:val="28"/>
          <w:lang w:bidi="en-US"/>
        </w:rPr>
        <w:t>;м</w:t>
      </w:r>
      <w:proofErr w:type="gramEnd"/>
      <w:r w:rsidRPr="0074495D">
        <w:rPr>
          <w:rFonts w:ascii="Times New Roman" w:hAnsi="Times New Roman"/>
          <w:sz w:val="28"/>
          <w:szCs w:val="28"/>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proofErr w:type="gramStart"/>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roofErr w:type="gramEnd"/>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4152B9" w:rsidRPr="0074495D" w:rsidRDefault="004152B9" w:rsidP="004152B9">
      <w:pPr>
        <w:pStyle w:val="4"/>
        <w:spacing w:before="0"/>
        <w:ind w:left="709" w:firstLine="709"/>
        <w:rPr>
          <w:i/>
          <w:szCs w:val="28"/>
        </w:rPr>
      </w:pPr>
      <w:bookmarkStart w:id="218" w:name="_Toc409691705"/>
      <w:bookmarkStart w:id="219" w:name="_Toc410654031"/>
    </w:p>
    <w:p w:rsidR="00B540EE" w:rsidRPr="0074495D" w:rsidRDefault="00CE5404" w:rsidP="004152B9">
      <w:pPr>
        <w:pStyle w:val="4"/>
      </w:pPr>
      <w:bookmarkStart w:id="220" w:name="_Toc414553229"/>
      <w:r w:rsidRPr="0074495D">
        <w:t xml:space="preserve">2.2.2.5. </w:t>
      </w:r>
      <w:r w:rsidR="00B540EE" w:rsidRPr="0074495D">
        <w:t>История России. Всеобщая история</w:t>
      </w:r>
      <w:bookmarkEnd w:id="218"/>
      <w:bookmarkEnd w:id="219"/>
      <w:bookmarkEnd w:id="220"/>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proofErr w:type="gramStart"/>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roofErr w:type="gramEnd"/>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74495D">
        <w:rPr>
          <w:rFonts w:ascii="Times New Roman" w:hAnsi="Times New Roman"/>
          <w:sz w:val="28"/>
          <w:szCs w:val="28"/>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74495D">
        <w:rPr>
          <w:rFonts w:ascii="Times New Roman" w:hAnsi="Times New Roman"/>
          <w:sz w:val="28"/>
          <w:szCs w:val="28"/>
        </w:rPr>
        <w:t>экономических и геополитических процессов</w:t>
      </w:r>
      <w:proofErr w:type="gramEnd"/>
      <w:r w:rsidRPr="0074495D">
        <w:rPr>
          <w:rFonts w:ascii="Times New Roman" w:hAnsi="Times New Roman"/>
          <w:sz w:val="28"/>
          <w:szCs w:val="28"/>
        </w:rPr>
        <w:t xml:space="preserve"> в мире. Курс имеет определяющее значение в </w:t>
      </w:r>
      <w:r w:rsidRPr="0074495D">
        <w:rPr>
          <w:rFonts w:ascii="Times New Roman" w:hAnsi="Times New Roman"/>
          <w:sz w:val="28"/>
          <w:szCs w:val="28"/>
        </w:rPr>
        <w:lastRenderedPageBreak/>
        <w:t xml:space="preserve">осознании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w:t>
      </w:r>
      <w:r w:rsidRPr="0074495D">
        <w:rPr>
          <w:rFonts w:ascii="Times New Roman" w:hAnsi="Times New Roman"/>
          <w:sz w:val="28"/>
          <w:szCs w:val="28"/>
        </w:rPr>
        <w:lastRenderedPageBreak/>
        <w:t xml:space="preserve">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xml:space="preserve">,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w:t>
      </w:r>
      <w:r w:rsidRPr="0074495D">
        <w:rPr>
          <w:rFonts w:ascii="Times New Roman" w:hAnsi="Times New Roman"/>
          <w:sz w:val="28"/>
          <w:szCs w:val="28"/>
        </w:rPr>
        <w:lastRenderedPageBreak/>
        <w:t>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74495D">
        <w:rPr>
          <w:rFonts w:ascii="Times New Roman" w:hAnsi="Times New Roman"/>
          <w:sz w:val="28"/>
          <w:szCs w:val="28"/>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roofErr w:type="gramEnd"/>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w:t>
      </w:r>
      <w:r w:rsidRPr="0074495D">
        <w:rPr>
          <w:rFonts w:ascii="Times New Roman" w:hAnsi="Times New Roman"/>
          <w:sz w:val="28"/>
          <w:szCs w:val="28"/>
        </w:rPr>
        <w:lastRenderedPageBreak/>
        <w:t xml:space="preserve">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w:t>
      </w:r>
      <w:proofErr w:type="gramStart"/>
      <w:r w:rsidRPr="0074495D">
        <w:rPr>
          <w:rFonts w:ascii="Times New Roman" w:hAnsi="Times New Roman"/>
          <w:sz w:val="28"/>
          <w:szCs w:val="28"/>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74495D">
        <w:rPr>
          <w:rFonts w:ascii="Times New Roman" w:hAnsi="Times New Roman"/>
          <w:sz w:val="28"/>
          <w:szCs w:val="28"/>
        </w:rPr>
        <w:t xml:space="preserve">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w:t>
      </w:r>
      <w:proofErr w:type="gramEnd"/>
      <w:r w:rsidRPr="0074495D">
        <w:rPr>
          <w:rFonts w:ascii="Times New Roman" w:hAnsi="Times New Roman"/>
          <w:sz w:val="28"/>
          <w:szCs w:val="28"/>
        </w:rPr>
        <w:t xml:space="preserve">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 xml:space="preserve">Особенности перехода от присваивающего хозяйства к производящему на </w:t>
      </w:r>
      <w:r w:rsidRPr="0074495D">
        <w:rPr>
          <w:rFonts w:ascii="Times New Roman" w:hAnsi="Times New Roman"/>
          <w:i/>
          <w:sz w:val="28"/>
          <w:szCs w:val="28"/>
        </w:rPr>
        <w:lastRenderedPageBreak/>
        <w:t>территории Северной Евразии</w:t>
      </w:r>
      <w:proofErr w:type="gramStart"/>
      <w:r w:rsidRPr="0074495D">
        <w:rPr>
          <w:rFonts w:ascii="Times New Roman" w:hAnsi="Times New Roman"/>
          <w:i/>
          <w:sz w:val="28"/>
          <w:szCs w:val="28"/>
        </w:rPr>
        <w:t>.А</w:t>
      </w:r>
      <w:proofErr w:type="gramEnd"/>
      <w:r w:rsidRPr="0074495D">
        <w:rPr>
          <w:rFonts w:ascii="Times New Roman" w:hAnsi="Times New Roman"/>
          <w:i/>
          <w:sz w:val="28"/>
          <w:szCs w:val="28"/>
        </w:rPr>
        <w:t xml:space="preserve">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74495D">
        <w:rPr>
          <w:rFonts w:ascii="Times New Roman" w:hAnsi="Times New Roman"/>
          <w:i/>
          <w:sz w:val="28"/>
          <w:szCs w:val="28"/>
        </w:rPr>
        <w:t>веке</w:t>
      </w:r>
      <w:proofErr w:type="gramEnd"/>
      <w:r w:rsidRPr="0074495D">
        <w:rPr>
          <w:rFonts w:ascii="Times New Roman" w:hAnsi="Times New Roman"/>
          <w:i/>
          <w:sz w:val="28"/>
          <w:szCs w:val="28"/>
        </w:rPr>
        <w:t>.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н.э. </w:t>
      </w:r>
      <w:proofErr w:type="gramStart"/>
      <w:r w:rsidRPr="0074495D">
        <w:rPr>
          <w:rFonts w:ascii="Times New Roman" w:hAnsi="Times New Roman"/>
          <w:i/>
          <w:sz w:val="28"/>
          <w:szCs w:val="28"/>
        </w:rPr>
        <w:t>Античные</w:t>
      </w:r>
      <w:proofErr w:type="gramEnd"/>
      <w:r w:rsidRPr="0074495D">
        <w:rPr>
          <w:rFonts w:ascii="Times New Roman" w:hAnsi="Times New Roman"/>
          <w:i/>
          <w:sz w:val="28"/>
          <w:szCs w:val="28"/>
        </w:rPr>
        <w:t xml:space="preserve">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Русь в конце X – начале XII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74495D">
        <w:rPr>
          <w:rFonts w:ascii="Times New Roman" w:hAnsi="Times New Roman"/>
          <w:sz w:val="28"/>
          <w:szCs w:val="28"/>
        </w:rPr>
        <w:t>Русская</w:t>
      </w:r>
      <w:proofErr w:type="gramEnd"/>
      <w:r w:rsidRPr="0074495D">
        <w:rPr>
          <w:rFonts w:ascii="Times New Roman" w:hAnsi="Times New Roman"/>
          <w:sz w:val="28"/>
          <w:szCs w:val="28"/>
        </w:rPr>
        <w:t xml:space="preserve">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Эволюция общественного строя и права</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 xml:space="preserve">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Русские земли в середине XIII - XIV </w:t>
      </w:r>
      <w:proofErr w:type="gramStart"/>
      <w:r w:rsidRPr="0074495D">
        <w:rPr>
          <w:rFonts w:ascii="Times New Roman" w:hAnsi="Times New Roman"/>
          <w:b/>
          <w:bCs/>
          <w:sz w:val="28"/>
          <w:szCs w:val="28"/>
        </w:rPr>
        <w:t>в</w:t>
      </w:r>
      <w:proofErr w:type="gramEnd"/>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 xml:space="preserve">Итальянские фактории Причерноморья (Каффа, Тана, Солдайя и </w:t>
      </w:r>
      <w:proofErr w:type="gramStart"/>
      <w:r w:rsidRPr="0074495D">
        <w:rPr>
          <w:rFonts w:ascii="Times New Roman" w:hAnsi="Times New Roman"/>
          <w:i/>
          <w:sz w:val="28"/>
          <w:szCs w:val="28"/>
        </w:rPr>
        <w:t>др</w:t>
      </w:r>
      <w:proofErr w:type="gramEnd"/>
      <w:r w:rsidRPr="0074495D">
        <w:rPr>
          <w:rFonts w:ascii="Times New Roman" w:hAnsi="Times New Roman"/>
          <w:i/>
          <w:sz w:val="28"/>
          <w:szCs w:val="28"/>
        </w:rPr>
        <w:t>)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Изменения </w:t>
      </w:r>
      <w:proofErr w:type="gramStart"/>
      <w:r w:rsidRPr="0074495D">
        <w:rPr>
          <w:rFonts w:ascii="Times New Roman" w:hAnsi="Times New Roman"/>
          <w:i/>
          <w:sz w:val="28"/>
          <w:szCs w:val="28"/>
        </w:rPr>
        <w:t>в представлениях о картине мира в Евразии в связи с завершением</w:t>
      </w:r>
      <w:proofErr w:type="gramEnd"/>
      <w:r w:rsidRPr="0074495D">
        <w:rPr>
          <w:rFonts w:ascii="Times New Roman" w:hAnsi="Times New Roman"/>
          <w:i/>
          <w:sz w:val="28"/>
          <w:szCs w:val="28"/>
        </w:rPr>
        <w:t xml:space="preserve">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proofErr w:type="gramStart"/>
      <w:r w:rsidRPr="0074495D">
        <w:rPr>
          <w:rFonts w:ascii="Times New Roman" w:hAnsi="Times New Roman"/>
          <w:b/>
          <w:bCs/>
          <w:sz w:val="28"/>
          <w:szCs w:val="28"/>
        </w:rPr>
        <w:t xml:space="preserve"> В</w:t>
      </w:r>
      <w:proofErr w:type="gramEnd"/>
      <w:r w:rsidRPr="0074495D">
        <w:rPr>
          <w:rFonts w:ascii="Times New Roman" w:hAnsi="Times New Roman"/>
          <w:b/>
          <w:bCs/>
          <w:sz w:val="28"/>
          <w:szCs w:val="28"/>
        </w:rPr>
        <w:t xml:space="preserve">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война</w:t>
      </w:r>
      <w:proofErr w:type="gramEnd"/>
      <w:r w:rsidRPr="0074495D">
        <w:rPr>
          <w:rFonts w:ascii="Times New Roman" w:hAnsi="Times New Roman"/>
          <w:sz w:val="28"/>
          <w:szCs w:val="28"/>
        </w:rPr>
        <w:t xml:space="preserve">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w:t>
      </w:r>
      <w:r w:rsidRPr="0074495D">
        <w:rPr>
          <w:rFonts w:ascii="Times New Roman" w:hAnsi="Times New Roman"/>
          <w:sz w:val="28"/>
          <w:szCs w:val="28"/>
        </w:rPr>
        <w:lastRenderedPageBreak/>
        <w:t xml:space="preserve">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Опричнина</w:t>
      </w:r>
      <w:proofErr w:type="gramEnd"/>
      <w:r w:rsidRPr="0074495D">
        <w:rPr>
          <w:rFonts w:ascii="Times New Roman" w:hAnsi="Times New Roman"/>
          <w:sz w:val="28"/>
          <w:szCs w:val="28"/>
        </w:rPr>
        <w:t xml:space="preserve">,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w:t>
      </w:r>
      <w:proofErr w:type="gramStart"/>
      <w:r w:rsidRPr="0074495D">
        <w:rPr>
          <w:rFonts w:ascii="Times New Roman" w:hAnsi="Times New Roman"/>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74495D">
        <w:rPr>
          <w:rFonts w:ascii="Times New Roman" w:hAnsi="Times New Roman"/>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w:t>
      </w:r>
      <w:proofErr w:type="gramStart"/>
      <w:r w:rsidRPr="0074495D">
        <w:rPr>
          <w:rFonts w:ascii="Times New Roman" w:hAnsi="Times New Roman"/>
          <w:sz w:val="28"/>
          <w:szCs w:val="28"/>
        </w:rPr>
        <w:lastRenderedPageBreak/>
        <w:t>Запорожской</w:t>
      </w:r>
      <w:proofErr w:type="gramEnd"/>
      <w:r w:rsidRPr="0074495D">
        <w:rPr>
          <w:rFonts w:ascii="Times New Roman" w:hAnsi="Times New Roman"/>
          <w:sz w:val="28"/>
          <w:szCs w:val="28"/>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w:t>
      </w:r>
      <w:r w:rsidRPr="0074495D">
        <w:rPr>
          <w:rFonts w:ascii="Times New Roman" w:hAnsi="Times New Roman"/>
          <w:sz w:val="28"/>
          <w:szCs w:val="28"/>
        </w:rPr>
        <w:lastRenderedPageBreak/>
        <w:t xml:space="preserve">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proofErr w:type="gramStart"/>
      <w:r w:rsidRPr="0074495D">
        <w:rPr>
          <w:rFonts w:ascii="Times New Roman" w:hAnsi="Times New Roman"/>
          <w:b/>
          <w:bCs/>
          <w:sz w:val="28"/>
          <w:szCs w:val="28"/>
        </w:rPr>
        <w:t>XVII</w:t>
      </w:r>
      <w:proofErr w:type="gramEnd"/>
      <w:r w:rsidRPr="0074495D">
        <w:rPr>
          <w:rFonts w:ascii="Times New Roman" w:hAnsi="Times New Roman"/>
          <w:b/>
          <w:bCs/>
          <w:sz w:val="28"/>
          <w:szCs w:val="28"/>
        </w:rPr>
        <w:t xml:space="preserve">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proofErr w:type="gramStart"/>
      <w:r w:rsidRPr="0074495D">
        <w:rPr>
          <w:rFonts w:ascii="Times New Roman" w:hAnsi="Times New Roman"/>
          <w:b/>
          <w:bCs/>
          <w:sz w:val="28"/>
          <w:szCs w:val="28"/>
        </w:rPr>
        <w:t>.</w:t>
      </w:r>
      <w:r w:rsidRPr="0074495D">
        <w:rPr>
          <w:rFonts w:ascii="Times New Roman" w:hAnsi="Times New Roman"/>
          <w:sz w:val="28"/>
          <w:szCs w:val="28"/>
        </w:rPr>
        <w:t>С</w:t>
      </w:r>
      <w:proofErr w:type="gramEnd"/>
      <w:r w:rsidRPr="0074495D">
        <w:rPr>
          <w:rFonts w:ascii="Times New Roman" w:hAnsi="Times New Roman"/>
          <w:sz w:val="28"/>
          <w:szCs w:val="28"/>
        </w:rPr>
        <w:t xml:space="preserve">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proofErr w:type="gramStart"/>
      <w:r w:rsidRPr="0074495D">
        <w:rPr>
          <w:rFonts w:ascii="Times New Roman" w:hAnsi="Times New Roman"/>
          <w:b/>
          <w:bCs/>
          <w:sz w:val="28"/>
          <w:szCs w:val="28"/>
        </w:rPr>
        <w:t>.</w:t>
      </w:r>
      <w:r w:rsidRPr="0074495D">
        <w:rPr>
          <w:rFonts w:ascii="Times New Roman" w:hAnsi="Times New Roman"/>
          <w:sz w:val="28"/>
          <w:szCs w:val="28"/>
        </w:rPr>
        <w:t>К</w:t>
      </w:r>
      <w:proofErr w:type="gramEnd"/>
      <w:r w:rsidRPr="0074495D">
        <w:rPr>
          <w:rFonts w:ascii="Times New Roman" w:hAnsi="Times New Roman"/>
          <w:sz w:val="28"/>
          <w:szCs w:val="28"/>
        </w:rPr>
        <w:t xml:space="preserve">онсолидация дворянского сословия, повышение его роли в управлении страной. Указ о единонаследии и </w:t>
      </w:r>
      <w:proofErr w:type="gramStart"/>
      <w:r w:rsidRPr="0074495D">
        <w:rPr>
          <w:rFonts w:ascii="Times New Roman" w:hAnsi="Times New Roman"/>
          <w:sz w:val="28"/>
          <w:szCs w:val="28"/>
        </w:rPr>
        <w:t>Табель</w:t>
      </w:r>
      <w:proofErr w:type="gramEnd"/>
      <w:r w:rsidRPr="0074495D">
        <w:rPr>
          <w:rFonts w:ascii="Times New Roman" w:hAnsi="Times New Roman"/>
          <w:sz w:val="28"/>
          <w:szCs w:val="28"/>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w:t>
      </w:r>
      <w:proofErr w:type="gramStart"/>
      <w:r w:rsidRPr="0074495D">
        <w:rPr>
          <w:rFonts w:ascii="Times New Roman" w:hAnsi="Times New Roman"/>
          <w:sz w:val="28"/>
          <w:szCs w:val="28"/>
        </w:rPr>
        <w:t>Битва при д. Лесной и победа под Полтавой.</w:t>
      </w:r>
      <w:proofErr w:type="gramEnd"/>
      <w:r w:rsidRPr="0074495D">
        <w:rPr>
          <w:rFonts w:ascii="Times New Roman" w:hAnsi="Times New Roman"/>
          <w:sz w:val="28"/>
          <w:szCs w:val="28"/>
        </w:rPr>
        <w:t xml:space="preserve"> Прутский поход. Борьба за гегемонию на Балтике. Сражения у </w:t>
      </w:r>
      <w:proofErr w:type="gramStart"/>
      <w:r w:rsidRPr="0074495D">
        <w:rPr>
          <w:rFonts w:ascii="Times New Roman" w:hAnsi="Times New Roman"/>
          <w:sz w:val="28"/>
          <w:szCs w:val="28"/>
        </w:rPr>
        <w:t>м</w:t>
      </w:r>
      <w:proofErr w:type="gramEnd"/>
      <w:r w:rsidRPr="0074495D">
        <w:rPr>
          <w:rFonts w:ascii="Times New Roman" w:hAnsi="Times New Roman"/>
          <w:sz w:val="28"/>
          <w:szCs w:val="28"/>
        </w:rPr>
        <w:t xml:space="preserve">.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proofErr w:type="gramStart"/>
      <w:r w:rsidRPr="0074495D">
        <w:rPr>
          <w:rFonts w:ascii="Times New Roman" w:hAnsi="Times New Roman"/>
          <w:b/>
          <w:bCs/>
          <w:sz w:val="28"/>
          <w:szCs w:val="28"/>
        </w:rPr>
        <w:t>.</w:t>
      </w:r>
      <w:r w:rsidRPr="0074495D">
        <w:rPr>
          <w:rFonts w:ascii="Times New Roman" w:hAnsi="Times New Roman"/>
          <w:sz w:val="28"/>
          <w:szCs w:val="28"/>
        </w:rPr>
        <w:t>Д</w:t>
      </w:r>
      <w:proofErr w:type="gramEnd"/>
      <w:r w:rsidRPr="0074495D">
        <w:rPr>
          <w:rFonts w:ascii="Times New Roman" w:hAnsi="Times New Roman"/>
          <w:sz w:val="28"/>
          <w:szCs w:val="28"/>
        </w:rPr>
        <w:t xml:space="preserve">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74495D">
        <w:rPr>
          <w:rFonts w:ascii="Times New Roman" w:hAnsi="Times New Roman"/>
          <w:sz w:val="28"/>
          <w:szCs w:val="28"/>
        </w:rPr>
        <w:t>ы Иоа</w:t>
      </w:r>
      <w:proofErr w:type="gramEnd"/>
      <w:r w:rsidRPr="0074495D">
        <w:rPr>
          <w:rFonts w:ascii="Times New Roman" w:hAnsi="Times New Roman"/>
          <w:sz w:val="28"/>
          <w:szCs w:val="28"/>
        </w:rPr>
        <w:t xml:space="preserve">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proofErr w:type="gramStart"/>
      <w:r w:rsidRPr="0074495D">
        <w:rPr>
          <w:rFonts w:ascii="Times New Roman" w:hAnsi="Times New Roman"/>
          <w:i/>
          <w:sz w:val="28"/>
          <w:szCs w:val="28"/>
        </w:rPr>
        <w:t>.А</w:t>
      </w:r>
      <w:proofErr w:type="gramEnd"/>
      <w:r w:rsidRPr="0074495D">
        <w:rPr>
          <w:rFonts w:ascii="Times New Roman" w:hAnsi="Times New Roman"/>
          <w:i/>
          <w:sz w:val="28"/>
          <w:szCs w:val="28"/>
        </w:rPr>
        <w:t>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w:t>
      </w:r>
      <w:proofErr w:type="gramStart"/>
      <w:r w:rsidRPr="0074495D">
        <w:rPr>
          <w:rFonts w:ascii="Times New Roman" w:hAnsi="Times New Roman"/>
          <w:sz w:val="28"/>
          <w:szCs w:val="28"/>
        </w:rPr>
        <w:t>нехристианским</w:t>
      </w:r>
      <w:proofErr w:type="gramEnd"/>
      <w:r w:rsidRPr="0074495D">
        <w:rPr>
          <w:rFonts w:ascii="Times New Roman" w:hAnsi="Times New Roman"/>
          <w:sz w:val="28"/>
          <w:szCs w:val="28"/>
        </w:rPr>
        <w:t xml:space="preserve">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Развитие крестьянских промыслов</w:t>
      </w:r>
      <w:proofErr w:type="gramStart"/>
      <w:r w:rsidRPr="0074495D">
        <w:rPr>
          <w:rFonts w:ascii="Times New Roman" w:hAnsi="Times New Roman"/>
          <w:sz w:val="28"/>
          <w:szCs w:val="28"/>
        </w:rPr>
        <w:t>.Р</w:t>
      </w:r>
      <w:proofErr w:type="gramEnd"/>
      <w:r w:rsidRPr="0074495D">
        <w:rPr>
          <w:rFonts w:ascii="Times New Roman" w:hAnsi="Times New Roman"/>
          <w:sz w:val="28"/>
          <w:szCs w:val="28"/>
        </w:rPr>
        <w:t xml:space="preserve">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proofErr w:type="gramStart"/>
      <w:r w:rsidRPr="0074495D">
        <w:rPr>
          <w:rFonts w:ascii="Times New Roman" w:hAnsi="Times New Roman"/>
          <w:i/>
          <w:sz w:val="28"/>
          <w:szCs w:val="28"/>
        </w:rPr>
        <w:t>Водно-транспортные</w:t>
      </w:r>
      <w:proofErr w:type="gramEnd"/>
      <w:r w:rsidRPr="0074495D">
        <w:rPr>
          <w:rFonts w:ascii="Times New Roman" w:hAnsi="Times New Roman"/>
          <w:i/>
          <w:sz w:val="28"/>
          <w:szCs w:val="28"/>
        </w:rPr>
        <w:t xml:space="preserve">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 xml:space="preserve">Вклад в </w:t>
      </w:r>
      <w:r w:rsidRPr="0074495D">
        <w:rPr>
          <w:rFonts w:ascii="Times New Roman" w:hAnsi="Times New Roman"/>
          <w:i/>
          <w:sz w:val="28"/>
          <w:szCs w:val="28"/>
        </w:rPr>
        <w:lastRenderedPageBreak/>
        <w:t>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 xml:space="preserve">в XVIII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 xml:space="preserve">Военные поселения. Дворянская оппозиция </w:t>
      </w:r>
      <w:r w:rsidRPr="0074495D">
        <w:rPr>
          <w:rFonts w:ascii="Times New Roman" w:hAnsi="Times New Roman"/>
          <w:i/>
          <w:sz w:val="28"/>
          <w:szCs w:val="28"/>
        </w:rPr>
        <w:lastRenderedPageBreak/>
        <w:t>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 первой половине XIX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w:t>
      </w:r>
      <w:r w:rsidRPr="0074495D">
        <w:rPr>
          <w:rFonts w:ascii="Times New Roman" w:hAnsi="Times New Roman"/>
          <w:sz w:val="28"/>
          <w:szCs w:val="28"/>
        </w:rPr>
        <w:lastRenderedPageBreak/>
        <w:t xml:space="preserve">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w:t>
      </w:r>
      <w:proofErr w:type="gramStart"/>
      <w:r w:rsidRPr="0074495D">
        <w:rPr>
          <w:rFonts w:ascii="Times New Roman" w:hAnsi="Times New Roman"/>
          <w:sz w:val="28"/>
          <w:szCs w:val="28"/>
        </w:rPr>
        <w:t>основные</w:t>
      </w:r>
      <w:proofErr w:type="gramEnd"/>
      <w:r w:rsidRPr="0074495D">
        <w:rPr>
          <w:rFonts w:ascii="Times New Roman" w:hAnsi="Times New Roman"/>
          <w:sz w:val="28"/>
          <w:szCs w:val="28"/>
        </w:rPr>
        <w:t xml:space="preserve">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w:t>
      </w:r>
      <w:r w:rsidRPr="0074495D">
        <w:rPr>
          <w:rFonts w:ascii="Times New Roman" w:hAnsi="Times New Roman"/>
          <w:sz w:val="28"/>
          <w:szCs w:val="28"/>
        </w:rPr>
        <w:lastRenderedPageBreak/>
        <w:t xml:space="preserve">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w:t>
      </w:r>
      <w:r w:rsidRPr="0074495D">
        <w:rPr>
          <w:rFonts w:ascii="Times New Roman" w:hAnsi="Times New Roman"/>
          <w:sz w:val="28"/>
          <w:szCs w:val="28"/>
        </w:rPr>
        <w:lastRenderedPageBreak/>
        <w:t xml:space="preserve">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Предпосылки</w:t>
      </w:r>
      <w:proofErr w:type="gramStart"/>
      <w:r w:rsidRPr="0074495D">
        <w:rPr>
          <w:rFonts w:ascii="Times New Roman" w:hAnsi="Times New Roman"/>
          <w:sz w:val="28"/>
          <w:szCs w:val="28"/>
        </w:rPr>
        <w:t xml:space="preserve"> П</w:t>
      </w:r>
      <w:proofErr w:type="gramEnd"/>
      <w:r w:rsidRPr="0074495D">
        <w:rPr>
          <w:rFonts w:ascii="Times New Roman" w:hAnsi="Times New Roman"/>
          <w:sz w:val="28"/>
          <w:szCs w:val="28"/>
        </w:rPr>
        <w:t xml:space="preserve">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proofErr w:type="gramStart"/>
      <w:r w:rsidRPr="0074495D">
        <w:rPr>
          <w:rFonts w:ascii="Times New Roman" w:hAnsi="Times New Roman"/>
          <w:b/>
          <w:bCs/>
          <w:sz w:val="28"/>
          <w:szCs w:val="28"/>
        </w:rPr>
        <w:t>.</w:t>
      </w:r>
      <w:r w:rsidRPr="0074495D">
        <w:rPr>
          <w:rFonts w:ascii="Times New Roman" w:hAnsi="Times New Roman"/>
          <w:sz w:val="28"/>
          <w:szCs w:val="28"/>
        </w:rPr>
        <w:t>Р</w:t>
      </w:r>
      <w:proofErr w:type="gramEnd"/>
      <w:r w:rsidRPr="0074495D">
        <w:rPr>
          <w:rFonts w:ascii="Times New Roman" w:hAnsi="Times New Roman"/>
          <w:sz w:val="28"/>
          <w:szCs w:val="28"/>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74495D">
        <w:rPr>
          <w:rFonts w:ascii="Times New Roman" w:hAnsi="Times New Roman"/>
          <w:sz w:val="28"/>
          <w:szCs w:val="28"/>
        </w:rPr>
        <w:t>к</w:t>
      </w:r>
      <w:proofErr w:type="gramEnd"/>
      <w:r w:rsidRPr="0074495D">
        <w:rPr>
          <w:rFonts w:ascii="Times New Roman" w:hAnsi="Times New Roman"/>
          <w:sz w:val="28"/>
          <w:szCs w:val="28"/>
        </w:rPr>
        <w:t xml:space="preserve">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w:t>
      </w:r>
      <w:proofErr w:type="gramStart"/>
      <w:r w:rsidRPr="0074495D">
        <w:rPr>
          <w:rFonts w:ascii="Times New Roman" w:hAnsi="Times New Roman"/>
          <w:i/>
          <w:sz w:val="28"/>
          <w:szCs w:val="28"/>
        </w:rPr>
        <w:t>Салическая</w:t>
      </w:r>
      <w:proofErr w:type="gramEnd"/>
      <w:r w:rsidRPr="0074495D">
        <w:rPr>
          <w:rFonts w:ascii="Times New Roman" w:hAnsi="Times New Roman"/>
          <w:i/>
          <w:sz w:val="28"/>
          <w:szCs w:val="28"/>
        </w:rPr>
        <w:t xml:space="preserve">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Города — центры ремесла, торговли, культуры. Городские сословия. Цехи и гильдии. Городское управление. Борьба городов и сеньоров. </w:t>
      </w:r>
      <w:r w:rsidRPr="0074495D">
        <w:rPr>
          <w:rFonts w:ascii="Times New Roman" w:hAnsi="Times New Roman"/>
          <w:sz w:val="28"/>
          <w:szCs w:val="28"/>
        </w:rPr>
        <w:lastRenderedPageBreak/>
        <w:t>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r w:rsidRPr="0074495D">
        <w:rPr>
          <w:rFonts w:ascii="Times New Roman" w:hAnsi="Times New Roman"/>
          <w:i/>
          <w:sz w:val="28"/>
          <w:szCs w:val="28"/>
        </w:rPr>
        <w:t>(</w:t>
      </w:r>
      <w:proofErr w:type="gramStart"/>
      <w:r w:rsidRPr="0074495D">
        <w:rPr>
          <w:rFonts w:ascii="Times New Roman" w:hAnsi="Times New Roman"/>
          <w:i/>
          <w:sz w:val="28"/>
          <w:szCs w:val="28"/>
        </w:rPr>
        <w:t>Жакерия</w:t>
      </w:r>
      <w:proofErr w:type="gramEnd"/>
      <w:r w:rsidRPr="0074495D">
        <w:rPr>
          <w:rFonts w:ascii="Times New Roman" w:hAnsi="Times New Roman"/>
          <w:i/>
          <w:sz w:val="28"/>
          <w:szCs w:val="28"/>
        </w:rPr>
        <w:t>,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Государства доколумбовой Америки</w:t>
      </w:r>
      <w:proofErr w:type="gramStart"/>
      <w:r w:rsidRPr="0074495D">
        <w:rPr>
          <w:rFonts w:ascii="Times New Roman" w:hAnsi="Times New Roman"/>
          <w:b/>
          <w:bCs/>
          <w:sz w:val="28"/>
          <w:szCs w:val="28"/>
        </w:rPr>
        <w:t>.</w:t>
      </w:r>
      <w:r w:rsidRPr="0074495D">
        <w:rPr>
          <w:rFonts w:ascii="Times New Roman" w:hAnsi="Times New Roman"/>
          <w:sz w:val="28"/>
          <w:szCs w:val="28"/>
        </w:rPr>
        <w:t>О</w:t>
      </w:r>
      <w:proofErr w:type="gramEnd"/>
      <w:r w:rsidRPr="0074495D">
        <w:rPr>
          <w:rFonts w:ascii="Times New Roman" w:hAnsi="Times New Roman"/>
          <w:sz w:val="28"/>
          <w:szCs w:val="28"/>
        </w:rPr>
        <w:t>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Война североамериканских колоний </w:t>
      </w:r>
      <w:r w:rsidRPr="0074495D">
        <w:rPr>
          <w:rFonts w:ascii="Times New Roman" w:hAnsi="Times New Roman"/>
          <w:sz w:val="28"/>
          <w:szCs w:val="28"/>
        </w:rPr>
        <w:lastRenderedPageBreak/>
        <w:t>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Европы и Северной Америки во второй половине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74495D">
        <w:rPr>
          <w:rFonts w:ascii="Times New Roman" w:hAnsi="Times New Roman"/>
          <w:sz w:val="28"/>
          <w:szCs w:val="28"/>
        </w:rPr>
        <w:t xml:space="preserve"> В</w:t>
      </w:r>
      <w:proofErr w:type="gramEnd"/>
      <w:r w:rsidRPr="0074495D">
        <w:rPr>
          <w:rFonts w:ascii="Times New Roman" w:hAnsi="Times New Roman"/>
          <w:sz w:val="28"/>
          <w:szCs w:val="28"/>
        </w:rPr>
        <w:t xml:space="preserve">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экономика</w:t>
      </w:r>
      <w:proofErr w:type="gramEnd"/>
      <w:r w:rsidRPr="0074495D">
        <w:rPr>
          <w:rFonts w:ascii="Times New Roman" w:hAnsi="Times New Roman"/>
          <w:sz w:val="28"/>
          <w:szCs w:val="28"/>
        </w:rPr>
        <w:t>,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Завершение промышленного переворота. Индустриализация. Монополистический капитализм. Технический прогре</w:t>
      </w:r>
      <w:proofErr w:type="gramStart"/>
      <w:r w:rsidRPr="0074495D">
        <w:rPr>
          <w:rFonts w:ascii="Times New Roman" w:hAnsi="Times New Roman"/>
          <w:sz w:val="28"/>
          <w:szCs w:val="28"/>
        </w:rPr>
        <w:t>сс в пр</w:t>
      </w:r>
      <w:proofErr w:type="gramEnd"/>
      <w:r w:rsidRPr="0074495D">
        <w:rPr>
          <w:rFonts w:ascii="Times New Roman" w:hAnsi="Times New Roman"/>
          <w:sz w:val="28"/>
          <w:szCs w:val="28"/>
        </w:rPr>
        <w:t>омышленности и сельском хозяйстве. Развитие транспорта и сре</w:t>
      </w:r>
      <w:proofErr w:type="gramStart"/>
      <w:r w:rsidRPr="0074495D">
        <w:rPr>
          <w:rFonts w:ascii="Times New Roman" w:hAnsi="Times New Roman"/>
          <w:sz w:val="28"/>
          <w:szCs w:val="28"/>
        </w:rPr>
        <w:t>дств св</w:t>
      </w:r>
      <w:proofErr w:type="gramEnd"/>
      <w:r w:rsidRPr="0074495D">
        <w:rPr>
          <w:rFonts w:ascii="Times New Roman" w:hAnsi="Times New Roman"/>
          <w:sz w:val="28"/>
          <w:szCs w:val="28"/>
        </w:rPr>
        <w:t xml:space="preserve">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w:t>
      </w:r>
      <w:proofErr w:type="gramStart"/>
      <w:r w:rsidRPr="0074495D">
        <w:rPr>
          <w:rFonts w:ascii="Times New Roman" w:hAnsi="Times New Roman"/>
          <w:b/>
          <w:bCs/>
          <w:sz w:val="28"/>
          <w:szCs w:val="28"/>
        </w:rPr>
        <w:t>в</w:t>
      </w:r>
      <w:proofErr w:type="gramEnd"/>
      <w:r w:rsidRPr="0074495D">
        <w:rPr>
          <w:rFonts w:ascii="Times New Roman" w:hAnsi="Times New Roman"/>
          <w:b/>
          <w:bCs/>
          <w:sz w:val="28"/>
          <w:szCs w:val="28"/>
        </w:rPr>
        <w:t>.</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Новейшая</w:t>
      </w:r>
      <w:proofErr w:type="gramEnd"/>
      <w:r w:rsidRPr="0074495D">
        <w:rPr>
          <w:rFonts w:ascii="Times New Roman" w:hAnsi="Times New Roman"/>
          <w:sz w:val="28"/>
          <w:szCs w:val="28"/>
        </w:rPr>
        <w:t xml:space="preserve">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м освободительных движений в колониальных и зависимых странах. Революции первых десятилетий ХХ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странах Азии (Турция, Иран, Китай). </w:t>
      </w:r>
      <w:r w:rsidRPr="0074495D">
        <w:rPr>
          <w:rFonts w:ascii="Times New Roman" w:hAnsi="Times New Roman"/>
          <w:sz w:val="28"/>
          <w:szCs w:val="28"/>
        </w:rPr>
        <w:lastRenderedPageBreak/>
        <w:t xml:space="preserve">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конце X – начале XII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 xml:space="preserve">.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Русские земли в середине XIII - XIV </w:t>
            </w:r>
            <w:proofErr w:type="gramStart"/>
            <w:r w:rsidRPr="0074495D">
              <w:rPr>
                <w:rFonts w:ascii="Times New Roman" w:hAnsi="Times New Roman"/>
                <w:bCs/>
                <w:sz w:val="28"/>
                <w:szCs w:val="28"/>
              </w:rPr>
              <w:t>в</w:t>
            </w:r>
            <w:proofErr w:type="gramEnd"/>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lastRenderedPageBreak/>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proofErr w:type="gramStart"/>
            <w:r w:rsidRPr="0074495D">
              <w:rPr>
                <w:rFonts w:ascii="Times New Roman" w:hAnsi="Times New Roman"/>
                <w:b/>
                <w:sz w:val="28"/>
                <w:szCs w:val="28"/>
              </w:rPr>
              <w:t>в</w:t>
            </w:r>
            <w:proofErr w:type="gramEnd"/>
            <w:r w:rsidRPr="0074495D">
              <w:rPr>
                <w:rFonts w:ascii="Times New Roman" w:hAnsi="Times New Roman"/>
                <w:b/>
                <w:sz w:val="28"/>
                <w:szCs w:val="28"/>
              </w:rPr>
              <w:t>.</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 xml:space="preserve">.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России в XVIII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proofErr w:type="gramStart"/>
            <w:r w:rsidRPr="0074495D">
              <w:rPr>
                <w:rFonts w:ascii="Times New Roman" w:hAnsi="Times New Roman"/>
                <w:b/>
                <w:sz w:val="28"/>
                <w:szCs w:val="28"/>
              </w:rPr>
              <w:t>.</w:t>
            </w:r>
            <w:r w:rsidRPr="0074495D">
              <w:rPr>
                <w:rFonts w:ascii="Times New Roman" w:hAnsi="Times New Roman"/>
                <w:b/>
                <w:i/>
                <w:sz w:val="28"/>
                <w:szCs w:val="28"/>
              </w:rPr>
              <w:t>С</w:t>
            </w:r>
            <w:proofErr w:type="gramEnd"/>
            <w:r w:rsidRPr="0074495D">
              <w:rPr>
                <w:rFonts w:ascii="Times New Roman" w:hAnsi="Times New Roman"/>
                <w:b/>
                <w:i/>
                <w:sz w:val="28"/>
                <w:szCs w:val="28"/>
              </w:rPr>
              <w:t>тановление и расцвет индустриального общества. До начала</w:t>
            </w:r>
            <w:proofErr w:type="gramStart"/>
            <w:r w:rsidRPr="0074495D">
              <w:rPr>
                <w:rFonts w:ascii="Times New Roman" w:hAnsi="Times New Roman"/>
                <w:b/>
                <w:i/>
                <w:sz w:val="28"/>
                <w:szCs w:val="28"/>
              </w:rPr>
              <w:t xml:space="preserve"> П</w:t>
            </w:r>
            <w:proofErr w:type="gramEnd"/>
            <w:r w:rsidRPr="0074495D">
              <w:rPr>
                <w:rFonts w:ascii="Times New Roman" w:hAnsi="Times New Roman"/>
                <w:b/>
                <w:i/>
                <w:sz w:val="28"/>
                <w:szCs w:val="28"/>
              </w:rPr>
              <w:t>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империи в первой половине XIX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w:t>
            </w:r>
            <w:proofErr w:type="gramStart"/>
            <w:r w:rsidRPr="0074495D">
              <w:rPr>
                <w:rFonts w:ascii="Times New Roman" w:hAnsi="Times New Roman"/>
                <w:bCs/>
                <w:sz w:val="28"/>
                <w:szCs w:val="28"/>
              </w:rPr>
              <w:t>в</w:t>
            </w:r>
            <w:proofErr w:type="gramEnd"/>
            <w:r w:rsidRPr="0074495D">
              <w:rPr>
                <w:rFonts w:ascii="Times New Roman" w:hAnsi="Times New Roman"/>
                <w:bCs/>
                <w:sz w:val="28"/>
                <w:szCs w:val="28"/>
              </w:rPr>
              <w:t xml:space="preserve">.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21" w:name="_Toc409691706"/>
      <w:bookmarkStart w:id="222" w:name="_Toc410654032"/>
      <w:bookmarkStart w:id="223" w:name="_Toc414553230"/>
      <w:r w:rsidRPr="0074495D">
        <w:t xml:space="preserve">2.2.2.6. </w:t>
      </w:r>
      <w:r w:rsidR="00B540EE" w:rsidRPr="0074495D">
        <w:t>Обществознание</w:t>
      </w:r>
      <w:bookmarkEnd w:id="221"/>
      <w:bookmarkEnd w:id="222"/>
      <w:bookmarkEnd w:id="223"/>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74495D">
        <w:rPr>
          <w:rFonts w:ascii="Times New Roman" w:hAnsi="Times New Roman"/>
          <w:sz w:val="28"/>
          <w:szCs w:val="28"/>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w:t>
      </w:r>
      <w:r w:rsidRPr="0074495D">
        <w:rPr>
          <w:rFonts w:ascii="Times New Roman" w:hAnsi="Times New Roman"/>
          <w:sz w:val="28"/>
          <w:szCs w:val="28"/>
        </w:rPr>
        <w:lastRenderedPageBreak/>
        <w:t>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Биологическое</w:t>
      </w:r>
      <w:proofErr w:type="gramEnd"/>
      <w:r w:rsidRPr="0074495D">
        <w:rPr>
          <w:rFonts w:ascii="Times New Roman" w:hAnsi="Times New Roman"/>
          <w:sz w:val="28"/>
          <w:szCs w:val="28"/>
        </w:rPr>
        <w:t xml:space="preserve"> и социальное в человеке. </w:t>
      </w:r>
      <w:r w:rsidRPr="0074495D">
        <w:rPr>
          <w:rFonts w:ascii="Times New Roman" w:hAnsi="Times New Roman"/>
          <w:i/>
          <w:sz w:val="28"/>
          <w:szCs w:val="28"/>
        </w:rPr>
        <w:t>Черты сходства и различий человека и животного</w:t>
      </w:r>
      <w:proofErr w:type="gramStart"/>
      <w:r w:rsidRPr="0074495D">
        <w:rPr>
          <w:rFonts w:ascii="Times New Roman" w:hAnsi="Times New Roman"/>
          <w:i/>
          <w:sz w:val="28"/>
          <w:szCs w:val="28"/>
        </w:rPr>
        <w:t>.И</w:t>
      </w:r>
      <w:proofErr w:type="gramEnd"/>
      <w:r w:rsidRPr="0074495D">
        <w:rPr>
          <w:rFonts w:ascii="Times New Roman" w:hAnsi="Times New Roman"/>
          <w:i/>
          <w:sz w:val="28"/>
          <w:szCs w:val="28"/>
        </w:rPr>
        <w:t>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74495D">
        <w:rPr>
          <w:rFonts w:ascii="Times New Roman" w:hAnsi="Times New Roman"/>
          <w:sz w:val="28"/>
          <w:szCs w:val="28"/>
        </w:rPr>
        <w:t>.С</w:t>
      </w:r>
      <w:proofErr w:type="gramEnd"/>
      <w:r w:rsidRPr="0074495D">
        <w:rPr>
          <w:rFonts w:ascii="Times New Roman" w:hAnsi="Times New Roman"/>
          <w:sz w:val="28"/>
          <w:szCs w:val="28"/>
        </w:rPr>
        <w:t>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proofErr w:type="gramStart"/>
      <w:r w:rsidRPr="0074495D">
        <w:rPr>
          <w:rFonts w:ascii="Times New Roman" w:hAnsi="Times New Roman"/>
          <w:sz w:val="28"/>
          <w:szCs w:val="28"/>
        </w:rPr>
        <w:t>.</w:t>
      </w:r>
      <w:r w:rsidRPr="00475353">
        <w:rPr>
          <w:rFonts w:ascii="Times New Roman" w:hAnsi="Times New Roman"/>
          <w:sz w:val="28"/>
          <w:szCs w:val="28"/>
        </w:rPr>
        <w:t>М</w:t>
      </w:r>
      <w:proofErr w:type="gramEnd"/>
      <w:r w:rsidRPr="00475353">
        <w:rPr>
          <w:rFonts w:ascii="Times New Roman" w:hAnsi="Times New Roman"/>
          <w:sz w:val="28"/>
          <w:szCs w:val="28"/>
        </w:rPr>
        <w:t>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Самообразование</w:t>
      </w:r>
      <w:proofErr w:type="gramStart"/>
      <w:r w:rsidRPr="0074495D">
        <w:rPr>
          <w:rFonts w:ascii="Times New Roman" w:hAnsi="Times New Roman"/>
          <w:sz w:val="28"/>
          <w:szCs w:val="28"/>
        </w:rPr>
        <w:t>.Р</w:t>
      </w:r>
      <w:proofErr w:type="gramEnd"/>
      <w:r w:rsidRPr="0074495D">
        <w:rPr>
          <w:rFonts w:ascii="Times New Roman" w:hAnsi="Times New Roman"/>
          <w:sz w:val="28"/>
          <w:szCs w:val="28"/>
        </w:rPr>
        <w:t xml:space="preserve">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lastRenderedPageBreak/>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w:t>
      </w:r>
      <w:proofErr w:type="gramStart"/>
      <w:r w:rsidRPr="0074495D">
        <w:rPr>
          <w:rFonts w:ascii="Times New Roman" w:hAnsi="Times New Roman"/>
          <w:sz w:val="28"/>
          <w:szCs w:val="28"/>
        </w:rPr>
        <w:t>.О</w:t>
      </w:r>
      <w:proofErr w:type="gramEnd"/>
      <w:r w:rsidRPr="0074495D">
        <w:rPr>
          <w:rFonts w:ascii="Times New Roman" w:hAnsi="Times New Roman"/>
          <w:sz w:val="28"/>
          <w:szCs w:val="28"/>
        </w:rPr>
        <w:t>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proofErr w:type="gramStart"/>
      <w:r w:rsidRPr="0074495D">
        <w:rPr>
          <w:rFonts w:ascii="Times New Roman" w:hAnsi="Times New Roman"/>
          <w:bCs/>
          <w:sz w:val="28"/>
          <w:szCs w:val="28"/>
        </w:rPr>
        <w:t>.</w:t>
      </w:r>
      <w:r w:rsidRPr="0074495D">
        <w:rPr>
          <w:rFonts w:ascii="Times New Roman" w:hAnsi="Times New Roman"/>
          <w:i/>
          <w:sz w:val="28"/>
          <w:szCs w:val="28"/>
        </w:rPr>
        <w:t>О</w:t>
      </w:r>
      <w:proofErr w:type="gramEnd"/>
      <w:r w:rsidRPr="0074495D">
        <w:rPr>
          <w:rFonts w:ascii="Times New Roman" w:hAnsi="Times New Roman"/>
          <w:i/>
          <w:sz w:val="28"/>
          <w:szCs w:val="28"/>
        </w:rPr>
        <w:t>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w:t>
      </w:r>
      <w:r w:rsidRPr="00475353">
        <w:rPr>
          <w:rFonts w:ascii="Times New Roman" w:hAnsi="Times New Roman"/>
          <w:bCs/>
          <w:sz w:val="28"/>
          <w:szCs w:val="28"/>
        </w:rPr>
        <w:lastRenderedPageBreak/>
        <w:t>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74495D">
        <w:rPr>
          <w:rFonts w:ascii="Times New Roman" w:hAnsi="Times New Roman"/>
          <w:sz w:val="28"/>
          <w:szCs w:val="28"/>
        </w:rPr>
        <w:t>малолетних</w:t>
      </w:r>
      <w:proofErr w:type="gramEnd"/>
      <w:r w:rsidRPr="0074495D">
        <w:rPr>
          <w:rFonts w:ascii="Times New Roman" w:hAnsi="Times New Roman"/>
          <w:sz w:val="28"/>
          <w:szCs w:val="28"/>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proofErr w:type="gramStart"/>
      <w:r w:rsidRPr="0074495D">
        <w:rPr>
          <w:rFonts w:ascii="Times New Roman" w:hAnsi="Times New Roman"/>
          <w:sz w:val="28"/>
          <w:szCs w:val="28"/>
        </w:rPr>
        <w:t>.</w:t>
      </w:r>
      <w:r w:rsidRPr="0074495D">
        <w:rPr>
          <w:rFonts w:ascii="Times New Roman" w:hAnsi="Times New Roman"/>
          <w:bCs/>
          <w:i/>
          <w:sz w:val="28"/>
          <w:szCs w:val="28"/>
        </w:rPr>
        <w:t>М</w:t>
      </w:r>
      <w:proofErr w:type="gramEnd"/>
      <w:r w:rsidRPr="0074495D">
        <w:rPr>
          <w:rFonts w:ascii="Times New Roman" w:hAnsi="Times New Roman"/>
          <w:bCs/>
          <w:i/>
          <w:sz w:val="28"/>
          <w:szCs w:val="28"/>
        </w:rPr>
        <w:t>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lastRenderedPageBreak/>
        <w:t xml:space="preserve"> </w:t>
      </w:r>
      <w:proofErr w:type="gramStart"/>
      <w:r w:rsidRPr="0074495D">
        <w:rPr>
          <w:bCs/>
          <w:sz w:val="28"/>
          <w:szCs w:val="28"/>
          <w:shd w:val="clear" w:color="auto" w:fill="FFFFFF"/>
        </w:rPr>
        <w:t>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од, обмен валюты.</w:t>
      </w:r>
      <w:proofErr w:type="gramEnd"/>
      <w:r w:rsidR="005348F8" w:rsidRPr="0074495D">
        <w:rPr>
          <w:sz w:val="28"/>
          <w:szCs w:val="28"/>
        </w:rPr>
        <w:t xml:space="preserve">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w:t>
      </w:r>
      <w:proofErr w:type="gramStart"/>
      <w:r w:rsidR="005348F8" w:rsidRPr="0074495D">
        <w:rPr>
          <w:i/>
          <w:sz w:val="28"/>
          <w:szCs w:val="28"/>
        </w:rPr>
        <w:t>.И</w:t>
      </w:r>
      <w:proofErr w:type="gramEnd"/>
      <w:r w:rsidR="005348F8" w:rsidRPr="0074495D">
        <w:rPr>
          <w:i/>
          <w:sz w:val="28"/>
          <w:szCs w:val="28"/>
        </w:rPr>
        <w:t>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24" w:name="_Toc409691707"/>
      <w:bookmarkStart w:id="225" w:name="_Toc410654033"/>
      <w:bookmarkStart w:id="226" w:name="_Toc414553231"/>
      <w:r w:rsidRPr="0074495D">
        <w:t xml:space="preserve">2.2.2.7. </w:t>
      </w:r>
      <w:r w:rsidR="00B540EE" w:rsidRPr="0074495D">
        <w:t>География</w:t>
      </w:r>
      <w:bookmarkEnd w:id="224"/>
      <w:bookmarkEnd w:id="225"/>
      <w:bookmarkEnd w:id="226"/>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w:t>
      </w:r>
      <w:r w:rsidRPr="0074495D">
        <w:rPr>
          <w:rFonts w:ascii="Times New Roman" w:eastAsia="Times New Roman" w:hAnsi="Times New Roman"/>
          <w:sz w:val="28"/>
        </w:rPr>
        <w:lastRenderedPageBreak/>
        <w:t>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27" w:name="h.3x8tuzt" w:colFirst="0" w:colLast="0"/>
      <w:bookmarkEnd w:id="227"/>
      <w:proofErr w:type="gramStart"/>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74495D" w:rsidRDefault="001937F7" w:rsidP="001937F7">
      <w:pPr>
        <w:spacing w:after="0" w:line="360" w:lineRule="auto"/>
        <w:ind w:firstLine="709"/>
        <w:jc w:val="both"/>
      </w:pPr>
      <w:proofErr w:type="gramStart"/>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eastAsia="Times New Roman" w:hAnsi="Times New Roman"/>
          <w:sz w:val="28"/>
        </w:rPr>
        <w:t xml:space="preserve"> </w:t>
      </w:r>
      <w:proofErr w:type="gramStart"/>
      <w:r w:rsidRPr="0074495D">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 xml:space="preserve">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w:t>
      </w:r>
      <w:r w:rsidRPr="0074495D">
        <w:rPr>
          <w:rFonts w:ascii="Times New Roman" w:hAnsi="Times New Roman"/>
          <w:i/>
          <w:sz w:val="28"/>
          <w:szCs w:val="28"/>
        </w:rPr>
        <w:lastRenderedPageBreak/>
        <w:t>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w:t>
      </w:r>
      <w:proofErr w:type="gramStart"/>
      <w:r w:rsidRPr="0074495D">
        <w:rPr>
          <w:rFonts w:ascii="Times New Roman" w:hAnsi="Times New Roman"/>
          <w:i/>
          <w:sz w:val="28"/>
          <w:szCs w:val="28"/>
        </w:rPr>
        <w:t>.М</w:t>
      </w:r>
      <w:proofErr w:type="gramEnd"/>
      <w:r w:rsidRPr="0074495D">
        <w:rPr>
          <w:rFonts w:ascii="Times New Roman" w:hAnsi="Times New Roman"/>
          <w:i/>
          <w:sz w:val="28"/>
          <w:szCs w:val="28"/>
        </w:rPr>
        <w:t>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proofErr w:type="gramStart"/>
      <w:r w:rsidRPr="0074495D">
        <w:rPr>
          <w:rFonts w:ascii="Times New Roman" w:hAnsi="Times New Roman"/>
          <w:sz w:val="28"/>
          <w:szCs w:val="28"/>
        </w:rPr>
        <w:t>.</w:t>
      </w:r>
      <w:r w:rsidRPr="0074495D">
        <w:rPr>
          <w:rFonts w:ascii="Times New Roman" w:hAnsi="Times New Roman"/>
          <w:i/>
          <w:sz w:val="28"/>
          <w:szCs w:val="28"/>
        </w:rPr>
        <w:t>.</w:t>
      </w:r>
      <w:proofErr w:type="gramEnd"/>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w:t>
      </w:r>
      <w:r w:rsidRPr="0074495D">
        <w:rPr>
          <w:rFonts w:ascii="Times New Roman" w:hAnsi="Times New Roman"/>
          <w:sz w:val="28"/>
          <w:szCs w:val="28"/>
        </w:rPr>
        <w:lastRenderedPageBreak/>
        <w:t xml:space="preserve">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огода и климат. Климатообразующие факторы. Зависимость климата от абсолютной высоты местности</w:t>
      </w:r>
      <w:proofErr w:type="gramStart"/>
      <w:r w:rsidRPr="0074495D">
        <w:rPr>
          <w:rFonts w:ascii="Times New Roman" w:hAnsi="Times New Roman"/>
          <w:sz w:val="28"/>
          <w:szCs w:val="28"/>
        </w:rPr>
        <w:t>.К</w:t>
      </w:r>
      <w:proofErr w:type="gramEnd"/>
      <w:r w:rsidRPr="0074495D">
        <w:rPr>
          <w:rFonts w:ascii="Times New Roman" w:hAnsi="Times New Roman"/>
          <w:sz w:val="28"/>
          <w:szCs w:val="28"/>
        </w:rPr>
        <w:t xml:space="preserve">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 xml:space="preserve">норманны, М. Поло, А. Никитин, Б. Диаш, М. Бехайм, Х. </w:t>
      </w:r>
      <w:r w:rsidRPr="0074495D">
        <w:rPr>
          <w:rFonts w:ascii="Times New Roman" w:hAnsi="Times New Roman"/>
          <w:i/>
          <w:sz w:val="28"/>
          <w:szCs w:val="28"/>
        </w:rPr>
        <w:lastRenderedPageBreak/>
        <w:t>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 xml:space="preserve">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w:t>
      </w:r>
      <w:r w:rsidRPr="0074495D">
        <w:rPr>
          <w:rFonts w:ascii="Times New Roman" w:hAnsi="Times New Roman"/>
          <w:i/>
          <w:sz w:val="28"/>
          <w:szCs w:val="28"/>
        </w:rPr>
        <w:lastRenderedPageBreak/>
        <w:t>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w:t>
      </w:r>
      <w:r w:rsidRPr="0074495D">
        <w:rPr>
          <w:rFonts w:ascii="Times New Roman" w:hAnsi="Times New Roman"/>
          <w:sz w:val="28"/>
          <w:szCs w:val="28"/>
        </w:rPr>
        <w:lastRenderedPageBreak/>
        <w:t xml:space="preserve">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w:t>
      </w:r>
      <w:r w:rsidRPr="0074495D">
        <w:rPr>
          <w:rFonts w:ascii="Times New Roman" w:hAnsi="Times New Roman"/>
          <w:sz w:val="28"/>
          <w:szCs w:val="28"/>
        </w:rPr>
        <w:lastRenderedPageBreak/>
        <w:t xml:space="preserve">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w:t>
      </w:r>
      <w:r w:rsidRPr="0074495D">
        <w:rPr>
          <w:rFonts w:ascii="Times New Roman" w:hAnsi="Times New Roman"/>
          <w:sz w:val="28"/>
          <w:szCs w:val="28"/>
        </w:rPr>
        <w:lastRenderedPageBreak/>
        <w:t xml:space="preserve">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4495D">
        <w:rPr>
          <w:rFonts w:ascii="Times New Roman" w:hAnsi="Times New Roman"/>
          <w:sz w:val="28"/>
          <w:szCs w:val="28"/>
        </w:rPr>
        <w:t>горно-лесных</w:t>
      </w:r>
      <w:proofErr w:type="gramEnd"/>
      <w:r w:rsidRPr="0074495D">
        <w:rPr>
          <w:rFonts w:ascii="Times New Roman" w:hAnsi="Times New Roman"/>
          <w:sz w:val="28"/>
          <w:szCs w:val="28"/>
        </w:rPr>
        <w:t xml:space="preserve">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 xml:space="preserve">Экономическая и социальная география в жизни современного общества. </w:t>
      </w:r>
      <w:r w:rsidRPr="0074495D">
        <w:rPr>
          <w:rFonts w:ascii="Times New Roman" w:hAnsi="Times New Roman"/>
          <w:sz w:val="28"/>
          <w:szCs w:val="28"/>
        </w:rPr>
        <w:lastRenderedPageBreak/>
        <w:t>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w:t>
      </w:r>
      <w:r w:rsidRPr="0074495D">
        <w:rPr>
          <w:rFonts w:ascii="Times New Roman" w:hAnsi="Times New Roman"/>
          <w:sz w:val="28"/>
          <w:szCs w:val="28"/>
        </w:rPr>
        <w:lastRenderedPageBreak/>
        <w:t xml:space="preserve">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28" w:name="_Toc414553232"/>
      <w:bookmarkStart w:id="229" w:name="_Toc409691708"/>
      <w:r w:rsidRPr="0074495D">
        <w:rPr>
          <w:szCs w:val="28"/>
          <w:lang w:eastAsia="ru-RU"/>
        </w:rPr>
        <w:t xml:space="preserve">2.2.2.8. </w:t>
      </w:r>
      <w:r w:rsidR="009D1460" w:rsidRPr="0074495D">
        <w:rPr>
          <w:szCs w:val="28"/>
          <w:lang w:eastAsia="ru-RU"/>
        </w:rPr>
        <w:t>Математика</w:t>
      </w:r>
      <w:bookmarkEnd w:id="228"/>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C</w:t>
      </w:r>
      <w:proofErr w:type="gramEnd"/>
      <w:r w:rsidRPr="0074495D">
        <w:rPr>
          <w:rFonts w:ascii="Times New Roman" w:hAnsi="Times New Roman"/>
          <w:sz w:val="28"/>
          <w:szCs w:val="28"/>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74495D">
        <w:rPr>
          <w:rFonts w:ascii="Times New Roman" w:hAnsi="Times New Roman"/>
          <w:sz w:val="28"/>
          <w:szCs w:val="28"/>
        </w:rPr>
        <w:t>представлены</w:t>
      </w:r>
      <w:proofErr w:type="gramEnd"/>
      <w:r w:rsidRPr="0074495D">
        <w:rPr>
          <w:rFonts w:ascii="Times New Roman" w:hAnsi="Times New Roman"/>
          <w:sz w:val="28"/>
          <w:szCs w:val="28"/>
        </w:rPr>
        <w:t xml:space="preserve"> линия сюжетных задач, историческая линия.</w:t>
      </w:r>
    </w:p>
    <w:p w:rsidR="00403DD3" w:rsidRPr="00475353" w:rsidRDefault="00403DD3" w:rsidP="00403DD3">
      <w:pPr>
        <w:pStyle w:val="2"/>
      </w:pPr>
      <w:bookmarkStart w:id="230" w:name="_Toc405513918"/>
      <w:bookmarkStart w:id="231" w:name="_Toc284662796"/>
      <w:bookmarkStart w:id="232" w:name="_Toc284663423"/>
      <w:r w:rsidRPr="00475353">
        <w:t>Элементы теории множеств и математической логики</w:t>
      </w:r>
      <w:bookmarkEnd w:id="230"/>
      <w:bookmarkEnd w:id="231"/>
      <w:bookmarkEnd w:id="232"/>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proofErr w:type="gramStart"/>
      <w:r w:rsidR="00A36EF2" w:rsidRPr="0074495D">
        <w:rPr>
          <w:rFonts w:ascii="Times New Roman" w:hAnsi="Times New Roman"/>
          <w:sz w:val="28"/>
          <w:szCs w:val="28"/>
        </w:rPr>
        <w:t>.</w:t>
      </w:r>
      <w:r w:rsidRPr="0074495D">
        <w:rPr>
          <w:rFonts w:ascii="Times New Roman" w:hAnsi="Times New Roman"/>
          <w:i/>
          <w:sz w:val="28"/>
          <w:szCs w:val="28"/>
        </w:rPr>
        <w:t>И</w:t>
      </w:r>
      <w:proofErr w:type="gramEnd"/>
      <w:r w:rsidRPr="0074495D">
        <w:rPr>
          <w:rFonts w:ascii="Times New Roman" w:hAnsi="Times New Roman"/>
          <w:i/>
          <w:sz w:val="28"/>
          <w:szCs w:val="28"/>
        </w:rPr>
        <w:t>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Определение. Утверждения. Аксиомы и теоремы. Доказательство. Доказательство от противного. Теорема, обратная </w:t>
      </w:r>
      <w:proofErr w:type="gramStart"/>
      <w:r w:rsidRPr="0074495D">
        <w:rPr>
          <w:rFonts w:ascii="Times New Roman" w:hAnsi="Times New Roman"/>
          <w:sz w:val="28"/>
          <w:szCs w:val="28"/>
        </w:rPr>
        <w:t>данной</w:t>
      </w:r>
      <w:proofErr w:type="gramEnd"/>
      <w:r w:rsidRPr="0074495D">
        <w:rPr>
          <w:rFonts w:ascii="Times New Roman" w:hAnsi="Times New Roman"/>
          <w:sz w:val="28"/>
          <w:szCs w:val="28"/>
        </w:rPr>
        <w:t>.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33" w:name="_Toc405513919"/>
      <w:bookmarkStart w:id="234" w:name="_Toc284662797"/>
      <w:bookmarkStart w:id="235" w:name="_Toc284663424"/>
      <w:r w:rsidRPr="0074495D">
        <w:t>Содержание курса математики в 5–6 классах</w:t>
      </w:r>
      <w:bookmarkEnd w:id="233"/>
      <w:bookmarkEnd w:id="234"/>
      <w:bookmarkEnd w:id="235"/>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w:t>
      </w:r>
      <w:r w:rsidRPr="0074495D">
        <w:rPr>
          <w:rFonts w:ascii="Times New Roman" w:hAnsi="Times New Roman"/>
          <w:sz w:val="28"/>
          <w:szCs w:val="28"/>
        </w:rPr>
        <w:lastRenderedPageBreak/>
        <w:t>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w:t>
      </w:r>
      <w:proofErr w:type="gramStart"/>
      <w:r w:rsidRPr="0074495D">
        <w:rPr>
          <w:rFonts w:ascii="Times New Roman" w:hAnsi="Times New Roman"/>
          <w:sz w:val="28"/>
          <w:szCs w:val="28"/>
        </w:rPr>
        <w:t>обыкновенные</w:t>
      </w:r>
      <w:proofErr w:type="gramEnd"/>
      <w:r w:rsidRPr="0074495D">
        <w:rPr>
          <w:rFonts w:ascii="Times New Roman" w:hAnsi="Times New Roman"/>
          <w:sz w:val="28"/>
          <w:szCs w:val="28"/>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proofErr w:type="gramStart"/>
      <w:r w:rsidRPr="0074495D">
        <w:rPr>
          <w:rFonts w:ascii="Times New Roman" w:hAnsi="Times New Roman"/>
          <w:i/>
          <w:sz w:val="28"/>
          <w:szCs w:val="28"/>
        </w:rPr>
        <w:t>.К</w:t>
      </w:r>
      <w:proofErr w:type="gramEnd"/>
      <w:r w:rsidRPr="0074495D">
        <w:rPr>
          <w:rFonts w:ascii="Times New Roman" w:hAnsi="Times New Roman"/>
          <w:i/>
          <w:sz w:val="28"/>
          <w:szCs w:val="28"/>
        </w:rPr>
        <w:t>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proofErr w:type="gramStart"/>
      <w:r w:rsidRPr="0074495D">
        <w:rPr>
          <w:rFonts w:ascii="Times New Roman" w:hAnsi="Times New Roman"/>
          <w:bCs/>
          <w:sz w:val="28"/>
          <w:szCs w:val="28"/>
        </w:rPr>
        <w:t>.П</w:t>
      </w:r>
      <w:proofErr w:type="gramEnd"/>
      <w:r w:rsidRPr="0074495D">
        <w:rPr>
          <w:rFonts w:ascii="Times New Roman" w:hAnsi="Times New Roman"/>
          <w:bCs/>
          <w:sz w:val="28"/>
          <w:szCs w:val="28"/>
        </w:rPr>
        <w:t>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w:t>
      </w:r>
      <w:proofErr w:type="gramStart"/>
      <w:r w:rsidRPr="0074495D">
        <w:rPr>
          <w:rFonts w:ascii="Times New Roman" w:hAnsi="Times New Roman"/>
          <w:bCs/>
          <w:sz w:val="28"/>
          <w:szCs w:val="28"/>
        </w:rPr>
        <w:t>числовой</w:t>
      </w:r>
      <w:proofErr w:type="gramEnd"/>
      <w:r w:rsidRPr="0074495D">
        <w:rPr>
          <w:rFonts w:ascii="Times New Roman" w:hAnsi="Times New Roman"/>
          <w:bCs/>
          <w:sz w:val="28"/>
          <w:szCs w:val="28"/>
        </w:rPr>
        <w:t xml:space="preserve"> прямой. Решение практических </w:t>
      </w:r>
      <w:r w:rsidRPr="0074495D">
        <w:rPr>
          <w:rFonts w:ascii="Times New Roman" w:hAnsi="Times New Roman"/>
          <w:bCs/>
          <w:sz w:val="28"/>
          <w:szCs w:val="28"/>
        </w:rPr>
        <w:lastRenderedPageBreak/>
        <w:t xml:space="preserve">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w:t>
      </w:r>
      <w:proofErr w:type="gramStart"/>
      <w:r w:rsidRPr="0074495D">
        <w:rPr>
          <w:rFonts w:ascii="Times New Roman" w:hAnsi="Times New Roman"/>
          <w:sz w:val="28"/>
          <w:szCs w:val="28"/>
        </w:rPr>
        <w:t>числовой</w:t>
      </w:r>
      <w:proofErr w:type="gramEnd"/>
      <w:r w:rsidRPr="0074495D">
        <w:rPr>
          <w:rFonts w:ascii="Times New Roman" w:hAnsi="Times New Roman"/>
          <w:sz w:val="28"/>
          <w:szCs w:val="28"/>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xml:space="preserve">: длины, площади, объёма, массы, времени, скорости. Зависимости между единицами измерения каждой величины. </w:t>
      </w:r>
      <w:proofErr w:type="gramStart"/>
      <w:r w:rsidRPr="0074495D">
        <w:rPr>
          <w:rFonts w:ascii="Times New Roman" w:hAnsi="Times New Roman"/>
          <w:sz w:val="28"/>
          <w:szCs w:val="28"/>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w:t>
      </w:r>
      <w:proofErr w:type="gramStart"/>
      <w:r w:rsidRPr="0074495D">
        <w:rPr>
          <w:rFonts w:ascii="Times New Roman" w:hAnsi="Times New Roman"/>
          <w:sz w:val="28"/>
          <w:szCs w:val="28"/>
        </w:rPr>
        <w:t>Наглядные представления о фигурах на плоскости: прямая, отрезок, луч, угол, ломаная, многоугольник, окружность, круг.</w:t>
      </w:r>
      <w:proofErr w:type="gramEnd"/>
      <w:r w:rsidRPr="0074495D">
        <w:rPr>
          <w:rFonts w:ascii="Times New Roman" w:hAnsi="Times New Roman"/>
          <w:sz w:val="28"/>
          <w:szCs w:val="28"/>
        </w:rPr>
        <w:t xml:space="preserve">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w:t>
      </w:r>
      <w:proofErr w:type="gramStart"/>
      <w:r w:rsidRPr="0074495D">
        <w:rPr>
          <w:rFonts w:ascii="Times New Roman" w:hAnsi="Times New Roman"/>
          <w:sz w:val="28"/>
          <w:szCs w:val="28"/>
        </w:rPr>
        <w:t>ломаной</w:t>
      </w:r>
      <w:proofErr w:type="gramEnd"/>
      <w:r w:rsidRPr="0074495D">
        <w:rPr>
          <w:rFonts w:ascii="Times New Roman" w:hAnsi="Times New Roman"/>
          <w:sz w:val="28"/>
          <w:szCs w:val="28"/>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74495D">
        <w:rPr>
          <w:rFonts w:ascii="Times New Roman" w:hAnsi="Times New Roman"/>
          <w:sz w:val="28"/>
          <w:szCs w:val="28"/>
        </w:rPr>
        <w:t xml:space="preserve">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7" type="#_x0000_t75" style="width:81.75pt;height:21.75pt" o:ole="">
            <v:imagedata r:id="rId30" o:title=""/>
          </v:shape>
          <o:OLEObject Type="Embed" ProgID="Equation.DSMT4" ShapeID="_x0000_i1037" DrawAspect="Content" ObjectID="_1682760347"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36" w:name="_Toc405513920"/>
      <w:bookmarkStart w:id="237" w:name="_Toc284662798"/>
      <w:bookmarkStart w:id="238" w:name="_Toc284663425"/>
      <w:r w:rsidRPr="0074495D">
        <w:t>Содержание курса математики в 7–9 классах</w:t>
      </w:r>
      <w:bookmarkEnd w:id="236"/>
      <w:bookmarkEnd w:id="237"/>
      <w:bookmarkEnd w:id="238"/>
    </w:p>
    <w:p w:rsidR="00403DD3" w:rsidRPr="0074495D" w:rsidRDefault="00403DD3" w:rsidP="00902E25">
      <w:pPr>
        <w:pStyle w:val="3"/>
        <w:spacing w:before="0" w:beforeAutospacing="0" w:after="0" w:afterAutospacing="0" w:line="360" w:lineRule="auto"/>
        <w:ind w:firstLine="709"/>
        <w:jc w:val="both"/>
        <w:rPr>
          <w:szCs w:val="28"/>
        </w:rPr>
      </w:pPr>
      <w:bookmarkStart w:id="239" w:name="_Toc405513921"/>
      <w:bookmarkStart w:id="240" w:name="_Toc284662799"/>
      <w:bookmarkStart w:id="241" w:name="_Toc284663426"/>
      <w:r w:rsidRPr="0074495D">
        <w:rPr>
          <w:szCs w:val="28"/>
        </w:rPr>
        <w:t>Алгебра</w:t>
      </w:r>
      <w:bookmarkEnd w:id="239"/>
      <w:bookmarkEnd w:id="240"/>
      <w:bookmarkEnd w:id="241"/>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8" type="#_x0000_t75" style="width:18pt;height:18pt" o:ole="">
            <v:imagedata r:id="rId32" o:title=""/>
          </v:shape>
          <o:OLEObject Type="Embed" ProgID="Equation.DSMT4" ShapeID="_x0000_i1038" DrawAspect="Content" ObjectID="_1682760348"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proofErr w:type="gramStart"/>
      <w:r w:rsidRPr="0074495D">
        <w:rPr>
          <w:rFonts w:ascii="Times New Roman" w:hAnsi="Times New Roman"/>
          <w:sz w:val="28"/>
          <w:szCs w:val="28"/>
        </w:rPr>
        <w:t>.Р</w:t>
      </w:r>
      <w:proofErr w:type="gramEnd"/>
      <w:r w:rsidRPr="0074495D">
        <w:rPr>
          <w:rFonts w:ascii="Times New Roman" w:hAnsi="Times New Roman"/>
          <w:sz w:val="28"/>
          <w:szCs w:val="28"/>
        </w:rPr>
        <w:t xml:space="preserve">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proofErr w:type="gramStart"/>
      <w:r w:rsidRPr="0074495D">
        <w:rPr>
          <w:rFonts w:ascii="Times New Roman" w:hAnsi="Times New Roman"/>
          <w:i/>
          <w:sz w:val="28"/>
          <w:szCs w:val="28"/>
        </w:rPr>
        <w:t>.Д</w:t>
      </w:r>
      <w:proofErr w:type="gramEnd"/>
      <w:r w:rsidRPr="0074495D">
        <w:rPr>
          <w:rFonts w:ascii="Times New Roman" w:hAnsi="Times New Roman"/>
          <w:i/>
          <w:sz w:val="28"/>
          <w:szCs w:val="28"/>
        </w:rPr>
        <w:t>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w:t>
      </w:r>
      <w:proofErr w:type="gramStart"/>
      <w:r w:rsidRPr="0074495D">
        <w:rPr>
          <w:rFonts w:ascii="Times New Roman" w:hAnsi="Times New Roman"/>
          <w:sz w:val="28"/>
          <w:szCs w:val="28"/>
        </w:rPr>
        <w:t>:и</w:t>
      </w:r>
      <w:proofErr w:type="gramEnd"/>
      <w:r w:rsidRPr="0074495D">
        <w:rPr>
          <w:rFonts w:ascii="Times New Roman" w:hAnsi="Times New Roman"/>
          <w:sz w:val="28"/>
          <w:szCs w:val="28"/>
        </w:rPr>
        <w:t>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74495D">
        <w:rPr>
          <w:rFonts w:ascii="Times New Roman" w:hAnsi="Times New Roman"/>
          <w:i/>
          <w:sz w:val="28"/>
          <w:szCs w:val="28"/>
        </w:rPr>
        <w:t>линейным</w:t>
      </w:r>
      <w:proofErr w:type="gramEnd"/>
      <w:r w:rsidRPr="0074495D">
        <w:rPr>
          <w:rFonts w:ascii="Times New Roman" w:hAnsi="Times New Roman"/>
          <w:i/>
          <w:sz w:val="28"/>
          <w:szCs w:val="28"/>
        </w:rPr>
        <w:t xml:space="preserve">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9" type="#_x0000_t75" style="width:57pt;height:21.75pt" o:ole="">
            <v:imagedata r:id="rId8" o:title=""/>
          </v:shape>
          <o:OLEObject Type="Embed" ProgID="Equation.DSMT4" ShapeID="_x0000_i1039" DrawAspect="Content" ObjectID="_1682760349"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0" type="#_x0000_t75" style="width:83.25pt;height:21.75pt" o:ole="">
            <v:imagedata r:id="rId10" o:title=""/>
          </v:shape>
          <o:OLEObject Type="Embed" ProgID="Equation.DSMT4" ShapeID="_x0000_i1040" DrawAspect="Content" ObjectID="_1682760350"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proofErr w:type="gramStart"/>
      <w:r w:rsidRPr="0074495D">
        <w:rPr>
          <w:rFonts w:ascii="Times New Roman" w:hAnsi="Times New Roman"/>
          <w:position w:val="-6"/>
          <w:sz w:val="28"/>
          <w:szCs w:val="28"/>
        </w:rPr>
        <w:object w:dxaOrig="700" w:dyaOrig="360">
          <v:shape id="_x0000_i1041" type="#_x0000_t75" style="width:35.25pt;height:18pt" o:ole="">
            <v:imagedata r:id="rId36" o:title=""/>
          </v:shape>
          <o:OLEObject Type="Embed" ProgID="Equation.DSMT4" ShapeID="_x0000_i1041" DrawAspect="Content" ObjectID="_1682760351" r:id="rId37"/>
        </w:object>
      </w:r>
      <w:r w:rsidRPr="00475353">
        <w:rPr>
          <w:rFonts w:ascii="Times New Roman" w:hAnsi="Times New Roman"/>
          <w:sz w:val="28"/>
          <w:szCs w:val="28"/>
        </w:rPr>
        <w:t>.</w:t>
      </w:r>
      <w:proofErr w:type="gramEnd"/>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Числовые неравенства. Свойства числовых неравенств. Проверка справедливости неравен</w:t>
      </w:r>
      <w:proofErr w:type="gramStart"/>
      <w:r w:rsidRPr="0074495D">
        <w:rPr>
          <w:rFonts w:ascii="Times New Roman" w:hAnsi="Times New Roman"/>
          <w:sz w:val="28"/>
          <w:szCs w:val="28"/>
        </w:rPr>
        <w:t>ств пр</w:t>
      </w:r>
      <w:proofErr w:type="gramEnd"/>
      <w:r w:rsidRPr="0074495D">
        <w:rPr>
          <w:rFonts w:ascii="Times New Roman" w:hAnsi="Times New Roman"/>
          <w:sz w:val="28"/>
          <w:szCs w:val="28"/>
        </w:rPr>
        <w:t xml:space="preserve">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Непрерывность функции. </w:t>
      </w:r>
      <w:proofErr w:type="gramStart"/>
      <w:r w:rsidRPr="0074495D">
        <w:rPr>
          <w:rFonts w:ascii="Times New Roman" w:hAnsi="Times New Roman"/>
          <w:i/>
          <w:sz w:val="28"/>
          <w:szCs w:val="28"/>
        </w:rPr>
        <w:t>Кусочно заданные</w:t>
      </w:r>
      <w:proofErr w:type="gramEnd"/>
      <w:r w:rsidRPr="0074495D">
        <w:rPr>
          <w:rFonts w:ascii="Times New Roman" w:hAnsi="Times New Roman"/>
          <w:i/>
          <w:sz w:val="28"/>
          <w:szCs w:val="28"/>
        </w:rPr>
        <w:t xml:space="preserve">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2" type="#_x0000_t75" style="width:30.75pt;height:30.75pt" o:ole="">
            <v:imagedata r:id="rId38" o:title=""/>
          </v:shape>
          <o:OLEObject Type="Embed" ProgID="Equation.DSMT4" ShapeID="_x0000_i1042" DrawAspect="Content" ObjectID="_1682760352" r:id="rId39"/>
        </w:object>
      </w:r>
      <w:r w:rsidR="008C11D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3" type="#_x0000_t75" style="width:47.25pt;height:15.75pt" o:ole="">
            <v:imagedata r:id="rId41" o:title=""/>
          </v:shape>
          <o:OLEObject Type="Embed" ProgID="Equation.DSMT4" ShapeID="_x0000_i1043" DrawAspect="Content" ObjectID="_1682760353"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4" type="#_x0000_t75" style="width:90pt;height:18pt" o:ole="">
            <v:imagedata r:id="rId23" o:title=""/>
          </v:shape>
          <o:OLEObject Type="Embed" ProgID="Equation.DSMT4" ShapeID="_x0000_i1044" DrawAspect="Content" ObjectID="_1682760354"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5" type="#_x0000_t75" style="width:63.75pt;height:30.75pt" o:ole="">
            <v:imagedata r:id="rId14" o:title=""/>
          </v:shape>
          <o:OLEObject Type="Embed" ProgID="Equation.DSMT4" ShapeID="_x0000_i1045" DrawAspect="Content" ObjectID="_1682760355"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6" type="#_x0000_t75" style="width:39.75pt;height:18pt" o:ole="">
            <v:imagedata r:id="rId16" o:title=""/>
          </v:shape>
          <o:OLEObject Type="Embed" ProgID="Equation.DSMT4" ShapeID="_x0000_i1046" DrawAspect="Content" ObjectID="_1682760356" r:id="rId45"/>
        </w:object>
      </w:r>
      <w:r w:rsidR="008C11DC"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8C11DC"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7" type="#_x0000_t75" style="width:38.25pt;height:18pt" o:ole="">
            <v:imagedata r:id="rId18" o:title=""/>
          </v:shape>
          <o:OLEObject Type="Embed" ProgID="Equation.DSMT4" ShapeID="_x0000_i1047" DrawAspect="Content" ObjectID="_1682760357"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8" type="#_x0000_t75" style="width:32.25pt;height:18pt" o:ole="">
            <v:imagedata r:id="rId21" o:title=""/>
          </v:shape>
          <o:OLEObject Type="Embed" ProgID="Equation.DSMT4" ShapeID="_x0000_i1048" DrawAspect="Content" ObjectID="_1682760358"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 xml:space="preserve">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42" w:name="_Toc405513922"/>
      <w:bookmarkStart w:id="243" w:name="_Toc284662800"/>
      <w:bookmarkStart w:id="244" w:name="_Toc284663427"/>
      <w:r w:rsidRPr="0074495D">
        <w:rPr>
          <w:szCs w:val="28"/>
        </w:rPr>
        <w:t>Статистика и теория вероятностей</w:t>
      </w:r>
      <w:bookmarkEnd w:id="242"/>
      <w:bookmarkEnd w:id="243"/>
      <w:bookmarkEnd w:id="24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w:t>
      </w:r>
      <w:r w:rsidRPr="0074495D">
        <w:rPr>
          <w:rFonts w:ascii="Times New Roman" w:hAnsi="Times New Roman"/>
          <w:i/>
          <w:sz w:val="28"/>
          <w:szCs w:val="28"/>
        </w:rPr>
        <w:lastRenderedPageBreak/>
        <w:t>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45" w:name="_Toc405513923"/>
      <w:bookmarkStart w:id="246" w:name="_Toc284662801"/>
      <w:bookmarkStart w:id="247" w:name="_Toc284663428"/>
      <w:r w:rsidRPr="0074495D">
        <w:rPr>
          <w:szCs w:val="28"/>
        </w:rPr>
        <w:t>Геометрия</w:t>
      </w:r>
      <w:bookmarkEnd w:id="245"/>
      <w:bookmarkEnd w:id="246"/>
      <w:bookmarkEnd w:id="247"/>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roofErr w:type="gramEnd"/>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proofErr w:type="gramStart"/>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roofErr w:type="gramEnd"/>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 xml:space="preserve">сть </w:t>
      </w:r>
      <w:proofErr w:type="gramStart"/>
      <w:r w:rsidRPr="0074495D">
        <w:rPr>
          <w:rFonts w:ascii="Times New Roman" w:hAnsi="Times New Roman"/>
          <w:b/>
          <w:bCs/>
          <w:sz w:val="28"/>
          <w:szCs w:val="28"/>
        </w:rPr>
        <w:t>прямых</w:t>
      </w:r>
      <w:proofErr w:type="gramEnd"/>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w:t>
      </w:r>
      <w:proofErr w:type="gramStart"/>
      <w:r w:rsidRPr="0074495D">
        <w:rPr>
          <w:rFonts w:ascii="Times New Roman" w:hAnsi="Times New Roman"/>
          <w:sz w:val="28"/>
          <w:szCs w:val="28"/>
        </w:rPr>
        <w:t>параллельных</w:t>
      </w:r>
      <w:proofErr w:type="gramEnd"/>
      <w:r w:rsidRPr="0074495D">
        <w:rPr>
          <w:rFonts w:ascii="Times New Roman" w:hAnsi="Times New Roman"/>
          <w:sz w:val="28"/>
          <w:szCs w:val="28"/>
        </w:rPr>
        <w:t xml:space="preserve">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w:t>
      </w:r>
      <w:proofErr w:type="gramStart"/>
      <w:r w:rsidRPr="0074495D">
        <w:rPr>
          <w:rFonts w:ascii="Times New Roman" w:hAnsi="Times New Roman"/>
          <w:bCs/>
          <w:sz w:val="28"/>
          <w:szCs w:val="28"/>
        </w:rPr>
        <w:t>к</w:t>
      </w:r>
      <w:proofErr w:type="gramEnd"/>
      <w:r w:rsidRPr="0074495D">
        <w:rPr>
          <w:rFonts w:ascii="Times New Roman" w:hAnsi="Times New Roman"/>
          <w:bCs/>
          <w:sz w:val="28"/>
          <w:szCs w:val="28"/>
        </w:rPr>
        <w:t xml:space="preserve">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74495D">
        <w:rPr>
          <w:rFonts w:ascii="Times New Roman" w:hAnsi="Times New Roman"/>
          <w:i/>
          <w:sz w:val="28"/>
          <w:szCs w:val="28"/>
        </w:rPr>
        <w:t>данному</w:t>
      </w:r>
      <w:proofErr w:type="gramEnd"/>
      <w:r w:rsidRPr="0074495D">
        <w:rPr>
          <w:rFonts w:ascii="Times New Roman" w:hAnsi="Times New Roman"/>
          <w:i/>
          <w:sz w:val="28"/>
          <w:szCs w:val="28"/>
        </w:rPr>
        <w:t xml:space="preserve">,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lastRenderedPageBreak/>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proofErr w:type="gramStart"/>
      <w:r w:rsidRPr="0074495D">
        <w:rPr>
          <w:rFonts w:ascii="Times New Roman" w:hAnsi="Times New Roman"/>
          <w:i/>
          <w:sz w:val="28"/>
          <w:szCs w:val="28"/>
        </w:rPr>
        <w:t>.К</w:t>
      </w:r>
      <w:proofErr w:type="gramEnd"/>
      <w:r w:rsidRPr="0074495D">
        <w:rPr>
          <w:rFonts w:ascii="Times New Roman" w:hAnsi="Times New Roman"/>
          <w:i/>
          <w:sz w:val="28"/>
          <w:szCs w:val="28"/>
        </w:rPr>
        <w:t>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48" w:name="_Toc405513924"/>
      <w:bookmarkStart w:id="249" w:name="_Toc284662802"/>
      <w:bookmarkStart w:id="250" w:name="_Toc284663429"/>
      <w:r w:rsidRPr="0074495D">
        <w:rPr>
          <w:szCs w:val="28"/>
        </w:rPr>
        <w:t>История математики</w:t>
      </w:r>
      <w:bookmarkEnd w:id="248"/>
      <w:bookmarkEnd w:id="249"/>
      <w:bookmarkEnd w:id="250"/>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Зарождение алгебры в недрах арифметики. </w:t>
      </w:r>
      <w:proofErr w:type="gramStart"/>
      <w:r w:rsidRPr="0074495D">
        <w:rPr>
          <w:rFonts w:ascii="Times New Roman" w:hAnsi="Times New Roman"/>
          <w:i/>
          <w:sz w:val="28"/>
          <w:szCs w:val="28"/>
        </w:rPr>
        <w:t>Ал-Хорезми</w:t>
      </w:r>
      <w:proofErr w:type="gramEnd"/>
      <w:r w:rsidRPr="0074495D">
        <w:rPr>
          <w:rFonts w:ascii="Times New Roman" w:hAnsi="Times New Roman"/>
          <w:i/>
          <w:sz w:val="28"/>
          <w:szCs w:val="28"/>
        </w:rPr>
        <w:t xml:space="preserve">.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w:t>
      </w:r>
      <w:proofErr w:type="gramStart"/>
      <w:r w:rsidRPr="0074495D">
        <w:rPr>
          <w:rFonts w:ascii="Times New Roman" w:hAnsi="Times New Roman"/>
          <w:i/>
          <w:sz w:val="28"/>
          <w:szCs w:val="28"/>
        </w:rPr>
        <w:t>Дж</w:t>
      </w:r>
      <w:proofErr w:type="gramEnd"/>
      <w:r w:rsidRPr="0074495D">
        <w:rPr>
          <w:rFonts w:ascii="Times New Roman" w:hAnsi="Times New Roman"/>
          <w:i/>
          <w:sz w:val="28"/>
          <w:szCs w:val="28"/>
        </w:rPr>
        <w:t>.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51" w:name="_Toc405513925"/>
      <w:bookmarkStart w:id="252" w:name="_Toc284662803"/>
      <w:bookmarkStart w:id="253" w:name="_Toc284663430"/>
      <w:r w:rsidRPr="0074495D">
        <w:t>Содержание курса математики в 7-9 классах (углублённый уровень)</w:t>
      </w:r>
      <w:bookmarkEnd w:id="251"/>
      <w:bookmarkEnd w:id="252"/>
      <w:bookmarkEnd w:id="253"/>
    </w:p>
    <w:p w:rsidR="00403DD3" w:rsidRPr="0074495D" w:rsidRDefault="00403DD3" w:rsidP="00902E25">
      <w:pPr>
        <w:pStyle w:val="3"/>
        <w:spacing w:before="0" w:beforeAutospacing="0" w:after="0" w:afterAutospacing="0" w:line="360" w:lineRule="auto"/>
        <w:ind w:firstLine="709"/>
        <w:jc w:val="both"/>
        <w:rPr>
          <w:szCs w:val="28"/>
        </w:rPr>
      </w:pPr>
      <w:bookmarkStart w:id="254" w:name="_Toc405513926"/>
      <w:bookmarkStart w:id="255" w:name="_Toc284662804"/>
      <w:bookmarkStart w:id="256" w:name="_Toc284663431"/>
      <w:r w:rsidRPr="0074495D">
        <w:rPr>
          <w:szCs w:val="28"/>
        </w:rPr>
        <w:t>Алгебра</w:t>
      </w:r>
      <w:bookmarkEnd w:id="254"/>
      <w:bookmarkEnd w:id="255"/>
      <w:bookmarkEnd w:id="256"/>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57"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Тождественные преобразования</w:t>
      </w:r>
      <w:bookmarkEnd w:id="25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58" w:name="_Toc403076054"/>
      <w:r w:rsidRPr="0074495D">
        <w:rPr>
          <w:rFonts w:ascii="Times New Roman" w:hAnsi="Times New Roman"/>
          <w:b/>
          <w:i w:val="0"/>
          <w:color w:val="auto"/>
          <w:spacing w:val="0"/>
          <w:sz w:val="28"/>
          <w:szCs w:val="28"/>
        </w:rPr>
        <w:t xml:space="preserve">Уравнения </w:t>
      </w:r>
      <w:bookmarkEnd w:id="258"/>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w:t>
      </w:r>
      <w:r w:rsidRPr="0074495D">
        <w:rPr>
          <w:rFonts w:ascii="Times New Roman" w:hAnsi="Times New Roman"/>
          <w:sz w:val="28"/>
          <w:szCs w:val="28"/>
        </w:rPr>
        <w:lastRenderedPageBreak/>
        <w:t xml:space="preserve">использованием теоремы Виета. Биквадратные уравнения. Уравнения, сводимые к </w:t>
      </w:r>
      <w:proofErr w:type="gramStart"/>
      <w:r w:rsidRPr="0074495D">
        <w:rPr>
          <w:rFonts w:ascii="Times New Roman" w:hAnsi="Times New Roman"/>
          <w:sz w:val="28"/>
          <w:szCs w:val="28"/>
        </w:rPr>
        <w:t>линейным</w:t>
      </w:r>
      <w:proofErr w:type="gramEnd"/>
      <w:r w:rsidRPr="0074495D">
        <w:rPr>
          <w:rFonts w:ascii="Times New Roman" w:hAnsi="Times New Roman"/>
          <w:sz w:val="28"/>
          <w:szCs w:val="28"/>
        </w:rPr>
        <w:t xml:space="preserve">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9" type="#_x0000_t75" style="width:56.25pt;height:24.75pt" o:ole="">
            <v:imagedata r:id="rId8" o:title=""/>
          </v:shape>
          <o:OLEObject Type="Embed" ProgID="Equation.DSMT4" ShapeID="_x0000_i1049" DrawAspect="Content" ObjectID="_1682760359"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0" type="#_x0000_t75" style="width:83.25pt;height:24.75pt" o:ole="">
            <v:imagedata r:id="rId10" o:title=""/>
          </v:shape>
          <o:OLEObject Type="Embed" ProgID="Equation.DSMT4" ShapeID="_x0000_i1050" DrawAspect="Content" ObjectID="_1682760360" r:id="rId49"/>
        </w:object>
      </w:r>
      <w:r w:rsidR="008C11D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end"/>
      </w:r>
      <w:r w:rsidR="008C11D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end"/>
      </w:r>
      <w:r w:rsidR="008C11D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end"/>
      </w:r>
      <w:proofErr w:type="gramEnd"/>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1" type="#_x0000_t75" style="width:72.75pt;height:24.75pt" o:ole="">
            <v:imagedata r:id="rId53" o:title=""/>
          </v:shape>
          <o:OLEObject Type="Embed" ProgID="Equation.DSMT4" ShapeID="_x0000_i1051" DrawAspect="Content" ObjectID="_1682760361"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Числовые неравенства. Свойства числовых неравенств. Проверка справедливости неравен</w:t>
      </w:r>
      <w:proofErr w:type="gramStart"/>
      <w:r w:rsidRPr="0074495D">
        <w:rPr>
          <w:rFonts w:ascii="Times New Roman" w:hAnsi="Times New Roman"/>
          <w:sz w:val="28"/>
          <w:szCs w:val="28"/>
        </w:rPr>
        <w:t>ств пр</w:t>
      </w:r>
      <w:proofErr w:type="gramEnd"/>
      <w:r w:rsidRPr="0074495D">
        <w:rPr>
          <w:rFonts w:ascii="Times New Roman" w:hAnsi="Times New Roman"/>
          <w:sz w:val="28"/>
          <w:szCs w:val="28"/>
        </w:rPr>
        <w:t xml:space="preserve">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Доказательство неравенств. Неравенства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Простейшие иррациональные неравенства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5" o:title=""/>
          </v:shape>
          <o:OLEObject Type="Embed" ProgID="Equation.DSMT4" ShapeID="_x0000_i1052" DrawAspect="Content" ObjectID="_1682760362"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3" type="#_x0000_t75" style="width:56.25pt;height:24.75pt" o:ole="">
            <v:imagedata r:id="rId57" o:title=""/>
          </v:shape>
          <o:OLEObject Type="Embed" ProgID="Equation.DSMT4" ShapeID="_x0000_i1053" DrawAspect="Content" ObjectID="_1682760363"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4" type="#_x0000_t75" style="width:83.25pt;height:24.75pt" o:ole="">
            <v:imagedata r:id="rId59" o:title=""/>
          </v:shape>
          <o:OLEObject Type="Embed" ProgID="Equation.DSMT4" ShapeID="_x0000_i1054" DrawAspect="Content" ObjectID="_1682760364" r:id="rId60"/>
        </w:object>
      </w:r>
      <w:r w:rsidR="008C11D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 xml:space="preserve">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w:t>
      </w:r>
      <w:proofErr w:type="gramStart"/>
      <w:r w:rsidRPr="0074495D">
        <w:rPr>
          <w:rFonts w:ascii="Times New Roman" w:hAnsi="Times New Roman"/>
          <w:sz w:val="28"/>
          <w:szCs w:val="28"/>
        </w:rPr>
        <w:t>ств с дв</w:t>
      </w:r>
      <w:proofErr w:type="gramEnd"/>
      <w:r w:rsidRPr="0074495D">
        <w:rPr>
          <w:rFonts w:ascii="Times New Roman" w:hAnsi="Times New Roman"/>
          <w:sz w:val="28"/>
          <w:szCs w:val="28"/>
        </w:rPr>
        <w:t>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59" w:name="_Toc403076055"/>
      <w:r w:rsidRPr="0074495D">
        <w:rPr>
          <w:rFonts w:ascii="Times New Roman" w:hAnsi="Times New Roman"/>
          <w:b/>
          <w:i w:val="0"/>
          <w:color w:val="auto"/>
          <w:spacing w:val="0"/>
          <w:sz w:val="28"/>
          <w:szCs w:val="28"/>
        </w:rPr>
        <w:t>Функции</w:t>
      </w:r>
      <w:bookmarkEnd w:id="259"/>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w:t>
      </w:r>
      <w:r w:rsidRPr="0074495D">
        <w:rPr>
          <w:rFonts w:ascii="Times New Roman" w:hAnsi="Times New Roman"/>
          <w:sz w:val="28"/>
          <w:szCs w:val="28"/>
        </w:rPr>
        <w:lastRenderedPageBreak/>
        <w:t xml:space="preserve">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w:t>
      </w:r>
      <w:proofErr w:type="gramStart"/>
      <w:r w:rsidRPr="0074495D">
        <w:rPr>
          <w:rFonts w:ascii="Times New Roman" w:hAnsi="Times New Roman"/>
          <w:sz w:val="28"/>
          <w:szCs w:val="28"/>
        </w:rPr>
        <w:t>ств кв</w:t>
      </w:r>
      <w:proofErr w:type="gramEnd"/>
      <w:r w:rsidRPr="0074495D">
        <w:rPr>
          <w:rFonts w:ascii="Times New Roman" w:hAnsi="Times New Roman"/>
          <w:sz w:val="28"/>
          <w:szCs w:val="28"/>
        </w:rPr>
        <w:t>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5" type="#_x0000_t75" style="width:30.75pt;height:30.75pt" o:ole="">
            <v:imagedata r:id="rId38" o:title=""/>
          </v:shape>
          <o:OLEObject Type="Embed" ProgID="Equation.DSMT4" ShapeID="_x0000_i1055" DrawAspect="Content" ObjectID="_1682760365" r:id="rId62"/>
        </w:object>
      </w:r>
      <w:r w:rsidR="008C11DC"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8C11DC"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Функции</w:t>
      </w:r>
      <w:proofErr w:type="gramStart"/>
      <w:r w:rsidRPr="0074495D">
        <w:rPr>
          <w:rFonts w:ascii="Times New Roman" w:eastAsia="Times New Roman" w:hAnsi="Times New Roman"/>
          <w:b/>
          <w:bCs/>
          <w:sz w:val="28"/>
          <w:szCs w:val="28"/>
        </w:rPr>
        <w:t xml:space="preserve"> </w:t>
      </w:r>
      <w:r w:rsidRPr="0074495D">
        <w:rPr>
          <w:rFonts w:ascii="Times New Roman" w:eastAsia="Times New Roman" w:hAnsi="Times New Roman"/>
          <w:bCs/>
          <w:position w:val="-10"/>
          <w:sz w:val="28"/>
          <w:szCs w:val="28"/>
        </w:rPr>
        <w:object w:dxaOrig="760" w:dyaOrig="380">
          <v:shape id="_x0000_i1056" type="#_x0000_t75" style="width:39.75pt;height:18pt" o:ole="">
            <v:imagedata r:id="rId63" o:title=""/>
          </v:shape>
          <o:OLEObject Type="Embed" ProgID="Equation.DSMT4" ShapeID="_x0000_i1056" DrawAspect="Content" ObjectID="_1682760366"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7" type="#_x0000_t75" style="width:39.75pt;height:18pt" o:ole="">
            <v:imagedata r:id="rId65" o:title=""/>
          </v:shape>
          <o:OLEObject Type="Embed" ProgID="Equation.DSMT4" ShapeID="_x0000_i1057" DrawAspect="Content" ObjectID="_1682760367"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8" type="#_x0000_t75" style="width:33.75pt;height:18pt" o:ole="">
            <v:imagedata r:id="rId67" o:title=""/>
          </v:shape>
          <o:OLEObject Type="Embed" ProgID="Equation.DSMT4" ShapeID="_x0000_i1058" DrawAspect="Content" ObjectID="_1682760368" r:id="rId68"/>
        </w:object>
      </w:r>
      <w:r w:rsidRPr="00475353">
        <w:rPr>
          <w:rFonts w:ascii="Times New Roman" w:eastAsia="Times New Roman" w:hAnsi="Times New Roman"/>
          <w:bCs/>
          <w:sz w:val="28"/>
          <w:szCs w:val="28"/>
        </w:rPr>
        <w:t>.</w:t>
      </w:r>
      <w:proofErr w:type="gramEnd"/>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Непрерывность функции и точки разрыва функций. </w:t>
      </w:r>
      <w:proofErr w:type="gramStart"/>
      <w:r w:rsidRPr="0074495D">
        <w:rPr>
          <w:rFonts w:ascii="Times New Roman" w:hAnsi="Times New Roman"/>
          <w:sz w:val="28"/>
          <w:szCs w:val="28"/>
        </w:rPr>
        <w:t>Кусочно заданные</w:t>
      </w:r>
      <w:proofErr w:type="gramEnd"/>
      <w:r w:rsidRPr="0074495D">
        <w:rPr>
          <w:rFonts w:ascii="Times New Roman" w:hAnsi="Times New Roman"/>
          <w:sz w:val="28"/>
          <w:szCs w:val="28"/>
        </w:rPr>
        <w:t xml:space="preserve">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60"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60"/>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61"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w:t>
      </w:r>
      <w:proofErr w:type="gramStart"/>
      <w:r w:rsidRPr="0074495D">
        <w:rPr>
          <w:rFonts w:ascii="Times New Roman" w:hAnsi="Times New Roman"/>
          <w:sz w:val="28"/>
          <w:szCs w:val="28"/>
        </w:rPr>
        <w:t>дств пр</w:t>
      </w:r>
      <w:proofErr w:type="gramEnd"/>
      <w:r w:rsidRPr="0074495D">
        <w:rPr>
          <w:rFonts w:ascii="Times New Roman" w:hAnsi="Times New Roman"/>
          <w:sz w:val="28"/>
          <w:szCs w:val="28"/>
        </w:rPr>
        <w:t>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62" w:name="_Toc405513927"/>
      <w:bookmarkStart w:id="263" w:name="_Toc284662805"/>
      <w:bookmarkStart w:id="264" w:name="_Toc284663432"/>
      <w:r w:rsidRPr="0074495D">
        <w:rPr>
          <w:szCs w:val="28"/>
        </w:rPr>
        <w:t>Статистика и теория вероятностей</w:t>
      </w:r>
      <w:bookmarkEnd w:id="261"/>
      <w:bookmarkEnd w:id="262"/>
      <w:bookmarkEnd w:id="263"/>
      <w:bookmarkEnd w:id="26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w:t>
      </w:r>
      <w:r w:rsidRPr="0074495D">
        <w:rPr>
          <w:rFonts w:ascii="Times New Roman" w:hAnsi="Times New Roman"/>
          <w:sz w:val="28"/>
          <w:szCs w:val="28"/>
        </w:rPr>
        <w:lastRenderedPageBreak/>
        <w:t xml:space="preserve">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3076059"/>
      <w:bookmarkStart w:id="266" w:name="_Toc405513928"/>
      <w:bookmarkStart w:id="267" w:name="_Toc284662806"/>
      <w:bookmarkStart w:id="268" w:name="_Toc284663433"/>
      <w:r w:rsidRPr="0074495D">
        <w:rPr>
          <w:szCs w:val="28"/>
        </w:rPr>
        <w:t>Геометрия</w:t>
      </w:r>
      <w:bookmarkEnd w:id="265"/>
      <w:bookmarkEnd w:id="266"/>
      <w:bookmarkEnd w:id="267"/>
      <w:bookmarkEnd w:id="26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Выделение свойств объектов. Формирование представлений о метапредметном понятии «фигура». </w:t>
      </w:r>
      <w:proofErr w:type="gramStart"/>
      <w:r w:rsidRPr="0074495D">
        <w:rPr>
          <w:rFonts w:ascii="Times New Roman" w:hAnsi="Times New Roman"/>
          <w:sz w:val="28"/>
          <w:szCs w:val="28"/>
        </w:rPr>
        <w:t>Точка, отрезок, прямая, луч, ломаная, плоскость, угол, биссектриса угла и её свойства, виды углов, многоугольники, окружность и круг.</w:t>
      </w:r>
      <w:proofErr w:type="gramEnd"/>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w:t>
      </w:r>
      <w:proofErr w:type="gramStart"/>
      <w:r w:rsidRPr="0074495D">
        <w:rPr>
          <w:rFonts w:ascii="Times New Roman" w:hAnsi="Times New Roman"/>
          <w:sz w:val="28"/>
          <w:szCs w:val="28"/>
        </w:rPr>
        <w:t xml:space="preserve">Первичные представления о пирамидах, параллелепипедах, призмах, сфере, шаре, цилиндре, конусе, их элементах и простейших свойствах. </w:t>
      </w:r>
      <w:proofErr w:type="gramEnd"/>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69" w:name="_Toc403076060"/>
      <w:r w:rsidRPr="0074495D">
        <w:rPr>
          <w:rFonts w:ascii="Times New Roman" w:hAnsi="Times New Roman"/>
          <w:b/>
          <w:i w:val="0"/>
          <w:color w:val="auto"/>
          <w:spacing w:val="0"/>
          <w:sz w:val="28"/>
          <w:szCs w:val="28"/>
        </w:rPr>
        <w:t>Отношения</w:t>
      </w:r>
      <w:bookmarkEnd w:id="269"/>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Параллельность </w:t>
      </w:r>
      <w:proofErr w:type="gramStart"/>
      <w:r w:rsidRPr="0074495D">
        <w:rPr>
          <w:rFonts w:ascii="Times New Roman" w:hAnsi="Times New Roman"/>
          <w:b/>
          <w:bCs/>
          <w:sz w:val="28"/>
          <w:szCs w:val="28"/>
        </w:rPr>
        <w:t>прямых</w:t>
      </w:r>
      <w:proofErr w:type="gramEnd"/>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Признаки и свойства </w:t>
      </w:r>
      <w:proofErr w:type="gramStart"/>
      <w:r w:rsidRPr="0074495D">
        <w:rPr>
          <w:rFonts w:ascii="Times New Roman" w:hAnsi="Times New Roman"/>
          <w:sz w:val="28"/>
          <w:szCs w:val="28"/>
        </w:rPr>
        <w:t>параллельных</w:t>
      </w:r>
      <w:proofErr w:type="gramEnd"/>
      <w:r w:rsidRPr="0074495D">
        <w:rPr>
          <w:rFonts w:ascii="Times New Roman" w:hAnsi="Times New Roman"/>
          <w:sz w:val="28"/>
          <w:szCs w:val="28"/>
        </w:rPr>
        <w:t xml:space="preserve">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w:t>
      </w:r>
      <w:proofErr w:type="gramStart"/>
      <w:r w:rsidRPr="0074495D">
        <w:rPr>
          <w:rFonts w:ascii="Times New Roman" w:hAnsi="Times New Roman"/>
          <w:bCs/>
          <w:sz w:val="28"/>
          <w:szCs w:val="28"/>
        </w:rPr>
        <w:t>к</w:t>
      </w:r>
      <w:proofErr w:type="gramEnd"/>
      <w:r w:rsidRPr="0074495D">
        <w:rPr>
          <w:rFonts w:ascii="Times New Roman" w:hAnsi="Times New Roman"/>
          <w:bCs/>
          <w:sz w:val="28"/>
          <w:szCs w:val="28"/>
        </w:rPr>
        <w:t xml:space="preserve"> прямой. Серединный перпендикуляр к отрезку. </w:t>
      </w:r>
      <w:r w:rsidRPr="0074495D">
        <w:rPr>
          <w:rFonts w:ascii="Times New Roman" w:hAnsi="Times New Roman"/>
          <w:sz w:val="28"/>
          <w:szCs w:val="28"/>
        </w:rPr>
        <w:t xml:space="preserve">Свойства и признаки перпендикулярности </w:t>
      </w:r>
      <w:proofErr w:type="gramStart"/>
      <w:r w:rsidRPr="0074495D">
        <w:rPr>
          <w:rFonts w:ascii="Times New Roman" w:hAnsi="Times New Roman"/>
          <w:sz w:val="28"/>
          <w:szCs w:val="28"/>
        </w:rPr>
        <w:t>прямых</w:t>
      </w:r>
      <w:proofErr w:type="gramEnd"/>
      <w:r w:rsidRPr="0074495D">
        <w:rPr>
          <w:rFonts w:ascii="Times New Roman" w:hAnsi="Times New Roman"/>
          <w:sz w:val="28"/>
          <w:szCs w:val="28"/>
        </w:rPr>
        <w:t>.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Взаимное</w:t>
      </w:r>
      <w:proofErr w:type="gramEnd"/>
      <w:r w:rsidRPr="0074495D">
        <w:rPr>
          <w:rFonts w:ascii="Times New Roman" w:hAnsi="Times New Roman"/>
          <w:b/>
          <w:sz w:val="28"/>
          <w:szCs w:val="28"/>
        </w:rPr>
        <w:t xml:space="preserve">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0" w:name="_Toc403076061"/>
      <w:r w:rsidRPr="0074495D">
        <w:rPr>
          <w:rFonts w:ascii="Times New Roman" w:hAnsi="Times New Roman"/>
          <w:b/>
          <w:i w:val="0"/>
          <w:color w:val="auto"/>
          <w:spacing w:val="0"/>
          <w:sz w:val="28"/>
          <w:szCs w:val="28"/>
        </w:rPr>
        <w:t>Измерения и вычисления</w:t>
      </w:r>
      <w:bookmarkEnd w:id="27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71"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7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Простейшие построения циркулем и линейкой: построение биссектрисы угла, перпендикуляра к прямой, угла, равного </w:t>
      </w:r>
      <w:proofErr w:type="gramStart"/>
      <w:r w:rsidRPr="0074495D">
        <w:rPr>
          <w:rFonts w:ascii="Times New Roman" w:hAnsi="Times New Roman"/>
          <w:sz w:val="28"/>
          <w:szCs w:val="28"/>
        </w:rPr>
        <w:t>данному</w:t>
      </w:r>
      <w:proofErr w:type="gramEnd"/>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72" w:name="_Toc403076063"/>
    </w:p>
    <w:bookmarkEnd w:id="272"/>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3" w:name="_Toc403076064"/>
      <w:r w:rsidRPr="0074495D">
        <w:rPr>
          <w:rFonts w:ascii="Times New Roman" w:hAnsi="Times New Roman"/>
          <w:b/>
          <w:i w:val="0"/>
          <w:color w:val="auto"/>
          <w:spacing w:val="0"/>
          <w:sz w:val="28"/>
          <w:szCs w:val="28"/>
        </w:rPr>
        <w:t>Векторы и координаты на плоскости</w:t>
      </w:r>
      <w:bookmarkEnd w:id="273"/>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74" w:name="_Toc403076065"/>
      <w:bookmarkStart w:id="275" w:name="_Toc405513929"/>
      <w:bookmarkStart w:id="276" w:name="_Toc284662807"/>
      <w:bookmarkStart w:id="277" w:name="_Toc284663434"/>
      <w:r w:rsidRPr="0074495D">
        <w:rPr>
          <w:i/>
          <w:szCs w:val="28"/>
        </w:rPr>
        <w:t>История математики</w:t>
      </w:r>
      <w:bookmarkEnd w:id="274"/>
      <w:bookmarkEnd w:id="275"/>
      <w:bookmarkEnd w:id="276"/>
      <w:bookmarkEnd w:id="277"/>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Зарождение алгебры в недрах арифметики. </w:t>
      </w:r>
      <w:proofErr w:type="gramStart"/>
      <w:r w:rsidRPr="0074495D">
        <w:rPr>
          <w:rFonts w:ascii="Times New Roman" w:hAnsi="Times New Roman"/>
          <w:i/>
          <w:sz w:val="28"/>
          <w:szCs w:val="28"/>
        </w:rPr>
        <w:t>Ал-Хорезми</w:t>
      </w:r>
      <w:proofErr w:type="gramEnd"/>
      <w:r w:rsidRPr="0074495D">
        <w:rPr>
          <w:rFonts w:ascii="Times New Roman" w:hAnsi="Times New Roman"/>
          <w:i/>
          <w:sz w:val="28"/>
          <w:szCs w:val="28"/>
        </w:rPr>
        <w:t xml:space="preserve">.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w:t>
      </w:r>
      <w:proofErr w:type="gramStart"/>
      <w:r w:rsidRPr="0074495D">
        <w:rPr>
          <w:rFonts w:ascii="Times New Roman" w:hAnsi="Times New Roman"/>
          <w:i/>
          <w:sz w:val="28"/>
          <w:szCs w:val="28"/>
        </w:rPr>
        <w:t>Дж</w:t>
      </w:r>
      <w:proofErr w:type="gramEnd"/>
      <w:r w:rsidRPr="0074495D">
        <w:rPr>
          <w:rFonts w:ascii="Times New Roman" w:hAnsi="Times New Roman"/>
          <w:i/>
          <w:sz w:val="28"/>
          <w:szCs w:val="28"/>
        </w:rPr>
        <w:t>.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5D3ECA" w:rsidRPr="0074495D" w:rsidRDefault="005D3ECA" w:rsidP="00902E25">
      <w:pPr>
        <w:spacing w:after="0" w:line="360" w:lineRule="auto"/>
        <w:ind w:firstLine="709"/>
        <w:jc w:val="both"/>
        <w:rPr>
          <w:rFonts w:ascii="Times New Roman" w:hAnsi="Times New Roman"/>
          <w:i/>
          <w:sz w:val="28"/>
          <w:szCs w:val="28"/>
        </w:rPr>
      </w:pP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78" w:name="_Toc409691709"/>
      <w:bookmarkStart w:id="279" w:name="_Toc410654034"/>
      <w:bookmarkStart w:id="280" w:name="_Toc414553245"/>
      <w:bookmarkEnd w:id="229"/>
      <w:r w:rsidRPr="0074495D">
        <w:rPr>
          <w:szCs w:val="28"/>
        </w:rPr>
        <w:lastRenderedPageBreak/>
        <w:t xml:space="preserve">2.2.2.9. </w:t>
      </w:r>
      <w:r w:rsidR="00B540EE" w:rsidRPr="0074495D">
        <w:rPr>
          <w:szCs w:val="28"/>
        </w:rPr>
        <w:t>Информатика</w:t>
      </w:r>
      <w:bookmarkEnd w:id="278"/>
      <w:bookmarkEnd w:id="279"/>
      <w:bookmarkEnd w:id="280"/>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proofErr w:type="gramStart"/>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у</w:t>
      </w:r>
      <w:proofErr w:type="gramEnd"/>
      <w:r w:rsidRPr="0074495D">
        <w:rPr>
          <w:rFonts w:ascii="Times New Roman" w:eastAsia="Times New Roman" w:hAnsi="Times New Roman"/>
          <w:sz w:val="28"/>
          <w:szCs w:val="28"/>
          <w:lang w:eastAsia="ru-RU"/>
        </w:rPr>
        <w:t xml:space="preserve">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w:t>
      </w:r>
      <w:proofErr w:type="gramStart"/>
      <w:r w:rsidRPr="0074495D">
        <w:rPr>
          <w:rFonts w:ascii="Times New Roman" w:eastAsia="Times New Roman" w:hAnsi="Times New Roman"/>
          <w:sz w:val="28"/>
          <w:szCs w:val="28"/>
          <w:lang w:eastAsia="ru-RU"/>
        </w:rPr>
        <w:t>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roofErr w:type="gramEnd"/>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xml:space="preserve">. Таблицы кодировки с алфавитом, отличным от </w:t>
      </w:r>
      <w:proofErr w:type="gramStart"/>
      <w:r w:rsidRPr="0074495D">
        <w:rPr>
          <w:rFonts w:ascii="Times New Roman" w:hAnsi="Times New Roman"/>
          <w:i/>
          <w:sz w:val="28"/>
          <w:szCs w:val="28"/>
        </w:rPr>
        <w:t>двоичного</w:t>
      </w:r>
      <w:proofErr w:type="gramEnd"/>
      <w:r w:rsidRPr="0074495D">
        <w:rPr>
          <w:rFonts w:ascii="Times New Roman" w:hAnsi="Times New Roman"/>
          <w:i/>
          <w:sz w:val="28"/>
          <w:szCs w:val="28"/>
        </w:rPr>
        <w:t>.</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w:t>
      </w:r>
      <w:proofErr w:type="gramStart"/>
      <w:r w:rsidRPr="0074495D">
        <w:rPr>
          <w:rFonts w:ascii="Times New Roman" w:hAnsi="Times New Roman"/>
          <w:sz w:val="28"/>
          <w:szCs w:val="28"/>
        </w:rPr>
        <w:t>ии ау</w:t>
      </w:r>
      <w:proofErr w:type="gramEnd"/>
      <w:r w:rsidRPr="0074495D">
        <w:rPr>
          <w:rFonts w:ascii="Times New Roman" w:hAnsi="Times New Roman"/>
          <w:sz w:val="28"/>
          <w:szCs w:val="28"/>
        </w:rPr>
        <w:t>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proofErr w:type="gramStart"/>
      <w:r w:rsidRPr="0074495D">
        <w:rPr>
          <w:rFonts w:ascii="Times New Roman" w:hAnsi="Times New Roman"/>
          <w:bCs/>
          <w:sz w:val="28"/>
          <w:szCs w:val="28"/>
        </w:rPr>
        <w:t>и</w:t>
      </w:r>
      <w:proofErr w:type="gramEnd"/>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74495D">
        <w:rPr>
          <w:rFonts w:ascii="Times New Roman" w:hAnsi="Times New Roman"/>
          <w:sz w:val="28"/>
          <w:szCs w:val="28"/>
        </w:rPr>
        <w:t>двоичную</w:t>
      </w:r>
      <w:proofErr w:type="gramEnd"/>
      <w:r w:rsidRPr="0074495D">
        <w:rPr>
          <w:rFonts w:ascii="Times New Roman" w:hAnsi="Times New Roman"/>
          <w:sz w:val="28"/>
          <w:szCs w:val="28"/>
        </w:rPr>
        <w:t xml:space="preserve">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lastRenderedPageBreak/>
        <w:t xml:space="preserve">Восьмеричная и шестнадцатеричная системы счисления. Перевод натуральных чисел из десятичной системы счисления в </w:t>
      </w:r>
      <w:proofErr w:type="gramStart"/>
      <w:r w:rsidRPr="0074495D">
        <w:rPr>
          <w:rFonts w:ascii="Times New Roman" w:hAnsi="Times New Roman"/>
          <w:sz w:val="28"/>
          <w:szCs w:val="28"/>
        </w:rPr>
        <w:t>восьмеричную</w:t>
      </w:r>
      <w:proofErr w:type="gramEnd"/>
      <w:r w:rsidRPr="0074495D">
        <w:rPr>
          <w:rFonts w:ascii="Times New Roman" w:hAnsi="Times New Roman"/>
          <w:sz w:val="28"/>
          <w:szCs w:val="28"/>
        </w:rPr>
        <w:t xml:space="preserve">,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w:t>
      </w:r>
      <w:proofErr w:type="gramStart"/>
      <w:r w:rsidRPr="0074495D">
        <w:rPr>
          <w:rFonts w:ascii="Times New Roman" w:hAnsi="Times New Roman"/>
          <w:sz w:val="28"/>
          <w:szCs w:val="28"/>
        </w:rPr>
        <w:t>восьмеричную</w:t>
      </w:r>
      <w:proofErr w:type="gramEnd"/>
      <w:r w:rsidRPr="0074495D">
        <w:rPr>
          <w:rFonts w:ascii="Times New Roman" w:hAnsi="Times New Roman"/>
          <w:sz w:val="28"/>
          <w:szCs w:val="28"/>
        </w:rPr>
        <w:t xml:space="preserve">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74495D">
        <w:rPr>
          <w:rFonts w:ascii="Times New Roman" w:hAnsi="Times New Roman"/>
          <w:sz w:val="28"/>
          <w:szCs w:val="28"/>
        </w:rPr>
        <w:t>Логические операции: «и» (конъюнкция, логическое умножение), «или» (дизъюнкция, логическое сложение), «не» (логическое отрицание).</w:t>
      </w:r>
      <w:proofErr w:type="gramEnd"/>
      <w:r w:rsidRPr="0074495D">
        <w:rPr>
          <w:rFonts w:ascii="Times New Roman" w:hAnsi="Times New Roman"/>
          <w:sz w:val="28"/>
          <w:szCs w:val="28"/>
        </w:rPr>
        <w:t xml:space="preserve">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Граф. Вершина, ребро, путь. Ориентированные и неориентированные графы. Начальная вершина (источник) и конечная вершина (сток) в </w:t>
      </w:r>
      <w:r w:rsidRPr="0074495D">
        <w:rPr>
          <w:rFonts w:ascii="Times New Roman" w:hAnsi="Times New Roman"/>
          <w:sz w:val="28"/>
          <w:szCs w:val="28"/>
        </w:rPr>
        <w:lastRenderedPageBreak/>
        <w:t>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w:t>
      </w:r>
      <w:proofErr w:type="gramStart"/>
      <w:r w:rsidRPr="0074495D">
        <w:rPr>
          <w:rFonts w:ascii="Times New Roman" w:hAnsi="Times New Roman"/>
          <w:sz w:val="28"/>
          <w:szCs w:val="28"/>
        </w:rPr>
        <w:t xml:space="preserve">Условный оператор: полная и неполная формы. </w:t>
      </w:r>
      <w:proofErr w:type="gramEnd"/>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двух</w:t>
      </w:r>
      <w:proofErr w:type="gramStart"/>
      <w:r w:rsidRPr="0074495D">
        <w:rPr>
          <w:rFonts w:ascii="Times New Roman" w:eastAsia="Times New Roman" w:hAnsi="Times New Roman"/>
          <w:w w:val="99"/>
          <w:sz w:val="28"/>
          <w:szCs w:val="28"/>
        </w:rPr>
        <w:t>,т</w:t>
      </w:r>
      <w:proofErr w:type="gramEnd"/>
      <w:r w:rsidRPr="0074495D">
        <w:rPr>
          <w:rFonts w:ascii="Times New Roman" w:eastAsia="Times New Roman" w:hAnsi="Times New Roman"/>
          <w:w w:val="99"/>
          <w:sz w:val="28"/>
          <w:szCs w:val="28"/>
        </w:rPr>
        <w:t xml:space="preserve">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74495D">
        <w:rPr>
          <w:rFonts w:ascii="Times New Roman" w:hAnsi="Times New Roman"/>
          <w:i/>
          <w:sz w:val="28"/>
          <w:szCs w:val="28"/>
        </w:rPr>
        <w:t>Обратная связь: получение сигналов от цифровых датчиков (касания, расстояния, света, звука и др.</w:t>
      </w:r>
      <w:proofErr w:type="gramEnd"/>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w:t>
      </w:r>
      <w:r w:rsidRPr="0074495D">
        <w:rPr>
          <w:rFonts w:ascii="Times New Roman" w:hAnsi="Times New Roman"/>
          <w:sz w:val="28"/>
          <w:szCs w:val="28"/>
        </w:rPr>
        <w:lastRenderedPageBreak/>
        <w:t>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w:t>
      </w:r>
      <w:proofErr w:type="gramStart"/>
      <w:r w:rsidRPr="0074495D">
        <w:rPr>
          <w:rFonts w:ascii="Times New Roman" w:hAnsi="Times New Roman"/>
          <w:sz w:val="28"/>
          <w:szCs w:val="28"/>
        </w:rPr>
        <w:t>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End"/>
      <w:r w:rsidRPr="0074495D">
        <w:rPr>
          <w:rFonts w:ascii="Times New Roman" w:hAnsi="Times New Roman"/>
          <w:sz w:val="28"/>
          <w:szCs w:val="28"/>
        </w:rPr>
        <w:t xml:space="preserve">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 xml:space="preserve">Большие данные в природе и технике (геномные данные, результаты физических экспериментов, </w:t>
      </w:r>
      <w:proofErr w:type="gramStart"/>
      <w:r w:rsidRPr="0074495D">
        <w:rPr>
          <w:rFonts w:ascii="Times New Roman" w:hAnsi="Times New Roman"/>
          <w:i/>
          <w:sz w:val="28"/>
          <w:szCs w:val="28"/>
        </w:rPr>
        <w:lastRenderedPageBreak/>
        <w:t>Интернет-данные</w:t>
      </w:r>
      <w:proofErr w:type="gramEnd"/>
      <w:r w:rsidRPr="0074495D">
        <w:rPr>
          <w:rFonts w:ascii="Times New Roman" w:hAnsi="Times New Roman"/>
          <w:i/>
          <w:sz w:val="28"/>
          <w:szCs w:val="28"/>
        </w:rPr>
        <w:t>,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roofErr w:type="gramStart"/>
      <w:r w:rsidRPr="0074495D">
        <w:rPr>
          <w:rFonts w:ascii="Times New Roman" w:hAnsi="Times New Roman"/>
          <w:sz w:val="28"/>
          <w:szCs w:val="28"/>
        </w:rPr>
        <w:t>Интернет-сервисы</w:t>
      </w:r>
      <w:proofErr w:type="gramEnd"/>
      <w:r w:rsidRPr="0074495D">
        <w:rPr>
          <w:rFonts w:ascii="Times New Roman" w:hAnsi="Times New Roman"/>
          <w:sz w:val="28"/>
          <w:szCs w:val="28"/>
        </w:rPr>
        <w:t>: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81" w:name="_Toc409691710"/>
      <w:bookmarkStart w:id="282" w:name="_Toc410654035"/>
      <w:bookmarkStart w:id="283" w:name="_Toc414553246"/>
      <w:r w:rsidRPr="0074495D">
        <w:t xml:space="preserve">2.2.2.10. </w:t>
      </w:r>
      <w:r w:rsidR="00B540EE" w:rsidRPr="0074495D">
        <w:t>Физика</w:t>
      </w:r>
      <w:bookmarkEnd w:id="281"/>
      <w:bookmarkEnd w:id="282"/>
      <w:bookmarkEnd w:id="283"/>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w:t>
      </w:r>
      <w:r w:rsidRPr="0074495D">
        <w:rPr>
          <w:rFonts w:ascii="Times New Roman" w:hAnsi="Times New Roman"/>
          <w:sz w:val="28"/>
          <w:szCs w:val="28"/>
        </w:rPr>
        <w:lastRenderedPageBreak/>
        <w:t>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74495D">
        <w:rPr>
          <w:rFonts w:ascii="Times New Roman" w:hAnsi="Times New Roman"/>
          <w:sz w:val="28"/>
          <w:szCs w:val="28"/>
        </w:rPr>
        <w:t>естественно-научные</w:t>
      </w:r>
      <w:proofErr w:type="gramEnd"/>
      <w:r w:rsidRPr="0074495D">
        <w:rPr>
          <w:rFonts w:ascii="Times New Roman" w:hAnsi="Times New Roman"/>
          <w:sz w:val="28"/>
          <w:szCs w:val="28"/>
        </w:rPr>
        <w:t xml:space="preserve">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roofErr w:type="gramEnd"/>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w:t>
      </w:r>
      <w:proofErr w:type="gramStart"/>
      <w:r w:rsidRPr="0074495D">
        <w:rPr>
          <w:rFonts w:ascii="Times New Roman" w:hAnsi="Times New Roman"/>
          <w:sz w:val="28"/>
          <w:szCs w:val="28"/>
        </w:rPr>
        <w:t>.О</w:t>
      </w:r>
      <w:proofErr w:type="gramEnd"/>
      <w:r w:rsidRPr="0074495D">
        <w:rPr>
          <w:rFonts w:ascii="Times New Roman" w:hAnsi="Times New Roman"/>
          <w:sz w:val="28"/>
          <w:szCs w:val="28"/>
        </w:rPr>
        <w:t>тносительность механического движения. Система отсчета</w:t>
      </w:r>
      <w:proofErr w:type="gramStart"/>
      <w:r w:rsidRPr="0074495D">
        <w:rPr>
          <w:rFonts w:ascii="Times New Roman" w:hAnsi="Times New Roman"/>
          <w:sz w:val="28"/>
          <w:szCs w:val="28"/>
        </w:rPr>
        <w:t>.Ф</w:t>
      </w:r>
      <w:proofErr w:type="gramEnd"/>
      <w:r w:rsidRPr="0074495D">
        <w:rPr>
          <w:rFonts w:ascii="Times New Roman" w:hAnsi="Times New Roman"/>
          <w:sz w:val="28"/>
          <w:szCs w:val="28"/>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74495D">
        <w:rPr>
          <w:rFonts w:ascii="Times New Roman" w:hAnsi="Times New Roman"/>
          <w:sz w:val="28"/>
          <w:szCs w:val="28"/>
        </w:rPr>
        <w:t>.М</w:t>
      </w:r>
      <w:proofErr w:type="gramEnd"/>
      <w:r w:rsidRPr="0074495D">
        <w:rPr>
          <w:rFonts w:ascii="Times New Roman" w:hAnsi="Times New Roman"/>
          <w:sz w:val="28"/>
          <w:szCs w:val="28"/>
        </w:rPr>
        <w:t>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w:t>
      </w:r>
      <w:r w:rsidRPr="0074495D">
        <w:rPr>
          <w:rFonts w:ascii="Times New Roman" w:hAnsi="Times New Roman"/>
          <w:sz w:val="28"/>
          <w:szCs w:val="28"/>
        </w:rPr>
        <w:lastRenderedPageBreak/>
        <w:t>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proofErr w:type="gramStart"/>
      <w:r w:rsidR="009F45E5" w:rsidRPr="0074495D">
        <w:rPr>
          <w:rFonts w:ascii="Times New Roman" w:hAnsi="Times New Roman"/>
          <w:sz w:val="28"/>
          <w:szCs w:val="28"/>
        </w:rPr>
        <w:t>.</w:t>
      </w:r>
      <w:r w:rsidRPr="0074495D">
        <w:rPr>
          <w:rFonts w:ascii="Times New Roman" w:hAnsi="Times New Roman"/>
          <w:i/>
          <w:sz w:val="28"/>
          <w:szCs w:val="28"/>
        </w:rPr>
        <w:t>Б</w:t>
      </w:r>
      <w:proofErr w:type="gramEnd"/>
      <w:r w:rsidRPr="0074495D">
        <w:rPr>
          <w:rFonts w:ascii="Times New Roman" w:hAnsi="Times New Roman"/>
          <w:i/>
          <w:sz w:val="28"/>
          <w:szCs w:val="28"/>
        </w:rPr>
        <w:t>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w:t>
      </w:r>
      <w:r w:rsidRPr="0074495D">
        <w:rPr>
          <w:rFonts w:ascii="Times New Roman" w:hAnsi="Times New Roman"/>
          <w:sz w:val="28"/>
          <w:szCs w:val="28"/>
        </w:rPr>
        <w:lastRenderedPageBreak/>
        <w:t xml:space="preserve">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proofErr w:type="gramStart"/>
      <w:r w:rsidR="009F45E5" w:rsidRPr="0074495D">
        <w:rPr>
          <w:rFonts w:ascii="Times New Roman" w:hAnsi="Times New Roman"/>
          <w:i/>
          <w:sz w:val="28"/>
          <w:szCs w:val="28"/>
        </w:rPr>
        <w:t>.</w:t>
      </w:r>
      <w:r w:rsidRPr="0074495D">
        <w:rPr>
          <w:rFonts w:ascii="Times New Roman" w:hAnsi="Times New Roman"/>
          <w:sz w:val="28"/>
          <w:szCs w:val="28"/>
        </w:rPr>
        <w:t>Д</w:t>
      </w:r>
      <w:proofErr w:type="gramEnd"/>
      <w:r w:rsidRPr="0074495D">
        <w:rPr>
          <w:rFonts w:ascii="Times New Roman" w:hAnsi="Times New Roman"/>
          <w:sz w:val="28"/>
          <w:szCs w:val="28"/>
        </w:rPr>
        <w:t xml:space="preserve">ействие электрического поля на электрические заряды. </w:t>
      </w:r>
      <w:r w:rsidRPr="0074495D">
        <w:rPr>
          <w:rFonts w:ascii="Times New Roman" w:hAnsi="Times New Roman"/>
          <w:i/>
          <w:sz w:val="28"/>
          <w:szCs w:val="28"/>
        </w:rPr>
        <w:t>Конденсатор</w:t>
      </w:r>
      <w:proofErr w:type="gramStart"/>
      <w:r w:rsidRPr="0074495D">
        <w:rPr>
          <w:rFonts w:ascii="Times New Roman" w:hAnsi="Times New Roman"/>
          <w:i/>
          <w:sz w:val="28"/>
          <w:szCs w:val="28"/>
        </w:rPr>
        <w:t>.Э</w:t>
      </w:r>
      <w:proofErr w:type="gramEnd"/>
      <w:r w:rsidRPr="0074495D">
        <w:rPr>
          <w:rFonts w:ascii="Times New Roman" w:hAnsi="Times New Roman"/>
          <w:i/>
          <w:sz w:val="28"/>
          <w:szCs w:val="28"/>
        </w:rPr>
        <w:t>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w:t>
      </w:r>
      <w:proofErr w:type="gramStart"/>
      <w:r w:rsidRPr="0074495D">
        <w:rPr>
          <w:rFonts w:ascii="Times New Roman" w:hAnsi="Times New Roman"/>
          <w:sz w:val="28"/>
          <w:szCs w:val="28"/>
        </w:rPr>
        <w:t>электромагнитной</w:t>
      </w:r>
      <w:proofErr w:type="gramEnd"/>
      <w:r w:rsidRPr="0074495D">
        <w:rPr>
          <w:rFonts w:ascii="Times New Roman" w:hAnsi="Times New Roman"/>
          <w:sz w:val="28"/>
          <w:szCs w:val="28"/>
        </w:rPr>
        <w:t xml:space="preserve">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w:t>
      </w:r>
      <w:proofErr w:type="gramStart"/>
      <w:r w:rsidRPr="0074495D">
        <w:rPr>
          <w:rFonts w:ascii="Times New Roman" w:hAnsi="Times New Roman"/>
          <w:sz w:val="28"/>
          <w:szCs w:val="28"/>
        </w:rPr>
        <w:t>электромагнитные</w:t>
      </w:r>
      <w:proofErr w:type="gramEnd"/>
      <w:r w:rsidRPr="0074495D">
        <w:rPr>
          <w:rFonts w:ascii="Times New Roman" w:hAnsi="Times New Roman"/>
          <w:sz w:val="28"/>
          <w:szCs w:val="28"/>
        </w:rPr>
        <w:t xml:space="preserve">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w:t>
      </w:r>
      <w:r w:rsidRPr="0074495D">
        <w:rPr>
          <w:rFonts w:ascii="Times New Roman" w:hAnsi="Times New Roman"/>
          <w:sz w:val="28"/>
          <w:szCs w:val="28"/>
        </w:rPr>
        <w:lastRenderedPageBreak/>
        <w:t xml:space="preserve">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proofErr w:type="gramStart"/>
      <w:r w:rsidRPr="0074495D">
        <w:rPr>
          <w:rFonts w:ascii="Times New Roman" w:hAnsi="Times New Roman"/>
          <w:sz w:val="28"/>
          <w:szCs w:val="28"/>
        </w:rPr>
        <w:t>.</w:t>
      </w:r>
      <w:r w:rsidRPr="0074495D">
        <w:rPr>
          <w:rFonts w:ascii="Times New Roman" w:hAnsi="Times New Roman"/>
          <w:i/>
          <w:sz w:val="28"/>
          <w:szCs w:val="28"/>
        </w:rPr>
        <w:t>Д</w:t>
      </w:r>
      <w:proofErr w:type="gramEnd"/>
      <w:r w:rsidRPr="0074495D">
        <w:rPr>
          <w:rFonts w:ascii="Times New Roman" w:hAnsi="Times New Roman"/>
          <w:i/>
          <w:sz w:val="28"/>
          <w:szCs w:val="28"/>
        </w:rPr>
        <w:t>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w:t>
      </w:r>
      <w:r w:rsidRPr="0074495D">
        <w:rPr>
          <w:rFonts w:ascii="Times New Roman" w:hAnsi="Times New Roman"/>
          <w:bCs/>
          <w:sz w:val="28"/>
          <w:szCs w:val="28"/>
        </w:rPr>
        <w:lastRenderedPageBreak/>
        <w:t xml:space="preserve">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84" w:name="_Toc409691711"/>
      <w:bookmarkStart w:id="285" w:name="_Toc410654036"/>
      <w:bookmarkStart w:id="286" w:name="_Toc414553247"/>
      <w:r w:rsidRPr="0074495D">
        <w:t xml:space="preserve">2.2.2.11. </w:t>
      </w:r>
      <w:r w:rsidR="00B540EE" w:rsidRPr="0074495D">
        <w:t>Биология</w:t>
      </w:r>
      <w:bookmarkEnd w:id="284"/>
      <w:bookmarkEnd w:id="285"/>
      <w:bookmarkEnd w:id="286"/>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Учебный предмет «Биология» способствует формированию у обучающихся умения безопасно использовать лабораторное оборудование, </w:t>
      </w:r>
      <w:r w:rsidRPr="0074495D">
        <w:rPr>
          <w:rFonts w:ascii="Times New Roman" w:hAnsi="Times New Roman"/>
          <w:sz w:val="28"/>
          <w:szCs w:val="28"/>
        </w:rPr>
        <w:lastRenderedPageBreak/>
        <w:t>проводить исследования, анализировать полученные результаты, представлять</w:t>
      </w:r>
      <w:bookmarkStart w:id="287" w:name="page3"/>
      <w:bookmarkEnd w:id="287"/>
      <w:r w:rsidRPr="0074495D">
        <w:rPr>
          <w:rFonts w:ascii="Times New Roman" w:hAnsi="Times New Roman"/>
          <w:sz w:val="28"/>
          <w:szCs w:val="28"/>
        </w:rPr>
        <w:t xml:space="preserve"> и научно аргументировать полученные выводы.</w:t>
      </w:r>
      <w:proofErr w:type="gramEnd"/>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hAnsi="Times New Roman"/>
          <w:sz w:val="28"/>
          <w:szCs w:val="28"/>
        </w:rPr>
        <w:t xml:space="preserve"> «Физика», «Химия», «География», «Математика», «Экология», «Основы безопасности жизнедеятельности», «История», «Русский язык», «Литература» и др</w:t>
      </w:r>
      <w:proofErr w:type="gramStart"/>
      <w:r w:rsidRPr="0074495D">
        <w:rPr>
          <w:rFonts w:ascii="Times New Roman" w:hAnsi="Times New Roman"/>
          <w:sz w:val="28"/>
          <w:szCs w:val="28"/>
        </w:rPr>
        <w:t>.</w:t>
      </w:r>
      <w:bookmarkStart w:id="288" w:name="page15"/>
      <w:bookmarkStart w:id="289" w:name="page25"/>
      <w:bookmarkEnd w:id="288"/>
      <w:bookmarkEnd w:id="289"/>
      <w:r w:rsidR="00E11496" w:rsidRPr="0074495D">
        <w:rPr>
          <w:rFonts w:ascii="Times New Roman" w:hAnsi="Times New Roman"/>
          <w:b/>
          <w:bCs/>
          <w:sz w:val="28"/>
          <w:szCs w:val="28"/>
        </w:rPr>
        <w:t>Ж</w:t>
      </w:r>
      <w:proofErr w:type="gramEnd"/>
      <w:r w:rsidR="00E11496" w:rsidRPr="0074495D">
        <w:rPr>
          <w:rFonts w:ascii="Times New Roman" w:hAnsi="Times New Roman"/>
          <w:b/>
          <w:bCs/>
          <w:sz w:val="28"/>
          <w:szCs w:val="28"/>
        </w:rPr>
        <w:t>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roofErr w:type="gramEnd"/>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w:t>
      </w:r>
      <w:proofErr w:type="gramStart"/>
      <w:r w:rsidRPr="0074495D">
        <w:rPr>
          <w:rFonts w:ascii="Times New Roman" w:hAnsi="Times New Roman"/>
          <w:i/>
          <w:sz w:val="28"/>
          <w:szCs w:val="28"/>
        </w:rPr>
        <w:t>.М</w:t>
      </w:r>
      <w:proofErr w:type="gramEnd"/>
      <w:r w:rsidRPr="0074495D">
        <w:rPr>
          <w:rFonts w:ascii="Times New Roman" w:hAnsi="Times New Roman"/>
          <w:i/>
          <w:sz w:val="28"/>
          <w:szCs w:val="28"/>
        </w:rPr>
        <w:t>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proofErr w:type="gramStart"/>
      <w:r w:rsidRPr="0074495D">
        <w:rPr>
          <w:rFonts w:ascii="Times New Roman" w:hAnsi="Times New Roman"/>
          <w:sz w:val="28"/>
          <w:szCs w:val="28"/>
        </w:rPr>
        <w:t>.К</w:t>
      </w:r>
      <w:proofErr w:type="gramEnd"/>
      <w:r w:rsidRPr="0074495D">
        <w:rPr>
          <w:rFonts w:ascii="Times New Roman" w:hAnsi="Times New Roman"/>
          <w:sz w:val="28"/>
          <w:szCs w:val="28"/>
        </w:rPr>
        <w:t>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w:t>
      </w:r>
      <w:r w:rsidRPr="0074495D">
        <w:rPr>
          <w:rFonts w:ascii="Times New Roman" w:hAnsi="Times New Roman"/>
          <w:bCs/>
          <w:sz w:val="28"/>
          <w:szCs w:val="28"/>
        </w:rPr>
        <w:lastRenderedPageBreak/>
        <w:t>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Бактерии,их строение и жизнедеятельность</w:t>
      </w:r>
      <w:proofErr w:type="gramStart"/>
      <w:r w:rsidRPr="0074495D">
        <w:rPr>
          <w:rFonts w:ascii="Times New Roman" w:hAnsi="Times New Roman"/>
          <w:sz w:val="28"/>
          <w:szCs w:val="28"/>
        </w:rPr>
        <w:t>.Р</w:t>
      </w:r>
      <w:proofErr w:type="gramEnd"/>
      <w:r w:rsidRPr="0074495D">
        <w:rPr>
          <w:rFonts w:ascii="Times New Roman" w:hAnsi="Times New Roman"/>
          <w:sz w:val="28"/>
          <w:szCs w:val="28"/>
        </w:rPr>
        <w:t xml:space="preserve">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xml:space="preserve">. Значение простейших в природе и жизни человека. Пути заражения человека и </w:t>
      </w:r>
      <w:r w:rsidRPr="0074495D">
        <w:rPr>
          <w:rFonts w:ascii="Times New Roman" w:hAnsi="Times New Roman"/>
          <w:sz w:val="28"/>
          <w:szCs w:val="28"/>
        </w:rPr>
        <w:lastRenderedPageBreak/>
        <w:t>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w:t>
      </w:r>
      <w:proofErr w:type="gramStart"/>
      <w:r w:rsidRPr="0074495D">
        <w:rPr>
          <w:rFonts w:ascii="Times New Roman" w:hAnsi="Times New Roman"/>
          <w:b/>
          <w:bCs/>
          <w:sz w:val="28"/>
          <w:szCs w:val="28"/>
        </w:rPr>
        <w:t>Кишечнополостные</w:t>
      </w:r>
      <w:proofErr w:type="gramEnd"/>
      <w:r w:rsidRPr="0074495D">
        <w:rPr>
          <w:rFonts w:ascii="Times New Roman" w:hAnsi="Times New Roman"/>
          <w:b/>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w:t>
      </w:r>
      <w:proofErr w:type="gramStart"/>
      <w:r w:rsidRPr="0074495D">
        <w:rPr>
          <w:rFonts w:ascii="Times New Roman" w:hAnsi="Times New Roman"/>
          <w:sz w:val="28"/>
          <w:szCs w:val="28"/>
        </w:rPr>
        <w:t>Кишечнополостные</w:t>
      </w:r>
      <w:proofErr w:type="gramEnd"/>
      <w:r w:rsidRPr="0074495D">
        <w:rPr>
          <w:rFonts w:ascii="Times New Roman" w:hAnsi="Times New Roman"/>
          <w:sz w:val="28"/>
          <w:szCs w:val="28"/>
        </w:rPr>
        <w:t xml:space="preserve">. Регенерация. </w:t>
      </w:r>
      <w:r w:rsidRPr="0074495D">
        <w:rPr>
          <w:rFonts w:ascii="Times New Roman" w:hAnsi="Times New Roman"/>
          <w:i/>
          <w:sz w:val="28"/>
          <w:szCs w:val="28"/>
        </w:rPr>
        <w:t xml:space="preserve">Происхождение </w:t>
      </w:r>
      <w:proofErr w:type="gramStart"/>
      <w:r w:rsidRPr="0074495D">
        <w:rPr>
          <w:rFonts w:ascii="Times New Roman" w:hAnsi="Times New Roman"/>
          <w:i/>
          <w:sz w:val="28"/>
          <w:szCs w:val="28"/>
        </w:rPr>
        <w:t>кишечнополостных</w:t>
      </w:r>
      <w:proofErr w:type="gramEnd"/>
      <w:r w:rsidRPr="0074495D">
        <w:rPr>
          <w:rFonts w:ascii="Times New Roman" w:hAnsi="Times New Roman"/>
          <w:i/>
          <w:sz w:val="28"/>
          <w:szCs w:val="28"/>
        </w:rPr>
        <w:t>.</w:t>
      </w:r>
      <w:r w:rsidRPr="0074495D">
        <w:rPr>
          <w:rFonts w:ascii="Times New Roman" w:hAnsi="Times New Roman"/>
          <w:sz w:val="28"/>
          <w:szCs w:val="28"/>
        </w:rPr>
        <w:t xml:space="preserve"> Значение </w:t>
      </w:r>
      <w:proofErr w:type="gramStart"/>
      <w:r w:rsidRPr="0074495D">
        <w:rPr>
          <w:rFonts w:ascii="Times New Roman" w:hAnsi="Times New Roman"/>
          <w:sz w:val="28"/>
          <w:szCs w:val="28"/>
        </w:rPr>
        <w:t>кишечнополостных</w:t>
      </w:r>
      <w:proofErr w:type="gramEnd"/>
      <w:r w:rsidRPr="0074495D">
        <w:rPr>
          <w:rFonts w:ascii="Times New Roman" w:hAnsi="Times New Roman"/>
          <w:sz w:val="28"/>
          <w:szCs w:val="28"/>
        </w:rPr>
        <w:t xml:space="preserve">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proofErr w:type="gramStart"/>
      <w:r w:rsidRPr="0074495D">
        <w:rPr>
          <w:rFonts w:ascii="Times New Roman" w:hAnsi="Times New Roman"/>
          <w:bCs/>
          <w:sz w:val="28"/>
          <w:szCs w:val="28"/>
        </w:rPr>
        <w:t>.С</w:t>
      </w:r>
      <w:proofErr w:type="gramEnd"/>
      <w:r w:rsidRPr="0074495D">
        <w:rPr>
          <w:rFonts w:ascii="Times New Roman" w:hAnsi="Times New Roman"/>
          <w:bCs/>
          <w:sz w:val="28"/>
          <w:szCs w:val="28"/>
        </w:rPr>
        <w:t xml:space="preserve">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w:t>
      </w:r>
      <w:proofErr w:type="gramStart"/>
      <w:r w:rsidRPr="0074495D">
        <w:rPr>
          <w:rFonts w:ascii="Times New Roman" w:hAnsi="Times New Roman"/>
          <w:sz w:val="28"/>
          <w:szCs w:val="28"/>
        </w:rPr>
        <w:t>Ракообразные</w:t>
      </w:r>
      <w:proofErr w:type="gramEnd"/>
      <w:r w:rsidRPr="0074495D">
        <w:rPr>
          <w:rFonts w:ascii="Times New Roman" w:hAnsi="Times New Roman"/>
          <w:sz w:val="28"/>
          <w:szCs w:val="28"/>
        </w:rPr>
        <w:t xml:space="preserve">.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w:t>
      </w:r>
      <w:proofErr w:type="gramStart"/>
      <w:r w:rsidRPr="0074495D">
        <w:rPr>
          <w:rFonts w:ascii="Times New Roman" w:hAnsi="Times New Roman"/>
          <w:sz w:val="28"/>
          <w:szCs w:val="28"/>
        </w:rPr>
        <w:t>Паукообразные</w:t>
      </w:r>
      <w:proofErr w:type="gramEnd"/>
      <w:r w:rsidRPr="0074495D">
        <w:rPr>
          <w:rFonts w:ascii="Times New Roman" w:hAnsi="Times New Roman"/>
          <w:sz w:val="28"/>
          <w:szCs w:val="28"/>
        </w:rPr>
        <w:t>.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w:t>
      </w:r>
      <w:r w:rsidRPr="0074495D">
        <w:rPr>
          <w:rFonts w:ascii="Times New Roman" w:hAnsi="Times New Roman"/>
          <w:sz w:val="28"/>
          <w:szCs w:val="28"/>
        </w:rPr>
        <w:lastRenderedPageBreak/>
        <w:t>возбудителей и паразиты человека и домашних животных. Одомашненные насекомые</w:t>
      </w:r>
      <w:proofErr w:type="gramStart"/>
      <w:r w:rsidRPr="0074495D">
        <w:rPr>
          <w:rFonts w:ascii="Times New Roman" w:hAnsi="Times New Roman"/>
          <w:sz w:val="28"/>
          <w:szCs w:val="28"/>
        </w:rPr>
        <w:t>:м</w:t>
      </w:r>
      <w:proofErr w:type="gramEnd"/>
      <w:r w:rsidRPr="0074495D">
        <w:rPr>
          <w:rFonts w:ascii="Times New Roman" w:hAnsi="Times New Roman"/>
          <w:sz w:val="28"/>
          <w:szCs w:val="28"/>
        </w:rPr>
        <w:t>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 xml:space="preserve">характеристика типа Хордовых. Подтип </w:t>
      </w:r>
      <w:proofErr w:type="gramStart"/>
      <w:r w:rsidRPr="0074495D">
        <w:rPr>
          <w:rFonts w:ascii="Times New Roman" w:hAnsi="Times New Roman"/>
          <w:sz w:val="28"/>
          <w:szCs w:val="28"/>
        </w:rPr>
        <w:t>Бесчерепные</w:t>
      </w:r>
      <w:proofErr w:type="gramEnd"/>
      <w:r w:rsidRPr="0074495D">
        <w:rPr>
          <w:rFonts w:ascii="Times New Roman" w:hAnsi="Times New Roman"/>
          <w:sz w:val="28"/>
          <w:szCs w:val="28"/>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290" w:name="page11"/>
      <w:bookmarkEnd w:id="290"/>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proofErr w:type="gramStart"/>
      <w:r w:rsidRPr="0074495D">
        <w:rPr>
          <w:rFonts w:ascii="Times New Roman" w:hAnsi="Times New Roman"/>
          <w:i/>
          <w:sz w:val="28"/>
          <w:szCs w:val="28"/>
        </w:rPr>
        <w:t>.Э</w:t>
      </w:r>
      <w:proofErr w:type="gramEnd"/>
      <w:r w:rsidRPr="0074495D">
        <w:rPr>
          <w:rFonts w:ascii="Times New Roman" w:hAnsi="Times New Roman"/>
          <w:i/>
          <w:sz w:val="28"/>
          <w:szCs w:val="28"/>
        </w:rPr>
        <w:t>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w:t>
      </w:r>
      <w:r w:rsidRPr="0074495D">
        <w:rPr>
          <w:rFonts w:ascii="Times New Roman" w:hAnsi="Times New Roman"/>
          <w:sz w:val="28"/>
          <w:szCs w:val="28"/>
        </w:rPr>
        <w:lastRenderedPageBreak/>
        <w:t xml:space="preserve">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w:t>
      </w:r>
      <w:r w:rsidRPr="0074495D">
        <w:rPr>
          <w:rFonts w:ascii="Times New Roman" w:hAnsi="Times New Roman"/>
          <w:bCs/>
          <w:sz w:val="28"/>
          <w:szCs w:val="28"/>
        </w:rPr>
        <w:lastRenderedPageBreak/>
        <w:t xml:space="preserve">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w:t>
      </w:r>
      <w:proofErr w:type="gramStart"/>
      <w:r w:rsidRPr="0074495D">
        <w:rPr>
          <w:rFonts w:ascii="Times New Roman" w:hAnsi="Times New Roman"/>
          <w:bCs/>
          <w:sz w:val="28"/>
          <w:szCs w:val="28"/>
        </w:rPr>
        <w:t>поджелудочная</w:t>
      </w:r>
      <w:proofErr w:type="gramEnd"/>
      <w:r w:rsidRPr="0074495D">
        <w:rPr>
          <w:rFonts w:ascii="Times New Roman" w:hAnsi="Times New Roman"/>
          <w:bCs/>
          <w:sz w:val="28"/>
          <w:szCs w:val="28"/>
        </w:rPr>
        <w:t xml:space="preserve">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w:t>
      </w:r>
      <w:proofErr w:type="gramStart"/>
      <w:r w:rsidRPr="0074495D">
        <w:rPr>
          <w:rFonts w:ascii="Times New Roman" w:hAnsi="Times New Roman"/>
          <w:sz w:val="28"/>
          <w:szCs w:val="28"/>
        </w:rPr>
        <w:t>сердечно-сосудистой</w:t>
      </w:r>
      <w:proofErr w:type="gramEnd"/>
      <w:r w:rsidRPr="0074495D">
        <w:rPr>
          <w:rFonts w:ascii="Times New Roman" w:hAnsi="Times New Roman"/>
          <w:sz w:val="28"/>
          <w:szCs w:val="28"/>
        </w:rPr>
        <w:t xml:space="preserve"> системы. Профилактика </w:t>
      </w:r>
      <w:proofErr w:type="gramStart"/>
      <w:r w:rsidRPr="0074495D">
        <w:rPr>
          <w:rFonts w:ascii="Times New Roman" w:hAnsi="Times New Roman"/>
          <w:sz w:val="28"/>
          <w:szCs w:val="28"/>
        </w:rPr>
        <w:t>сердечно-сосудистых</w:t>
      </w:r>
      <w:proofErr w:type="gramEnd"/>
      <w:r w:rsidRPr="0074495D">
        <w:rPr>
          <w:rFonts w:ascii="Times New Roman" w:hAnsi="Times New Roman"/>
          <w:sz w:val="28"/>
          <w:szCs w:val="28"/>
        </w:rPr>
        <w:t xml:space="preserve">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Дыхательная система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proofErr w:type="gramStart"/>
      <w:r w:rsidRPr="0074495D">
        <w:rPr>
          <w:rFonts w:ascii="Times New Roman" w:hAnsi="Times New Roman"/>
          <w:sz w:val="28"/>
          <w:szCs w:val="28"/>
        </w:rPr>
        <w:t>:с</w:t>
      </w:r>
      <w:proofErr w:type="gramEnd"/>
      <w:r w:rsidRPr="0074495D">
        <w:rPr>
          <w:rFonts w:ascii="Times New Roman" w:hAnsi="Times New Roman"/>
          <w:sz w:val="28"/>
          <w:szCs w:val="28"/>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91" w:name="page17"/>
      <w:bookmarkEnd w:id="291"/>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w:t>
      </w:r>
      <w:proofErr w:type="gramStart"/>
      <w:r w:rsidRPr="0074495D">
        <w:rPr>
          <w:rFonts w:ascii="Times New Roman" w:hAnsi="Times New Roman"/>
          <w:i/>
          <w:sz w:val="28"/>
          <w:szCs w:val="28"/>
        </w:rPr>
        <w:t>,А</w:t>
      </w:r>
      <w:proofErr w:type="gramEnd"/>
      <w:r w:rsidRPr="0074495D">
        <w:rPr>
          <w:rFonts w:ascii="Times New Roman" w:hAnsi="Times New Roman"/>
          <w:i/>
          <w:sz w:val="28"/>
          <w:szCs w:val="28"/>
        </w:rPr>
        <w:t>.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w:t>
      </w:r>
      <w:r w:rsidRPr="0074495D">
        <w:rPr>
          <w:rFonts w:ascii="Times New Roman" w:hAnsi="Times New Roman"/>
          <w:sz w:val="28"/>
          <w:szCs w:val="28"/>
        </w:rPr>
        <w:lastRenderedPageBreak/>
        <w:t>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74495D">
        <w:rPr>
          <w:rFonts w:ascii="Times New Roman" w:hAnsi="Times New Roman"/>
          <w:sz w:val="28"/>
          <w:szCs w:val="28"/>
        </w:rPr>
        <w:t>естественно-научной</w:t>
      </w:r>
      <w:proofErr w:type="gramEnd"/>
      <w:r w:rsidRPr="0074495D">
        <w:rPr>
          <w:rFonts w:ascii="Times New Roman" w:hAnsi="Times New Roman"/>
          <w:sz w:val="28"/>
          <w:szCs w:val="28"/>
        </w:rPr>
        <w:t xml:space="preserve">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lastRenderedPageBreak/>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 xml:space="preserve">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w:t>
      </w:r>
      <w:proofErr w:type="gramStart"/>
      <w:r w:rsidRPr="0074495D">
        <w:rPr>
          <w:rFonts w:ascii="Times New Roman" w:hAnsi="Times New Roman"/>
          <w:sz w:val="28"/>
          <w:szCs w:val="28"/>
        </w:rPr>
        <w:t>Биосфера–глобальная</w:t>
      </w:r>
      <w:proofErr w:type="gramEnd"/>
      <w:r w:rsidRPr="0074495D">
        <w:rPr>
          <w:rFonts w:ascii="Times New Roman" w:hAnsi="Times New Roman"/>
          <w:sz w:val="28"/>
          <w:szCs w:val="28"/>
        </w:rPr>
        <w:t xml:space="preserve"> экосистема. В. И.  Вернадский – основоположник учения о биосфере. Структура</w:t>
      </w:r>
      <w:bookmarkStart w:id="292" w:name="page23"/>
      <w:bookmarkEnd w:id="292"/>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proofErr w:type="gramStart"/>
      <w:r w:rsidRPr="0074495D">
        <w:rPr>
          <w:rFonts w:ascii="Times New Roman" w:hAnsi="Times New Roman"/>
          <w:i/>
          <w:sz w:val="28"/>
          <w:szCs w:val="28"/>
        </w:rPr>
        <w:t>.К</w:t>
      </w:r>
      <w:proofErr w:type="gramEnd"/>
      <w:r w:rsidRPr="0074495D">
        <w:rPr>
          <w:rFonts w:ascii="Times New Roman" w:hAnsi="Times New Roman"/>
          <w:i/>
          <w:sz w:val="28"/>
          <w:szCs w:val="28"/>
        </w:rPr>
        <w:t xml:space="preserve">раткая история эволюции </w:t>
      </w:r>
      <w:r w:rsidRPr="0074495D">
        <w:rPr>
          <w:rFonts w:ascii="Times New Roman" w:hAnsi="Times New Roman"/>
          <w:i/>
          <w:sz w:val="28"/>
          <w:szCs w:val="28"/>
        </w:rPr>
        <w:lastRenderedPageBreak/>
        <w:t>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proofErr w:type="gramStart"/>
      <w:r w:rsidRPr="0074495D">
        <w:rPr>
          <w:rFonts w:ascii="Times New Roman" w:hAnsi="Times New Roman"/>
          <w:b/>
          <w:bCs/>
          <w:sz w:val="28"/>
          <w:szCs w:val="28"/>
        </w:rPr>
        <w:t>«Ч</w:t>
      </w:r>
      <w:proofErr w:type="gramEnd"/>
      <w:r w:rsidRPr="0074495D">
        <w:rPr>
          <w:rFonts w:ascii="Times New Roman" w:hAnsi="Times New Roman"/>
          <w:b/>
          <w:bCs/>
          <w:sz w:val="28"/>
          <w:szCs w:val="28"/>
        </w:rPr>
        <w:t>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Изучение клеток и тканей растений и животных на готовых </w:t>
      </w:r>
      <w:bookmarkStart w:id="293" w:name="page27"/>
      <w:bookmarkEnd w:id="293"/>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4" w:name="_Toc409691712"/>
      <w:bookmarkStart w:id="295" w:name="_Toc410654037"/>
      <w:bookmarkStart w:id="296" w:name="_Toc414553248"/>
      <w:r w:rsidRPr="0074495D">
        <w:t xml:space="preserve">2.2.2.12. </w:t>
      </w:r>
      <w:r w:rsidR="00B540EE" w:rsidRPr="0074495D">
        <w:t>Химия</w:t>
      </w:r>
      <w:bookmarkEnd w:id="294"/>
      <w:bookmarkEnd w:id="295"/>
      <w:bookmarkEnd w:id="296"/>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В содержании данного курса представлены основополагающие химические теоретические знания, включающие изучение состава и строения </w:t>
      </w:r>
      <w:r w:rsidRPr="0074495D">
        <w:rPr>
          <w:rFonts w:ascii="Times New Roman" w:eastAsia="Times New Roman" w:hAnsi="Times New Roman"/>
          <w:sz w:val="28"/>
          <w:szCs w:val="28"/>
          <w:lang w:eastAsia="ru-RU"/>
        </w:rPr>
        <w:lastRenderedPageBreak/>
        <w:t>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Реализация данной программы в процессе обучения позволит </w:t>
      </w:r>
      <w:proofErr w:type="gramStart"/>
      <w:r w:rsidRPr="0074495D">
        <w:rPr>
          <w:rFonts w:ascii="Times New Roman" w:eastAsia="Times New Roman" w:hAnsi="Times New Roman"/>
          <w:sz w:val="28"/>
          <w:szCs w:val="28"/>
          <w:lang w:eastAsia="ru-RU"/>
        </w:rPr>
        <w:t>обучающимся</w:t>
      </w:r>
      <w:proofErr w:type="gramEnd"/>
      <w:r w:rsidRPr="0074495D">
        <w:rPr>
          <w:rFonts w:ascii="Times New Roman" w:eastAsia="Times New Roman" w:hAnsi="Times New Roman"/>
          <w:sz w:val="28"/>
          <w:szCs w:val="28"/>
          <w:lang w:eastAsia="ru-RU"/>
        </w:rPr>
        <w:t xml:space="preserve">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proofErr w:type="gramStart"/>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eastAsia="Times New Roman" w:hAnsi="Times New Roman"/>
          <w:sz w:val="28"/>
          <w:szCs w:val="28"/>
          <w:lang w:eastAsia="ru-RU"/>
        </w:rPr>
        <w:t xml:space="preserve"> </w:t>
      </w:r>
      <w:proofErr w:type="gramStart"/>
      <w:r w:rsidRPr="0074495D">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roofErr w:type="gramEnd"/>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proofErr w:type="gramStart"/>
      <w:r w:rsidRPr="0074495D">
        <w:rPr>
          <w:rFonts w:ascii="Times New Roman" w:hAnsi="Times New Roman"/>
          <w:i/>
          <w:sz w:val="28"/>
          <w:szCs w:val="28"/>
        </w:rPr>
        <w:t>.О</w:t>
      </w:r>
      <w:proofErr w:type="gramEnd"/>
      <w:r w:rsidRPr="0074495D">
        <w:rPr>
          <w:rFonts w:ascii="Times New Roman" w:hAnsi="Times New Roman"/>
          <w:i/>
          <w:sz w:val="28"/>
          <w:szCs w:val="28"/>
        </w:rPr>
        <w:t>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w:t>
      </w:r>
      <w:r w:rsidRPr="0074495D">
        <w:rPr>
          <w:rFonts w:ascii="Times New Roman" w:hAnsi="Times New Roman"/>
          <w:sz w:val="28"/>
          <w:szCs w:val="28"/>
        </w:rPr>
        <w:lastRenderedPageBreak/>
        <w:t>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w:t>
      </w:r>
      <w:proofErr w:type="gramStart"/>
      <w:r w:rsidRPr="0074495D">
        <w:rPr>
          <w:rFonts w:ascii="Times New Roman" w:hAnsi="Times New Roman"/>
          <w:i/>
          <w:sz w:val="28"/>
          <w:szCs w:val="28"/>
        </w:rPr>
        <w:t>о-</w:t>
      </w:r>
      <w:proofErr w:type="gramEnd"/>
      <w:r w:rsidRPr="0074495D">
        <w:rPr>
          <w:rFonts w:ascii="Times New Roman" w:hAnsi="Times New Roman"/>
          <w:i/>
          <w:sz w:val="28"/>
          <w:szCs w:val="28"/>
        </w:rPr>
        <w:t xml:space="preserve">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proofErr w:type="gramStart"/>
      <w:r w:rsidRPr="0074495D">
        <w:rPr>
          <w:rFonts w:ascii="Times New Roman" w:hAnsi="Times New Roman"/>
          <w:i/>
          <w:sz w:val="28"/>
          <w:szCs w:val="28"/>
        </w:rPr>
        <w:t>.Ф</w:t>
      </w:r>
      <w:proofErr w:type="gramEnd"/>
      <w:r w:rsidRPr="0074495D">
        <w:rPr>
          <w:rFonts w:ascii="Times New Roman" w:hAnsi="Times New Roman"/>
          <w:i/>
          <w:sz w:val="28"/>
          <w:szCs w:val="28"/>
        </w:rPr>
        <w:t>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proofErr w:type="gramStart"/>
      <w:r w:rsidRPr="0074495D">
        <w:rPr>
          <w:rFonts w:ascii="Times New Roman" w:hAnsi="Times New Roman"/>
          <w:i/>
          <w:sz w:val="28"/>
          <w:szCs w:val="28"/>
        </w:rPr>
        <w:t>.Т</w:t>
      </w:r>
      <w:proofErr w:type="gramEnd"/>
      <w:r w:rsidRPr="0074495D">
        <w:rPr>
          <w:rFonts w:ascii="Times New Roman" w:hAnsi="Times New Roman"/>
          <w:i/>
          <w:sz w:val="28"/>
          <w:szCs w:val="28"/>
        </w:rPr>
        <w:t>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w:t>
      </w:r>
      <w:proofErr w:type="gramStart"/>
      <w:r w:rsidRPr="0074495D">
        <w:rPr>
          <w:rFonts w:ascii="Times New Roman" w:hAnsi="Times New Roman"/>
          <w:i/>
          <w:sz w:val="28"/>
          <w:szCs w:val="28"/>
        </w:rPr>
        <w:t>атомная</w:t>
      </w:r>
      <w:proofErr w:type="gramEnd"/>
      <w:r w:rsidRPr="0074495D">
        <w:rPr>
          <w:rFonts w:ascii="Times New Roman" w:hAnsi="Times New Roman"/>
          <w:i/>
          <w:sz w:val="28"/>
          <w:szCs w:val="28"/>
        </w:rPr>
        <w:t>,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74495D">
        <w:rPr>
          <w:rFonts w:ascii="Times New Roman" w:hAnsi="Times New Roman"/>
          <w:sz w:val="28"/>
          <w:szCs w:val="28"/>
        </w:rPr>
        <w:t>ии ио</w:t>
      </w:r>
      <w:proofErr w:type="gramEnd"/>
      <w:r w:rsidRPr="0074495D">
        <w:rPr>
          <w:rFonts w:ascii="Times New Roman" w:hAnsi="Times New Roman"/>
          <w:sz w:val="28"/>
          <w:szCs w:val="28"/>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proofErr w:type="gramStart"/>
      <w:r w:rsidRPr="0074495D">
        <w:rPr>
          <w:rFonts w:ascii="Times New Roman" w:hAnsi="Times New Roman"/>
          <w:i/>
          <w:sz w:val="28"/>
          <w:szCs w:val="28"/>
        </w:rPr>
        <w:t>.</w:t>
      </w:r>
      <w:r w:rsidR="0020404B" w:rsidRPr="0074495D">
        <w:rPr>
          <w:rFonts w:ascii="Times New Roman" w:hAnsi="Times New Roman"/>
          <w:i/>
          <w:sz w:val="28"/>
          <w:szCs w:val="28"/>
        </w:rPr>
        <w:t>М</w:t>
      </w:r>
      <w:proofErr w:type="gramEnd"/>
      <w:r w:rsidR="0020404B" w:rsidRPr="0074495D">
        <w:rPr>
          <w:rFonts w:ascii="Times New Roman" w:hAnsi="Times New Roman"/>
          <w:i/>
          <w:sz w:val="28"/>
          <w:szCs w:val="28"/>
        </w:rPr>
        <w:t>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proofErr w:type="gramStart"/>
      <w:r w:rsidRPr="0074495D">
        <w:rPr>
          <w:rFonts w:ascii="Times New Roman" w:hAnsi="Times New Roman"/>
          <w:sz w:val="28"/>
          <w:szCs w:val="28"/>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74495D">
        <w:rPr>
          <w:rFonts w:ascii="Times New Roman" w:hAnsi="Times New Roman"/>
          <w:sz w:val="28"/>
          <w:szCs w:val="28"/>
        </w:rPr>
        <w:t xml:space="preserve">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w:t>
      </w:r>
      <w:proofErr w:type="gramStart"/>
      <w:r w:rsidRPr="0074495D">
        <w:rPr>
          <w:rFonts w:ascii="Times New Roman" w:hAnsi="Times New Roman"/>
          <w:sz w:val="28"/>
          <w:szCs w:val="28"/>
        </w:rPr>
        <w:t>ии ио</w:t>
      </w:r>
      <w:proofErr w:type="gramEnd"/>
      <w:r w:rsidRPr="0074495D">
        <w:rPr>
          <w:rFonts w:ascii="Times New Roman" w:hAnsi="Times New Roman"/>
          <w:sz w:val="28"/>
          <w:szCs w:val="28"/>
        </w:rPr>
        <w:t>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7" w:name="_Toc409691713"/>
      <w:bookmarkStart w:id="298" w:name="_Toc410654038"/>
      <w:bookmarkStart w:id="299" w:name="_Toc414553249"/>
      <w:r w:rsidRPr="0074495D">
        <w:lastRenderedPageBreak/>
        <w:t xml:space="preserve">2.2.2.13. </w:t>
      </w:r>
      <w:r w:rsidR="00B540EE" w:rsidRPr="0074495D">
        <w:t>Изобразительное искусство</w:t>
      </w:r>
      <w:bookmarkEnd w:id="297"/>
      <w:bookmarkEnd w:id="298"/>
      <w:bookmarkEnd w:id="299"/>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w:t>
      </w:r>
      <w:r w:rsidR="00FE6540">
        <w:rPr>
          <w:rFonts w:ascii="Times New Roman" w:hAnsi="Times New Roman"/>
          <w:sz w:val="28"/>
          <w:szCs w:val="28"/>
        </w:rPr>
        <w:t>ладного искусства, театра, фото</w:t>
      </w:r>
      <w:r w:rsidRPr="0074495D">
        <w:rPr>
          <w:rFonts w:ascii="Times New Roman" w:hAnsi="Times New Roman"/>
          <w:sz w:val="28"/>
          <w:szCs w:val="28"/>
        </w:rPr>
        <w:t xml:space="preserve">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74495D">
        <w:rPr>
          <w:rFonts w:ascii="Times New Roman" w:hAnsi="Times New Roman"/>
          <w:sz w:val="28"/>
          <w:szCs w:val="28"/>
        </w:rPr>
        <w:t>проявляющихся</w:t>
      </w:r>
      <w:proofErr w:type="gramEnd"/>
      <w:r w:rsidRPr="0074495D">
        <w:rPr>
          <w:rFonts w:ascii="Times New Roman" w:hAnsi="Times New Roman"/>
          <w:sz w:val="28"/>
          <w:szCs w:val="28"/>
        </w:rPr>
        <w:t xml:space="preserve">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B719BE">
      <w:pPr>
        <w:pStyle w:val="a8"/>
        <w:numPr>
          <w:ilvl w:val="0"/>
          <w:numId w:val="18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B719BE">
      <w:pPr>
        <w:pStyle w:val="a8"/>
        <w:numPr>
          <w:ilvl w:val="0"/>
          <w:numId w:val="18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B719BE">
      <w:pPr>
        <w:pStyle w:val="a8"/>
        <w:numPr>
          <w:ilvl w:val="0"/>
          <w:numId w:val="18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B719BE">
      <w:pPr>
        <w:pStyle w:val="a8"/>
        <w:numPr>
          <w:ilvl w:val="0"/>
          <w:numId w:val="18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B719BE">
      <w:pPr>
        <w:pStyle w:val="a8"/>
        <w:numPr>
          <w:ilvl w:val="0"/>
          <w:numId w:val="18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w:t>
      </w:r>
      <w:r w:rsidR="00FE6540">
        <w:rPr>
          <w:rFonts w:ascii="Times New Roman" w:eastAsia="Times New Roman" w:hAnsi="Times New Roman"/>
          <w:sz w:val="28"/>
          <w:szCs w:val="28"/>
          <w:lang w:eastAsia="ru-RU"/>
        </w:rPr>
        <w:t xml:space="preserve">ативного украшения.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w:t>
      </w:r>
      <w:r w:rsidRPr="0074495D">
        <w:rPr>
          <w:rFonts w:ascii="Times New Roman" w:eastAsia="Times New Roman" w:hAnsi="Times New Roman"/>
          <w:sz w:val="28"/>
          <w:szCs w:val="28"/>
          <w:lang w:eastAsia="ru-RU"/>
        </w:rPr>
        <w:lastRenderedPageBreak/>
        <w:t>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74495D">
        <w:rPr>
          <w:rFonts w:ascii="Times New Roman" w:eastAsia="Times New Roman" w:hAnsi="Times New Roman"/>
          <w:sz w:val="28"/>
          <w:szCs w:val="28"/>
          <w:lang w:eastAsia="ru-RU"/>
        </w:rPr>
        <w:t>рт в гр</w:t>
      </w:r>
      <w:proofErr w:type="gramEnd"/>
      <w:r w:rsidRPr="0074495D">
        <w:rPr>
          <w:rFonts w:ascii="Times New Roman" w:eastAsia="Times New Roman" w:hAnsi="Times New Roman"/>
          <w:sz w:val="28"/>
          <w:szCs w:val="28"/>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w:t>
      </w:r>
      <w:r w:rsidRPr="0074495D">
        <w:rPr>
          <w:rFonts w:ascii="Times New Roman" w:eastAsia="Times New Roman" w:hAnsi="Times New Roman"/>
          <w:sz w:val="28"/>
          <w:szCs w:val="28"/>
          <w:lang w:eastAsia="ru-RU"/>
        </w:rPr>
        <w:lastRenderedPageBreak/>
        <w:t>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74495D">
        <w:rPr>
          <w:rFonts w:ascii="Times New Roman" w:eastAsia="Times New Roman" w:hAnsi="Times New Roman"/>
          <w:sz w:val="28"/>
          <w:szCs w:val="28"/>
          <w:lang w:eastAsia="ru-RU"/>
        </w:rPr>
        <w:t>художественного</w:t>
      </w:r>
      <w:proofErr w:type="gramEnd"/>
      <w:r w:rsidRPr="0074495D">
        <w:rPr>
          <w:rFonts w:ascii="Times New Roman" w:eastAsia="Times New Roman" w:hAnsi="Times New Roman"/>
          <w:sz w:val="28"/>
          <w:szCs w:val="28"/>
          <w:lang w:eastAsia="ru-RU"/>
        </w:rPr>
        <w:t xml:space="preserve"> и функционального в вещи. Форма и материал. Цвет в архитектуре и дизайне. </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lastRenderedPageBreak/>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w:t>
      </w:r>
    </w:p>
    <w:p w:rsidR="00B540EE" w:rsidRPr="0074495D" w:rsidRDefault="00F17097" w:rsidP="0012121B">
      <w:pPr>
        <w:pStyle w:val="4"/>
      </w:pPr>
      <w:bookmarkStart w:id="300" w:name="_Toc409691714"/>
      <w:bookmarkStart w:id="301" w:name="_Toc410654039"/>
      <w:bookmarkStart w:id="302" w:name="_Toc414553250"/>
      <w:r w:rsidRPr="0074495D">
        <w:t xml:space="preserve">2.2.2.14. </w:t>
      </w:r>
      <w:r w:rsidR="00B540EE" w:rsidRPr="0074495D">
        <w:t>Музыка</w:t>
      </w:r>
      <w:bookmarkEnd w:id="300"/>
      <w:bookmarkEnd w:id="301"/>
      <w:bookmarkEnd w:id="302"/>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Освоение предмета «Музыка» направлено </w:t>
      </w:r>
      <w:proofErr w:type="gramStart"/>
      <w:r w:rsidRPr="0074495D">
        <w:rPr>
          <w:rFonts w:ascii="Times New Roman" w:eastAsia="Times New Roman" w:hAnsi="Times New Roman"/>
          <w:sz w:val="28"/>
          <w:szCs w:val="28"/>
          <w:lang w:eastAsia="ru-RU"/>
        </w:rPr>
        <w:t>на</w:t>
      </w:r>
      <w:proofErr w:type="gramEnd"/>
      <w:r w:rsidRPr="0074495D">
        <w:rPr>
          <w:rFonts w:ascii="Times New Roman" w:eastAsia="Times New Roman" w:hAnsi="Times New Roman"/>
          <w:sz w:val="28"/>
          <w:szCs w:val="28"/>
          <w:lang w:eastAsia="ru-RU"/>
        </w:rPr>
        <w:t>:</w:t>
      </w:r>
    </w:p>
    <w:p w:rsidR="0024776D" w:rsidRPr="0074495D" w:rsidRDefault="0024776D" w:rsidP="00B719BE">
      <w:pPr>
        <w:pStyle w:val="a8"/>
        <w:numPr>
          <w:ilvl w:val="0"/>
          <w:numId w:val="214"/>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B719BE">
      <w:pPr>
        <w:pStyle w:val="a8"/>
        <w:numPr>
          <w:ilvl w:val="0"/>
          <w:numId w:val="214"/>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B719BE">
      <w:pPr>
        <w:pStyle w:val="a8"/>
        <w:numPr>
          <w:ilvl w:val="0"/>
          <w:numId w:val="214"/>
        </w:numPr>
        <w:tabs>
          <w:tab w:val="left" w:pos="1134"/>
        </w:tabs>
        <w:spacing w:line="360" w:lineRule="auto"/>
        <w:ind w:left="0" w:firstLine="709"/>
        <w:jc w:val="both"/>
        <w:rPr>
          <w:rFonts w:ascii="Times New Roman" w:eastAsia="Times New Roman" w:hAnsi="Times New Roman"/>
          <w:sz w:val="28"/>
          <w:szCs w:val="28"/>
        </w:rPr>
      </w:pPr>
      <w:proofErr w:type="gramStart"/>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74495D" w:rsidRDefault="0024776D" w:rsidP="00B719BE">
      <w:pPr>
        <w:pStyle w:val="a8"/>
        <w:numPr>
          <w:ilvl w:val="0"/>
          <w:numId w:val="214"/>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B719BE">
      <w:pPr>
        <w:pStyle w:val="a8"/>
        <w:numPr>
          <w:ilvl w:val="0"/>
          <w:numId w:val="214"/>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proofErr w:type="gramStart"/>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4495D">
        <w:rPr>
          <w:rFonts w:ascii="Times New Roman" w:eastAsia="Times New Roman" w:hAnsi="Times New Roman"/>
          <w:sz w:val="28"/>
          <w:szCs w:val="28"/>
          <w:lang w:eastAsia="ru-RU"/>
        </w:rPr>
        <w:t xml:space="preserve">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w:t>
      </w:r>
      <w:r w:rsidRPr="0074495D">
        <w:rPr>
          <w:rFonts w:ascii="Times New Roman" w:hAnsi="Times New Roman"/>
          <w:sz w:val="28"/>
          <w:szCs w:val="28"/>
        </w:rPr>
        <w:lastRenderedPageBreak/>
        <w:t xml:space="preserve">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народной вокальной музыки. </w:t>
      </w:r>
      <w:r w:rsidRPr="0074495D">
        <w:rPr>
          <w:rFonts w:ascii="Times New Roman" w:hAnsi="Times New Roman"/>
          <w:i/>
          <w:sz w:val="28"/>
          <w:szCs w:val="28"/>
        </w:rPr>
        <w:t>Различные исполнительские типы художественного общения (</w:t>
      </w:r>
      <w:proofErr w:type="gramStart"/>
      <w:r w:rsidRPr="0074495D">
        <w:rPr>
          <w:rFonts w:ascii="Times New Roman" w:hAnsi="Times New Roman"/>
          <w:i/>
          <w:sz w:val="28"/>
          <w:szCs w:val="28"/>
        </w:rPr>
        <w:t>хоровое</w:t>
      </w:r>
      <w:proofErr w:type="gramEnd"/>
      <w:r w:rsidRPr="0074495D">
        <w:rPr>
          <w:rFonts w:ascii="Times New Roman" w:hAnsi="Times New Roman"/>
          <w:i/>
          <w:sz w:val="28"/>
          <w:szCs w:val="28"/>
        </w:rPr>
        <w:t xml:space="preserve">,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proofErr w:type="gramStart"/>
      <w:r w:rsidRPr="0074495D">
        <w:rPr>
          <w:rFonts w:ascii="Times New Roman" w:hAnsi="Times New Roman"/>
          <w:b/>
          <w:sz w:val="28"/>
          <w:szCs w:val="28"/>
        </w:rPr>
        <w:t>Х</w:t>
      </w:r>
      <w:proofErr w:type="gramEnd"/>
      <w:r w:rsidRPr="0074495D">
        <w:rPr>
          <w:rFonts w:ascii="Times New Roman" w:hAnsi="Times New Roman"/>
          <w:b/>
          <w:sz w:val="28"/>
          <w:szCs w:val="28"/>
        </w:rPr>
        <w:t>-</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w:t>
      </w:r>
      <w:r w:rsidR="00776C10" w:rsidRPr="0074495D">
        <w:rPr>
          <w:rFonts w:ascii="Times New Roman" w:hAnsi="Times New Roman"/>
          <w:sz w:val="28"/>
          <w:szCs w:val="28"/>
        </w:rPr>
        <w:lastRenderedPageBreak/>
        <w:t>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xml:space="preserve">. Гайдн, В. Моцарт, Л. Бетховен). </w:t>
      </w:r>
      <w:proofErr w:type="gramStart"/>
      <w:r w:rsidRPr="0074495D">
        <w:rPr>
          <w:rFonts w:ascii="Times New Roman" w:hAnsi="Times New Roman"/>
          <w:sz w:val="28"/>
          <w:szCs w:val="28"/>
        </w:rPr>
        <w:t>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Григ).</w:t>
      </w:r>
      <w:proofErr w:type="gramEnd"/>
      <w:r w:rsidRPr="0074495D">
        <w:rPr>
          <w:rFonts w:ascii="Times New Roman" w:hAnsi="Times New Roman"/>
          <w:sz w:val="28"/>
          <w:szCs w:val="28"/>
        </w:rPr>
        <w:t xml:space="preserve">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w:t>
      </w:r>
      <w:proofErr w:type="gramStart"/>
      <w:r w:rsidRPr="0074495D">
        <w:rPr>
          <w:rFonts w:ascii="Times New Roman" w:hAnsi="Times New Roman"/>
          <w:sz w:val="28"/>
          <w:szCs w:val="28"/>
        </w:rPr>
        <w:t>Дж</w:t>
      </w:r>
      <w:proofErr w:type="gramEnd"/>
      <w:r w:rsidRPr="0074495D">
        <w:rPr>
          <w:rFonts w:ascii="Times New Roman" w:hAnsi="Times New Roman"/>
          <w:sz w:val="28"/>
          <w:szCs w:val="28"/>
        </w:rPr>
        <w:t xml:space="preserve">.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w:t>
      </w:r>
      <w:proofErr w:type="gramStart"/>
      <w:r w:rsidR="00B540EE" w:rsidRPr="0074495D">
        <w:rPr>
          <w:rFonts w:ascii="Times New Roman" w:hAnsi="Times New Roman"/>
          <w:b/>
          <w:sz w:val="28"/>
          <w:szCs w:val="28"/>
        </w:rPr>
        <w:t>в</w:t>
      </w:r>
      <w:proofErr w:type="gramEnd"/>
      <w:r w:rsidR="00B540EE" w:rsidRPr="0074495D">
        <w:rPr>
          <w:rFonts w:ascii="Times New Roman" w:hAnsi="Times New Roman"/>
          <w:b/>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B1865">
        <w:rPr>
          <w:rFonts w:ascii="Times New Roman" w:hAnsi="Times New Roman"/>
          <w:sz w:val="28"/>
          <w:szCs w:val="28"/>
        </w:rPr>
        <w:t xml:space="preserve"> </w:t>
      </w:r>
      <w:r w:rsidR="00257FAF" w:rsidRPr="0074495D">
        <w:rPr>
          <w:rFonts w:ascii="Times New Roman" w:hAnsi="Times New Roman"/>
          <w:sz w:val="28"/>
          <w:szCs w:val="28"/>
        </w:rPr>
        <w:t>Наследие</w:t>
      </w:r>
      <w:r w:rsidR="002B1865">
        <w:rPr>
          <w:rFonts w:ascii="Times New Roman" w:hAnsi="Times New Roman"/>
          <w:sz w:val="28"/>
          <w:szCs w:val="28"/>
        </w:rPr>
        <w:t xml:space="preserve"> </w:t>
      </w:r>
      <w:r w:rsidR="00257FAF" w:rsidRPr="0074495D">
        <w:rPr>
          <w:rFonts w:ascii="Times New Roman" w:hAnsi="Times New Roman"/>
          <w:sz w:val="28"/>
          <w:szCs w:val="28"/>
        </w:rPr>
        <w:t>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w:t>
      </w:r>
      <w:proofErr w:type="gramStart"/>
      <w:r w:rsidR="00257FAF" w:rsidRPr="0074495D">
        <w:rPr>
          <w:rFonts w:ascii="Times New Roman" w:hAnsi="Times New Roman"/>
          <w:sz w:val="28"/>
          <w:szCs w:val="28"/>
        </w:rPr>
        <w:t>й(</w:t>
      </w:r>
      <w:proofErr w:type="gramEnd"/>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w:t>
      </w:r>
      <w:r w:rsidR="00257FAF" w:rsidRPr="0074495D">
        <w:rPr>
          <w:rFonts w:ascii="Times New Roman" w:hAnsi="Times New Roman"/>
          <w:sz w:val="28"/>
          <w:szCs w:val="28"/>
        </w:rPr>
        <w:lastRenderedPageBreak/>
        <w:t xml:space="preserve">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proofErr w:type="gramStart"/>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w:t>
      </w:r>
      <w:proofErr w:type="gramEnd"/>
      <w:r w:rsidRPr="0074495D">
        <w:rPr>
          <w:rFonts w:ascii="Times New Roman" w:hAnsi="Times New Roman"/>
          <w:b/>
          <w:sz w:val="28"/>
          <w:szCs w:val="28"/>
        </w:rPr>
        <w:t xml:space="preserve">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03"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 xml:space="preserve">nctus» (№ 20)). Оратория «Страсти по Матфею» (ария альта № 47). Сюита № 2 (7 часть «Шутка»). И. Бах-Ф. Бузони. Чакона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Партиты</w:t>
      </w:r>
      <w:proofErr w:type="gramEnd"/>
      <w:r w:rsidRPr="0074495D">
        <w:rPr>
          <w:rFonts w:ascii="Times New Roman" w:hAnsi="Times New Roman"/>
          <w:sz w:val="28"/>
          <w:szCs w:val="28"/>
        </w:rPr>
        <w:t xml:space="preserve">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ф</w:t>
      </w:r>
      <w:proofErr w:type="gramEnd"/>
      <w:r w:rsidRPr="0074495D">
        <w:rPr>
          <w:rFonts w:ascii="Times New Roman" w:hAnsi="Times New Roman"/>
          <w:sz w:val="28"/>
          <w:szCs w:val="28"/>
        </w:rPr>
        <w:t xml:space="preserve">рагмент ΙΙ части). </w:t>
      </w:r>
      <w:proofErr w:type="gramStart"/>
      <w:r w:rsidRPr="0074495D">
        <w:rPr>
          <w:rFonts w:ascii="Times New Roman" w:hAnsi="Times New Roman"/>
          <w:sz w:val="28"/>
          <w:szCs w:val="28"/>
        </w:rPr>
        <w:t>Музыка к трагедии И. Гете «Эгмонт» (Увертюра.</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Песня Клерхен).</w:t>
      </w:r>
      <w:proofErr w:type="gramEnd"/>
      <w:r w:rsidRPr="0074495D">
        <w:rPr>
          <w:rFonts w:ascii="Times New Roman" w:hAnsi="Times New Roman"/>
          <w:sz w:val="28"/>
          <w:szCs w:val="28"/>
        </w:rPr>
        <w:t xml:space="preserve">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 </w:t>
      </w:r>
      <w:proofErr w:type="gramStart"/>
      <w:r w:rsidRPr="0074495D">
        <w:rPr>
          <w:rFonts w:ascii="Times New Roman" w:hAnsi="Times New Roman"/>
          <w:sz w:val="28"/>
          <w:szCs w:val="28"/>
        </w:rPr>
        <w:t>Опера «Кармен» (фрагменты:</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Увертюра, Хабанера из I д., Сегедилья, Сцена гадания).</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w:t>
      </w:r>
      <w:proofErr w:type="gramStart"/>
      <w:r w:rsidRPr="0074495D">
        <w:rPr>
          <w:rFonts w:ascii="Times New Roman" w:hAnsi="Times New Roman"/>
          <w:sz w:val="28"/>
          <w:szCs w:val="28"/>
        </w:rPr>
        <w:t>Балет «Кармен-сюита» (Вступление (№ 1).</w:t>
      </w:r>
      <w:proofErr w:type="gramEnd"/>
      <w:r w:rsidRPr="0074495D">
        <w:rPr>
          <w:rFonts w:ascii="Times New Roman" w:hAnsi="Times New Roman"/>
          <w:sz w:val="28"/>
          <w:szCs w:val="28"/>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 Бородин. Квартет № 2 (Ноктюрн, III ч.). Симфония № 2 «Богатырская» (экспозиция, 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В. </w:t>
      </w:r>
      <w:proofErr w:type="gramStart"/>
      <w:r w:rsidRPr="0074495D">
        <w:rPr>
          <w:rFonts w:ascii="Times New Roman" w:hAnsi="Times New Roman"/>
          <w:sz w:val="28"/>
          <w:szCs w:val="28"/>
        </w:rPr>
        <w:t>Гаврилин</w:t>
      </w:r>
      <w:proofErr w:type="gramEnd"/>
      <w:r w:rsidRPr="0074495D">
        <w:rPr>
          <w:rFonts w:ascii="Times New Roman" w:hAnsi="Times New Roman"/>
          <w:sz w:val="28"/>
          <w:szCs w:val="28"/>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К. </w:t>
      </w:r>
      <w:proofErr w:type="gramStart"/>
      <w:r w:rsidRPr="0074495D">
        <w:rPr>
          <w:rFonts w:ascii="Times New Roman" w:hAnsi="Times New Roman"/>
          <w:sz w:val="28"/>
          <w:szCs w:val="28"/>
        </w:rPr>
        <w:t>Глюк</w:t>
      </w:r>
      <w:proofErr w:type="gramEnd"/>
      <w:r w:rsidRPr="0074495D">
        <w:rPr>
          <w:rFonts w:ascii="Times New Roman" w:hAnsi="Times New Roman"/>
          <w:sz w:val="28"/>
          <w:szCs w:val="28"/>
        </w:rPr>
        <w:t>.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Дунаевский. Марш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к</w:t>
      </w:r>
      <w:proofErr w:type="gramEnd"/>
      <w:r w:rsidRPr="0074495D">
        <w:rPr>
          <w:rFonts w:ascii="Times New Roman" w:hAnsi="Times New Roman"/>
          <w:sz w:val="28"/>
          <w:szCs w:val="28"/>
        </w:rPr>
        <w:t>/ф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И. Морозов. </w:t>
      </w:r>
      <w:proofErr w:type="gramStart"/>
      <w:r w:rsidRPr="0074495D">
        <w:rPr>
          <w:rFonts w:ascii="Times New Roman" w:hAnsi="Times New Roman"/>
          <w:sz w:val="28"/>
          <w:szCs w:val="28"/>
        </w:rPr>
        <w:t>Балет «Айболит» (фрагменты:</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Полечка, Морское плавание, Галоп).</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Моцарт. Фантазия для фортепиано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Фантазия для фортепиано ре минор. Соната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(эксп. Ι ч.). «Маленькая ночная серенада» (Рондо). Симфония № 40. Симфония № 41 (фрагмент ΙΙ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К. Орф. Сценическая кантата для певцов, хора и оркестра «Кармина Бурана». </w:t>
      </w:r>
      <w:proofErr w:type="gramStart"/>
      <w:r w:rsidRPr="0074495D">
        <w:rPr>
          <w:rFonts w:ascii="Times New Roman" w:hAnsi="Times New Roman"/>
          <w:sz w:val="28"/>
          <w:szCs w:val="28"/>
        </w:rPr>
        <w:t>(</w:t>
      </w:r>
      <w:r w:rsidRPr="0074495D">
        <w:rPr>
          <w:rFonts w:ascii="Times New Roman" w:hAnsi="Times New Roman"/>
          <w:sz w:val="28"/>
          <w:szCs w:val="28"/>
          <w:shd w:val="clear" w:color="auto" w:fill="FFFFFF"/>
        </w:rPr>
        <w:t>«Песни Бойерна:</w:t>
      </w:r>
      <w:proofErr w:type="gramEnd"/>
      <w:r w:rsidRPr="0074495D">
        <w:rPr>
          <w:rFonts w:ascii="Times New Roman" w:hAnsi="Times New Roman"/>
          <w:sz w:val="28"/>
          <w:szCs w:val="28"/>
          <w:shd w:val="clear" w:color="auto" w:fill="FFFFFF"/>
        </w:rPr>
        <w:t xml:space="preserve"> </w:t>
      </w:r>
      <w:proofErr w:type="gramStart"/>
      <w:r w:rsidRPr="0074495D">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roofErr w:type="gramEnd"/>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ΙΙ ч., III ч. Гавот, IV ч. Финал). Балет «Ромео и Джульетта» (Улица просыпается, Танец рыцарей, Патер Лоренцо). Кантата «Александр Невский» (Ледовое побоище)</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п</w:t>
      </w:r>
      <w:proofErr w:type="gramEnd"/>
      <w:r w:rsidRPr="0074495D">
        <w:rPr>
          <w:rFonts w:ascii="Times New Roman" w:hAnsi="Times New Roman"/>
          <w:sz w:val="28"/>
          <w:szCs w:val="28"/>
        </w:rPr>
        <w:t>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w:t>
      </w:r>
      <w:r w:rsidRPr="0074495D">
        <w:rPr>
          <w:rFonts w:ascii="Times New Roman" w:hAnsi="Times New Roman"/>
          <w:sz w:val="28"/>
          <w:szCs w:val="28"/>
        </w:rPr>
        <w:lastRenderedPageBreak/>
        <w:t>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74495D">
        <w:rPr>
          <w:rFonts w:ascii="Times New Roman" w:hAnsi="Times New Roman"/>
          <w:sz w:val="28"/>
          <w:szCs w:val="28"/>
        </w:rPr>
        <w:t>Опера «Снегурочка» (Пролог:</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w:t>
      </w:r>
      <w:proofErr w:type="gramEnd"/>
      <w:r w:rsidRPr="0074495D">
        <w:rPr>
          <w:rFonts w:ascii="Times New Roman" w:hAnsi="Times New Roman"/>
          <w:sz w:val="28"/>
          <w:szCs w:val="28"/>
        </w:rPr>
        <w:t xml:space="preserve">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Г. Свиридов. Кантата «Памяти С. Есенина» (ΙΙ </w:t>
      </w:r>
      <w:proofErr w:type="gramStart"/>
      <w:r w:rsidRPr="0074495D">
        <w:rPr>
          <w:rFonts w:ascii="Times New Roman" w:hAnsi="Times New Roman"/>
          <w:sz w:val="28"/>
          <w:szCs w:val="28"/>
        </w:rPr>
        <w:t>ч</w:t>
      </w:r>
      <w:proofErr w:type="gramEnd"/>
      <w:r w:rsidRPr="0074495D">
        <w:rPr>
          <w:rFonts w:ascii="Times New Roman" w:hAnsi="Times New Roman"/>
          <w:sz w:val="28"/>
          <w:szCs w:val="28"/>
        </w:rPr>
        <w:t>.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w:t>
      </w:r>
      <w:proofErr w:type="gramStart"/>
      <w:r w:rsidRPr="0074495D">
        <w:rPr>
          <w:rFonts w:ascii="Times New Roman" w:hAnsi="Times New Roman"/>
          <w:sz w:val="28"/>
          <w:szCs w:val="28"/>
        </w:rPr>
        <w:t>«Музыкальные иллюстрации к повести А. Пушкина «Метель» («Тройка», «Вальс», «Весна и осень», «Романс», «Пастораль», «Военный марш», «Венчание»).</w:t>
      </w:r>
      <w:proofErr w:type="gramEnd"/>
      <w:r w:rsidRPr="0074495D">
        <w:rPr>
          <w:rFonts w:ascii="Times New Roman" w:hAnsi="Times New Roman"/>
          <w:sz w:val="28"/>
          <w:szCs w:val="28"/>
        </w:rPr>
        <w:t xml:space="preserve">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Хачатурян. Балет «Гаянэ» (Танец с саблями, Колыбельная)</w:t>
      </w:r>
      <w:proofErr w:type="gramStart"/>
      <w:r w:rsidRPr="0074495D">
        <w:rPr>
          <w:rFonts w:ascii="Times New Roman" w:hAnsi="Times New Roman"/>
          <w:sz w:val="28"/>
          <w:szCs w:val="28"/>
        </w:rPr>
        <w:t>.К</w:t>
      </w:r>
      <w:proofErr w:type="gramEnd"/>
      <w:r w:rsidRPr="0074495D">
        <w:rPr>
          <w:rFonts w:ascii="Times New Roman" w:hAnsi="Times New Roman"/>
          <w:sz w:val="28"/>
          <w:szCs w:val="28"/>
        </w:rPr>
        <w:t>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B1865"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2B1865">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w:t>
      </w:r>
      <w:proofErr w:type="gramStart"/>
      <w:r w:rsidRPr="002B1865">
        <w:rPr>
          <w:rFonts w:ascii="Times New Roman" w:hAnsi="Times New Roman"/>
          <w:sz w:val="28"/>
          <w:szCs w:val="28"/>
        </w:rPr>
        <w:t>ч</w:t>
      </w:r>
      <w:proofErr w:type="gramEnd"/>
      <w:r w:rsidRPr="002B1865">
        <w:rPr>
          <w:rFonts w:ascii="Times New Roman" w:hAnsi="Times New Roman"/>
          <w:sz w:val="28"/>
          <w:szCs w:val="28"/>
        </w:rPr>
        <w:t xml:space="preserve">., ΙΙΙ ч.). Увертюра-фантазия «Ромео и Джульетта». Торжественная увертюра «1812 год». Сюита № 4 «Моцартиана». Фортепианный цикл «Времена </w:t>
      </w:r>
      <w:r w:rsidR="002B1865" w:rsidRPr="002B1865">
        <w:rPr>
          <w:rFonts w:ascii="Times New Roman" w:hAnsi="Times New Roman"/>
          <w:sz w:val="28"/>
          <w:szCs w:val="28"/>
        </w:rPr>
        <w:t>года».</w:t>
      </w:r>
    </w:p>
    <w:p w:rsidR="0024776D" w:rsidRPr="0074495D" w:rsidRDefault="002B1865" w:rsidP="0024776D">
      <w:pPr>
        <w:numPr>
          <w:ilvl w:val="0"/>
          <w:numId w:val="72"/>
        </w:numPr>
        <w:spacing w:after="0" w:line="360" w:lineRule="auto"/>
        <w:ind w:left="0" w:firstLine="709"/>
        <w:contextualSpacing/>
        <w:jc w:val="both"/>
        <w:rPr>
          <w:rFonts w:ascii="Times New Roman" w:hAnsi="Times New Roman"/>
          <w:sz w:val="28"/>
          <w:szCs w:val="28"/>
        </w:rPr>
      </w:pPr>
      <w:r w:rsidRPr="002B1865">
        <w:rPr>
          <w:rFonts w:ascii="Times New Roman" w:hAnsi="Times New Roman"/>
          <w:sz w:val="28"/>
          <w:szCs w:val="28"/>
        </w:rPr>
        <w:t xml:space="preserve"> </w:t>
      </w:r>
      <w:r w:rsidR="0024776D" w:rsidRPr="002B1865">
        <w:rPr>
          <w:rFonts w:ascii="Times New Roman" w:hAnsi="Times New Roman"/>
          <w:sz w:val="28"/>
          <w:szCs w:val="28"/>
        </w:rPr>
        <w:t>Ф. Шопен. Вальс № 6 (ре бемоль мажор). Вальс № 7 (</w:t>
      </w:r>
      <w:proofErr w:type="gramStart"/>
      <w:r w:rsidR="0024776D" w:rsidRPr="002B1865">
        <w:rPr>
          <w:rFonts w:ascii="Times New Roman" w:hAnsi="Times New Roman"/>
          <w:sz w:val="28"/>
          <w:szCs w:val="28"/>
        </w:rPr>
        <w:t>до</w:t>
      </w:r>
      <w:proofErr w:type="gramEnd"/>
      <w:r w:rsidR="0024776D" w:rsidRPr="002B1865">
        <w:rPr>
          <w:rFonts w:ascii="Times New Roman" w:hAnsi="Times New Roman"/>
          <w:sz w:val="28"/>
          <w:szCs w:val="28"/>
        </w:rPr>
        <w:t xml:space="preserve"> диез минор). Вальс № 10 (си минор). Мазурка № 1. Мазурка № 47. Мазурка № 48. Полонез (ля мажор). Ноктюрн фа минор. Этюд № 12 (</w:t>
      </w:r>
      <w:proofErr w:type="gramStart"/>
      <w:r w:rsidR="0024776D" w:rsidRPr="002B1865">
        <w:rPr>
          <w:rFonts w:ascii="Times New Roman" w:hAnsi="Times New Roman"/>
          <w:sz w:val="28"/>
          <w:szCs w:val="28"/>
        </w:rPr>
        <w:t>до</w:t>
      </w:r>
      <w:proofErr w:type="gramEnd"/>
      <w:r w:rsidR="0024776D" w:rsidRPr="002B1865">
        <w:rPr>
          <w:rFonts w:ascii="Times New Roman" w:hAnsi="Times New Roman"/>
          <w:sz w:val="28"/>
          <w:szCs w:val="28"/>
        </w:rPr>
        <w:t xml:space="preserve">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F17097" w:rsidRPr="0074495D" w:rsidRDefault="0024776D" w:rsidP="004F3883">
      <w:pPr>
        <w:numPr>
          <w:ilvl w:val="0"/>
          <w:numId w:val="72"/>
        </w:numPr>
        <w:spacing w:after="0" w:line="360" w:lineRule="auto"/>
        <w:ind w:left="0" w:firstLine="709"/>
        <w:contextualSpacing/>
        <w:jc w:val="both"/>
      </w:pPr>
      <w:r w:rsidRPr="0074495D">
        <w:rPr>
          <w:rFonts w:ascii="Times New Roman" w:hAnsi="Times New Roman"/>
          <w:sz w:val="28"/>
          <w:szCs w:val="28"/>
        </w:rPr>
        <w:t>Д. Эллингтон. «Караван».</w:t>
      </w:r>
    </w:p>
    <w:p w:rsidR="00B540EE" w:rsidRPr="0074495D" w:rsidRDefault="00F17097" w:rsidP="0012121B">
      <w:pPr>
        <w:pStyle w:val="4"/>
      </w:pPr>
      <w:bookmarkStart w:id="304" w:name="_Toc410654040"/>
      <w:bookmarkStart w:id="305" w:name="_Toc414553251"/>
      <w:r w:rsidRPr="0074495D">
        <w:t xml:space="preserve">2.2.2.15. </w:t>
      </w:r>
      <w:r w:rsidR="00B540EE" w:rsidRPr="0074495D">
        <w:t>Технология</w:t>
      </w:r>
      <w:bookmarkEnd w:id="303"/>
      <w:bookmarkEnd w:id="304"/>
      <w:bookmarkEnd w:id="305"/>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w:t>
      </w:r>
      <w:r w:rsidRPr="0074495D">
        <w:rPr>
          <w:rFonts w:ascii="Times New Roman" w:hAnsi="Times New Roman"/>
          <w:sz w:val="28"/>
          <w:szCs w:val="28"/>
        </w:rPr>
        <w:lastRenderedPageBreak/>
        <w:t>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w:t>
      </w:r>
      <w:proofErr w:type="gramStart"/>
      <w:r w:rsidRPr="0074495D">
        <w:rPr>
          <w:rFonts w:ascii="Times New Roman" w:hAnsi="Times New Roman"/>
          <w:sz w:val="28"/>
          <w:szCs w:val="28"/>
        </w:rPr>
        <w:t>сформировалась</w:t>
      </w:r>
      <w:proofErr w:type="gramEnd"/>
      <w:r w:rsidRPr="0074495D">
        <w:rPr>
          <w:rFonts w:ascii="Times New Roman" w:hAnsi="Times New Roman"/>
          <w:sz w:val="28"/>
          <w:szCs w:val="28"/>
        </w:rPr>
        <w:t xml:space="preserve"> или выявлена в ближайшем окружении новая потребность, для которой в опыте обучающегося нет отработанной технологии целеполагания и построения </w:t>
      </w:r>
      <w:r w:rsidRPr="0074495D">
        <w:rPr>
          <w:rFonts w:ascii="Times New Roman" w:hAnsi="Times New Roman"/>
          <w:sz w:val="28"/>
          <w:szCs w:val="28"/>
        </w:rPr>
        <w:lastRenderedPageBreak/>
        <w:t xml:space="preserve">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B719BE">
      <w:pPr>
        <w:pStyle w:val="a8"/>
        <w:numPr>
          <w:ilvl w:val="0"/>
          <w:numId w:val="179"/>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понимания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сущности современных материальных, информационных и гуманитарных технологий и перспектив их развития.</w:t>
      </w:r>
    </w:p>
    <w:p w:rsidR="00B540EE" w:rsidRPr="0074495D" w:rsidRDefault="00B540EE" w:rsidP="00B719BE">
      <w:pPr>
        <w:pStyle w:val="a8"/>
        <w:numPr>
          <w:ilvl w:val="0"/>
          <w:numId w:val="179"/>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технологической культуры и проектно-технологического мышления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B540EE" w:rsidRPr="0074495D" w:rsidRDefault="00B540EE" w:rsidP="00B719BE">
      <w:pPr>
        <w:pStyle w:val="a8"/>
        <w:numPr>
          <w:ilvl w:val="0"/>
          <w:numId w:val="179"/>
        </w:numPr>
        <w:tabs>
          <w:tab w:val="left" w:pos="851"/>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w:t>
      </w:r>
      <w:r w:rsidRPr="0074495D">
        <w:rPr>
          <w:rFonts w:ascii="Times New Roman" w:hAnsi="Times New Roman"/>
          <w:sz w:val="28"/>
          <w:szCs w:val="28"/>
        </w:rPr>
        <w:lastRenderedPageBreak/>
        <w:t xml:space="preserve">первую очередь, касающихся сферы и содержания будущей профессиональной деятельности. </w:t>
      </w:r>
      <w:proofErr w:type="gramEnd"/>
    </w:p>
    <w:p w:rsidR="001D075B"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w:t>
      </w:r>
      <w:r w:rsidR="001D075B">
        <w:rPr>
          <w:rFonts w:ascii="Times New Roman" w:hAnsi="Times New Roman"/>
          <w:sz w:val="28"/>
          <w:szCs w:val="28"/>
        </w:rPr>
        <w:t>ограмма реализуется из расчета 1 час в неделю в 5-9</w:t>
      </w:r>
      <w:r w:rsidRPr="0074495D">
        <w:rPr>
          <w:rFonts w:ascii="Times New Roman" w:hAnsi="Times New Roman"/>
          <w:sz w:val="28"/>
          <w:szCs w:val="28"/>
        </w:rPr>
        <w:t xml:space="preserve"> классах</w:t>
      </w:r>
      <w:r w:rsidR="001D075B">
        <w:rPr>
          <w:rFonts w:ascii="Times New Roman" w:hAnsi="Times New Roman"/>
          <w:sz w:val="28"/>
          <w:szCs w:val="28"/>
        </w:rPr>
        <w:t>.</w:t>
      </w:r>
    </w:p>
    <w:p w:rsidR="00A3724A" w:rsidRDefault="00B540EE">
      <w:pPr>
        <w:tabs>
          <w:tab w:val="left" w:pos="851"/>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74495D">
        <w:rPr>
          <w:rFonts w:ascii="Times New Roman" w:hAnsi="Times New Roman"/>
          <w:sz w:val="28"/>
          <w:szCs w:val="28"/>
        </w:rPr>
        <w:t xml:space="preserve"> Важнейшую группу образовательных результатов составляет полученный и осмысленный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опыт практической деятельности. В урочное время деятельность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Подразумевается и значительная внеурочная активность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рамках внеурочной деятельности активность обучающихся связана:</w:t>
      </w:r>
    </w:p>
    <w:p w:rsidR="00B540EE" w:rsidRPr="0074495D" w:rsidRDefault="00B540EE" w:rsidP="00B719BE">
      <w:pPr>
        <w:pStyle w:val="a8"/>
        <w:numPr>
          <w:ilvl w:val="0"/>
          <w:numId w:val="18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74495D">
        <w:rPr>
          <w:rFonts w:ascii="Times New Roman" w:hAnsi="Times New Roman"/>
          <w:sz w:val="28"/>
          <w:szCs w:val="28"/>
        </w:rPr>
        <w:t>оказывается</w:t>
      </w:r>
      <w:proofErr w:type="gramEnd"/>
      <w:r w:rsidRPr="0074495D">
        <w:rPr>
          <w:rFonts w:ascii="Times New Roman" w:hAnsi="Times New Roman"/>
          <w:sz w:val="28"/>
          <w:szCs w:val="28"/>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B719BE">
      <w:pPr>
        <w:pStyle w:val="a8"/>
        <w:numPr>
          <w:ilvl w:val="0"/>
          <w:numId w:val="18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B719BE">
      <w:pPr>
        <w:pStyle w:val="a8"/>
        <w:numPr>
          <w:ilvl w:val="0"/>
          <w:numId w:val="18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B719BE">
      <w:pPr>
        <w:pStyle w:val="a8"/>
        <w:numPr>
          <w:ilvl w:val="0"/>
          <w:numId w:val="18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74495D">
        <w:rPr>
          <w:rFonts w:ascii="Times New Roman" w:hAnsi="Times New Roman"/>
          <w:sz w:val="28"/>
          <w:szCs w:val="28"/>
        </w:rPr>
        <w:t>обучающийся</w:t>
      </w:r>
      <w:proofErr w:type="gramEnd"/>
      <w:r w:rsidRPr="0074495D">
        <w:rPr>
          <w:rFonts w:ascii="Times New Roman" w:hAnsi="Times New Roman"/>
          <w:sz w:val="28"/>
          <w:szCs w:val="28"/>
        </w:rPr>
        <w:t xml:space="preserve">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74495D">
        <w:rPr>
          <w:rFonts w:ascii="Times New Roman" w:hAnsi="Times New Roman"/>
          <w:sz w:val="28"/>
          <w:szCs w:val="28"/>
        </w:rPr>
        <w:t>продукта</w:t>
      </w:r>
      <w:proofErr w:type="gramEnd"/>
      <w:r w:rsidRPr="0074495D">
        <w:rPr>
          <w:rFonts w:ascii="Times New Roman" w:hAnsi="Times New Roman"/>
          <w:sz w:val="28"/>
          <w:szCs w:val="28"/>
        </w:rPr>
        <w:t xml:space="preserve">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w:t>
      </w:r>
      <w:proofErr w:type="gramStart"/>
      <w:r w:rsidRPr="0074495D">
        <w:rPr>
          <w:rFonts w:ascii="Times New Roman" w:hAnsi="Times New Roman"/>
          <w:sz w:val="28"/>
          <w:szCs w:val="28"/>
        </w:rPr>
        <w:t>обучающемуся</w:t>
      </w:r>
      <w:proofErr w:type="gramEnd"/>
      <w:r w:rsidRPr="0074495D">
        <w:rPr>
          <w:rFonts w:ascii="Times New Roman" w:hAnsi="Times New Roman"/>
          <w:sz w:val="28"/>
          <w:szCs w:val="28"/>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w:t>
      </w:r>
      <w:r w:rsidRPr="0074495D">
        <w:rPr>
          <w:rFonts w:ascii="Times New Roman" w:hAnsi="Times New Roman"/>
          <w:sz w:val="28"/>
          <w:szCs w:val="28"/>
        </w:rPr>
        <w:lastRenderedPageBreak/>
        <w:t>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 xml:space="preserve">краткосрочных курсов, призванных стать для обучающихся ситуацией пробы в определенных </w:t>
      </w:r>
      <w:r w:rsidRPr="0074495D">
        <w:rPr>
          <w:rFonts w:ascii="Times New Roman" w:hAnsi="Times New Roman"/>
          <w:sz w:val="28"/>
          <w:szCs w:val="28"/>
        </w:rPr>
        <w:lastRenderedPageBreak/>
        <w:t>видах деятельности и / или в оперировании с определенными объектами воздействия.</w:t>
      </w:r>
      <w:proofErr w:type="gramEnd"/>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74495D">
        <w:rPr>
          <w:sz w:val="28"/>
          <w:szCs w:val="28"/>
        </w:rPr>
        <w:t xml:space="preserve">Технологии получения и обработки материалов с заданными свойствами (закалка, сплавы, </w:t>
      </w:r>
      <w:r w:rsidRPr="0074495D">
        <w:rPr>
          <w:sz w:val="28"/>
          <w:szCs w:val="28"/>
        </w:rPr>
        <w:lastRenderedPageBreak/>
        <w:t xml:space="preserve">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w:t>
      </w:r>
      <w:proofErr w:type="gramEnd"/>
      <w:r w:rsidRPr="0074495D">
        <w:rPr>
          <w:sz w:val="28"/>
          <w:szCs w:val="28"/>
        </w:rPr>
        <w:t xml:space="preserve">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74495D">
        <w:rPr>
          <w:sz w:val="28"/>
          <w:szCs w:val="28"/>
        </w:rPr>
        <w:t>многофункциональных</w:t>
      </w:r>
      <w:proofErr w:type="gramEnd"/>
      <w:r w:rsidRPr="0074495D">
        <w:rPr>
          <w:sz w:val="28"/>
          <w:szCs w:val="28"/>
        </w:rPr>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 xml:space="preserve">Формирование технологической культуры и проектно-технологического мышления </w:t>
      </w:r>
      <w:proofErr w:type="gramStart"/>
      <w:r w:rsidRPr="0074495D">
        <w:rPr>
          <w:b/>
          <w:sz w:val="28"/>
          <w:szCs w:val="28"/>
          <w:lang w:eastAsia="en-US"/>
        </w:rPr>
        <w:t>обучающихся</w:t>
      </w:r>
      <w:proofErr w:type="gramEnd"/>
    </w:p>
    <w:p w:rsidR="00B540EE" w:rsidRPr="0074495D" w:rsidRDefault="00B540EE">
      <w:pPr>
        <w:pStyle w:val="-11"/>
        <w:spacing w:line="360" w:lineRule="auto"/>
        <w:ind w:left="0" w:firstLine="709"/>
        <w:jc w:val="both"/>
        <w:rPr>
          <w:rFonts w:eastAsia="MS Mincho"/>
          <w:sz w:val="28"/>
          <w:szCs w:val="28"/>
        </w:rPr>
      </w:pPr>
      <w:r w:rsidRPr="0074495D">
        <w:rPr>
          <w:sz w:val="28"/>
          <w:szCs w:val="28"/>
        </w:rPr>
        <w:t xml:space="preserve">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rsidP="00236EC3">
      <w:pPr>
        <w:pStyle w:val="-11"/>
        <w:spacing w:line="360" w:lineRule="auto"/>
        <w:ind w:left="0" w:firstLine="709"/>
        <w:jc w:val="both"/>
        <w:rPr>
          <w:sz w:val="28"/>
          <w:szCs w:val="28"/>
        </w:rPr>
      </w:pPr>
      <w:r w:rsidRPr="0074495D">
        <w:rPr>
          <w:sz w:val="28"/>
          <w:szCs w:val="28"/>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74495D">
        <w:rPr>
          <w:sz w:val="28"/>
          <w:szCs w:val="28"/>
        </w:rPr>
        <w:t>й(</w:t>
      </w:r>
      <w:proofErr w:type="gramEnd"/>
      <w:r w:rsidRPr="0074495D">
        <w:rPr>
          <w:sz w:val="28"/>
          <w:szCs w:val="28"/>
        </w:rPr>
        <w:t xml:space="preserve">-его) заданным условиям. Моделирование. Функции моделей. Использование моделей в процессе проектирования технологической системы. </w:t>
      </w:r>
    </w:p>
    <w:p w:rsidR="00B540EE" w:rsidRPr="0074495D" w:rsidRDefault="00B540EE">
      <w:pPr>
        <w:pStyle w:val="-11"/>
        <w:spacing w:line="360" w:lineRule="auto"/>
        <w:ind w:left="0" w:firstLine="709"/>
        <w:jc w:val="both"/>
        <w:rPr>
          <w:sz w:val="28"/>
          <w:szCs w:val="28"/>
        </w:rPr>
      </w:pPr>
      <w:r w:rsidRPr="0074495D">
        <w:rPr>
          <w:sz w:val="28"/>
          <w:szCs w:val="28"/>
        </w:rPr>
        <w:t xml:space="preserve">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w:t>
      </w:r>
      <w:r w:rsidRPr="0074495D">
        <w:rPr>
          <w:sz w:val="28"/>
          <w:szCs w:val="28"/>
        </w:rPr>
        <w:lastRenderedPageBreak/>
        <w:t>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30F8B" w:rsidRPr="0074495D" w:rsidRDefault="00F17097" w:rsidP="0012121B">
      <w:pPr>
        <w:pStyle w:val="4"/>
      </w:pPr>
      <w:bookmarkStart w:id="306" w:name="_Toc409691716"/>
      <w:bookmarkStart w:id="307" w:name="_Toc410654041"/>
      <w:bookmarkStart w:id="308" w:name="_Toc414553252"/>
      <w:r w:rsidRPr="0074495D">
        <w:t xml:space="preserve">2.2.2.16. </w:t>
      </w:r>
      <w:r w:rsidR="00B540EE" w:rsidRPr="0074495D">
        <w:t>Физическая культура</w:t>
      </w:r>
      <w:bookmarkEnd w:id="306"/>
      <w:bookmarkEnd w:id="307"/>
      <w:bookmarkEnd w:id="308"/>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74495D">
        <w:rPr>
          <w:rFonts w:ascii="Times New Roman" w:hAnsi="Times New Roman"/>
          <w:sz w:val="28"/>
          <w:szCs w:val="28"/>
        </w:rPr>
        <w:t xml:space="preserve">«Биология», «Математика», «Физика», «География», «Основы безопасности жизнедеятельности», Иностранный язык», «Музыка» и др. </w:t>
      </w:r>
      <w:proofErr w:type="gramEnd"/>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lastRenderedPageBreak/>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 xml:space="preserve">Составление планов и самостоятельное проведение занятий спортивной подготовкой, прикладной </w:t>
      </w:r>
      <w:r w:rsidRPr="0074495D">
        <w:rPr>
          <w:rFonts w:ascii="Times New Roman" w:hAnsi="Times New Roman"/>
          <w:i/>
          <w:sz w:val="28"/>
          <w:szCs w:val="28"/>
        </w:rPr>
        <w:lastRenderedPageBreak/>
        <w:t>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74495D">
        <w:rPr>
          <w:rFonts w:ascii="Times New Roman" w:hAnsi="Times New Roman"/>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74495D">
        <w:rPr>
          <w:rFonts w:ascii="Times New Roman" w:hAnsi="Times New Roman"/>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lastRenderedPageBreak/>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w:t>
      </w:r>
      <w:proofErr w:type="gramStart"/>
      <w:r w:rsidRPr="0074495D">
        <w:rPr>
          <w:rFonts w:ascii="Times New Roman" w:hAnsi="Times New Roman"/>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74495D">
        <w:rPr>
          <w:rFonts w:ascii="Times New Roman" w:hAnsi="Times New Roman"/>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09" w:name="_Toc409691717"/>
      <w:bookmarkStart w:id="310" w:name="_Toc410654042"/>
      <w:bookmarkStart w:id="311" w:name="_Toc414553253"/>
      <w:r w:rsidRPr="0074495D">
        <w:t xml:space="preserve">2.2.2.17. </w:t>
      </w:r>
      <w:r w:rsidR="00B540EE" w:rsidRPr="0074495D">
        <w:t>Основы безопасности жизнедеятельности</w:t>
      </w:r>
      <w:bookmarkEnd w:id="309"/>
      <w:bookmarkEnd w:id="310"/>
      <w:bookmarkEnd w:id="311"/>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знаний о безопасном поведении в повседневной жизнедеятельности;</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понимание роли государства и действующего законодательства в обеспечении национальной безопасности и защиты населения от опасных и </w:t>
      </w:r>
      <w:r w:rsidRPr="0074495D">
        <w:rPr>
          <w:rFonts w:ascii="Times New Roman" w:hAnsi="Times New Roman"/>
          <w:sz w:val="28"/>
          <w:szCs w:val="28"/>
        </w:rPr>
        <w:lastRenderedPageBreak/>
        <w:t>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и понимание учебного предмета «Основы безопасности жизнедеятельности» направлено </w:t>
      </w:r>
      <w:proofErr w:type="gramStart"/>
      <w:r w:rsidRPr="0074495D">
        <w:rPr>
          <w:rFonts w:ascii="Times New Roman" w:hAnsi="Times New Roman"/>
          <w:sz w:val="28"/>
          <w:szCs w:val="28"/>
        </w:rPr>
        <w:t>на</w:t>
      </w:r>
      <w:proofErr w:type="gramEnd"/>
      <w:r w:rsidRPr="0074495D">
        <w:rPr>
          <w:rFonts w:ascii="Times New Roman" w:hAnsi="Times New Roman"/>
          <w:sz w:val="28"/>
          <w:szCs w:val="28"/>
        </w:rPr>
        <w:t>:</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чувства ответственности за личную безопасность, ценностного отношения к своему здоровью и жизни;</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B719BE">
      <w:pPr>
        <w:numPr>
          <w:ilvl w:val="0"/>
          <w:numId w:val="213"/>
        </w:numPr>
        <w:tabs>
          <w:tab w:val="left" w:pos="1134"/>
        </w:tabs>
        <w:autoSpaceDE w:val="0"/>
        <w:autoSpaceDN w:val="0"/>
        <w:adjustRightInd w:val="0"/>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w:t>
      </w:r>
      <w:r w:rsidRPr="0074495D">
        <w:rPr>
          <w:rFonts w:ascii="Times New Roman" w:hAnsi="Times New Roman"/>
          <w:sz w:val="28"/>
          <w:szCs w:val="28"/>
        </w:rPr>
        <w:lastRenderedPageBreak/>
        <w:t>позиции, нетерпимости к действиям и влияниям, представляющим угрозу для жизни человека.</w:t>
      </w:r>
      <w:proofErr w:type="gramEnd"/>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74495D">
        <w:rPr>
          <w:rFonts w:ascii="Times New Roman" w:eastAsia="Times New Roman" w:hAnsi="Times New Roman"/>
          <w:sz w:val="28"/>
          <w:szCs w:val="28"/>
        </w:rPr>
        <w:t xml:space="preserve"> учебного времени.</w:t>
      </w: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w:t>
      </w:r>
      <w:r w:rsidR="00601D93" w:rsidRPr="0074495D">
        <w:rPr>
          <w:rFonts w:ascii="Times New Roman" w:hAnsi="Times New Roman"/>
          <w:sz w:val="28"/>
          <w:szCs w:val="28"/>
        </w:rPr>
        <w:lastRenderedPageBreak/>
        <w:t>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w:t>
      </w:r>
      <w:proofErr w:type="gramStart"/>
      <w:r w:rsidRPr="0074495D">
        <w:rPr>
          <w:rFonts w:ascii="Times New Roman" w:hAnsi="Times New Roman"/>
          <w:sz w:val="28"/>
          <w:szCs w:val="28"/>
        </w:rPr>
        <w:t xml:space="preserve">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w:t>
      </w:r>
      <w:proofErr w:type="gramEnd"/>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74495D">
        <w:rPr>
          <w:rFonts w:ascii="Times New Roman" w:hAnsi="Times New Roman"/>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w:t>
      </w:r>
      <w:r w:rsidRPr="0074495D">
        <w:rPr>
          <w:rFonts w:ascii="Times New Roman" w:hAnsi="Times New Roman"/>
          <w:sz w:val="28"/>
          <w:szCs w:val="28"/>
        </w:rPr>
        <w:lastRenderedPageBreak/>
        <w:t>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proofErr w:type="gramStart"/>
      <w:r w:rsidRPr="0074495D">
        <w:rPr>
          <w:rFonts w:ascii="Times New Roman" w:hAnsi="Times New Roman"/>
          <w:bCs/>
          <w:sz w:val="28"/>
          <w:szCs w:val="28"/>
        </w:rPr>
        <w:t>.П</w:t>
      </w:r>
      <w:proofErr w:type="gramEnd"/>
      <w:r w:rsidRPr="0074495D">
        <w:rPr>
          <w:rFonts w:ascii="Times New Roman" w:hAnsi="Times New Roman"/>
          <w:bCs/>
          <w:sz w:val="28"/>
          <w:szCs w:val="28"/>
        </w:rPr>
        <w:t>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w:t>
      </w:r>
      <w:proofErr w:type="gramStart"/>
      <w:r w:rsidRPr="0074495D">
        <w:rPr>
          <w:rFonts w:ascii="Times New Roman" w:hAnsi="Times New Roman"/>
          <w:i/>
          <w:sz w:val="28"/>
          <w:szCs w:val="28"/>
        </w:rPr>
        <w:t>,и</w:t>
      </w:r>
      <w:proofErr w:type="gramEnd"/>
      <w:r w:rsidRPr="0074495D">
        <w:rPr>
          <w:rFonts w:ascii="Times New Roman" w:hAnsi="Times New Roman"/>
          <w:i/>
          <w:sz w:val="28"/>
          <w:szCs w:val="28"/>
        </w:rPr>
        <w:t>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w:t>
      </w:r>
      <w:proofErr w:type="gramStart"/>
      <w:r w:rsidRPr="0074495D">
        <w:rPr>
          <w:rFonts w:ascii="Times New Roman" w:hAnsi="Times New Roman"/>
          <w:i/>
          <w:sz w:val="28"/>
          <w:szCs w:val="28"/>
        </w:rPr>
        <w:t>.О</w:t>
      </w:r>
      <w:proofErr w:type="gramEnd"/>
      <w:r w:rsidRPr="0074495D">
        <w:rPr>
          <w:rFonts w:ascii="Times New Roman" w:hAnsi="Times New Roman"/>
          <w:i/>
          <w:sz w:val="28"/>
          <w:szCs w:val="28"/>
        </w:rPr>
        <w:t>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220FC" w:rsidRPr="00DF2F22" w:rsidRDefault="002220FC" w:rsidP="006658DB">
      <w:pPr>
        <w:ind w:firstLine="709"/>
        <w:rPr>
          <w:rFonts w:ascii="Times New Roman" w:hAnsi="Times New Roman"/>
          <w:b/>
          <w:sz w:val="28"/>
          <w:szCs w:val="28"/>
        </w:rPr>
      </w:pPr>
      <w:bookmarkStart w:id="312" w:name="_Toc406059050"/>
      <w:bookmarkStart w:id="313" w:name="_Toc409691718"/>
      <w:r w:rsidRPr="00DF2F22">
        <w:rPr>
          <w:rFonts w:ascii="Times New Roman" w:hAnsi="Times New Roman"/>
          <w:b/>
          <w:sz w:val="28"/>
          <w:szCs w:val="28"/>
        </w:rPr>
        <w:t xml:space="preserve">2.2.2.18 География Дагестана. </w:t>
      </w:r>
    </w:p>
    <w:p w:rsidR="002220FC" w:rsidRPr="002220FC" w:rsidRDefault="002220FC" w:rsidP="002220FC">
      <w:pPr>
        <w:tabs>
          <w:tab w:val="left" w:pos="3027"/>
        </w:tabs>
        <w:spacing w:line="240" w:lineRule="auto"/>
        <w:jc w:val="center"/>
        <w:rPr>
          <w:rFonts w:ascii="Times New Roman" w:eastAsia="Times New Roman" w:hAnsi="Times New Roman"/>
          <w:i/>
          <w:color w:val="0000FF"/>
          <w:sz w:val="28"/>
          <w:szCs w:val="28"/>
          <w:lang w:eastAsia="ru-RU"/>
        </w:rPr>
      </w:pPr>
      <w:r w:rsidRPr="002220FC">
        <w:rPr>
          <w:rFonts w:ascii="Times New Roman" w:eastAsia="Times New Roman" w:hAnsi="Times New Roman"/>
          <w:b/>
          <w:i/>
          <w:color w:val="0000FF"/>
          <w:sz w:val="28"/>
          <w:szCs w:val="28"/>
          <w:lang w:eastAsia="ru-RU"/>
        </w:rPr>
        <w:t>Рабочая программа по Географии  Дагестана  для 9 класса.</w:t>
      </w:r>
    </w:p>
    <w:p w:rsidR="002220FC" w:rsidRPr="002220FC" w:rsidRDefault="002220FC" w:rsidP="002220FC">
      <w:pPr>
        <w:shd w:val="clear" w:color="auto" w:fill="FFFFFF"/>
        <w:spacing w:after="0" w:line="240" w:lineRule="auto"/>
        <w:rPr>
          <w:rFonts w:ascii="Arial" w:eastAsia="Times New Roman" w:hAnsi="Arial" w:cs="Arial"/>
          <w:color w:val="000000"/>
          <w:sz w:val="28"/>
          <w:szCs w:val="28"/>
          <w:lang w:eastAsia="ru-RU"/>
        </w:rPr>
      </w:pPr>
      <w:r w:rsidRPr="002220FC">
        <w:rPr>
          <w:rFonts w:ascii="Times New Roman" w:eastAsia="Times New Roman" w:hAnsi="Times New Roman"/>
          <w:color w:val="000000"/>
          <w:sz w:val="28"/>
          <w:szCs w:val="28"/>
          <w:lang w:eastAsia="ru-RU"/>
        </w:rPr>
        <w:t xml:space="preserve">Программа школьного курса «География Дагестана» разработана на основе концепции регионализации общего образования Республики Дагестан, концепции школьного географического образования, требований федерального и национально-регионального компонентов стандарта </w:t>
      </w:r>
      <w:r w:rsidRPr="002220FC">
        <w:rPr>
          <w:rFonts w:ascii="Times New Roman" w:eastAsia="Times New Roman" w:hAnsi="Times New Roman"/>
          <w:color w:val="000000"/>
          <w:sz w:val="28"/>
          <w:szCs w:val="28"/>
          <w:lang w:eastAsia="ru-RU"/>
        </w:rPr>
        <w:lastRenderedPageBreak/>
        <w:t>школьного географического образования, а так же с учетом изменений, происходящих в общеобразовательной школе</w:t>
      </w:r>
      <w:proofErr w:type="gramStart"/>
      <w:r w:rsidRPr="002220FC">
        <w:rPr>
          <w:rFonts w:ascii="Times New Roman" w:eastAsia="Times New Roman" w:hAnsi="Times New Roman"/>
          <w:color w:val="000000"/>
          <w:sz w:val="28"/>
          <w:szCs w:val="28"/>
          <w:lang w:eastAsia="ru-RU"/>
        </w:rPr>
        <w:t>.</w:t>
      </w:r>
      <w:r w:rsidRPr="002220FC">
        <w:rPr>
          <w:rFonts w:ascii="Times New Roman" w:eastAsia="Times New Roman" w:hAnsi="Times New Roman"/>
          <w:sz w:val="28"/>
          <w:szCs w:val="28"/>
          <w:lang w:eastAsia="ru-RU"/>
        </w:rPr>
        <w:t>П</w:t>
      </w:r>
      <w:proofErr w:type="gramEnd"/>
      <w:r w:rsidRPr="002220FC">
        <w:rPr>
          <w:rFonts w:ascii="Times New Roman" w:eastAsia="Times New Roman" w:hAnsi="Times New Roman"/>
          <w:sz w:val="28"/>
          <w:szCs w:val="28"/>
          <w:lang w:eastAsia="ru-RU"/>
        </w:rPr>
        <w:t xml:space="preserve">рограмма «География Дагестана» рассчитана  на </w:t>
      </w:r>
      <w:r w:rsidRPr="002220FC">
        <w:rPr>
          <w:rFonts w:ascii="Times New Roman" w:eastAsia="Times New Roman" w:hAnsi="Times New Roman"/>
          <w:b/>
          <w:color w:val="0000FF"/>
          <w:sz w:val="28"/>
          <w:szCs w:val="28"/>
          <w:lang w:eastAsia="ru-RU"/>
        </w:rPr>
        <w:t>17 часов,  0,5 часа в неделю.</w:t>
      </w:r>
      <w:r w:rsidRPr="002220FC">
        <w:rPr>
          <w:rFonts w:ascii="Times New Roman" w:eastAsia="Times New Roman" w:hAnsi="Times New Roman"/>
          <w:sz w:val="28"/>
          <w:szCs w:val="28"/>
          <w:lang w:eastAsia="ru-RU"/>
        </w:rPr>
        <w:t xml:space="preserve">При составлении программы учитывались базовые знания и умения, сформированные у учащихся в 5-8 </w:t>
      </w:r>
      <w:proofErr w:type="gramStart"/>
      <w:r w:rsidRPr="002220FC">
        <w:rPr>
          <w:rFonts w:ascii="Times New Roman" w:eastAsia="Times New Roman" w:hAnsi="Times New Roman"/>
          <w:sz w:val="28"/>
          <w:szCs w:val="28"/>
          <w:lang w:eastAsia="ru-RU"/>
        </w:rPr>
        <w:t>классах</w:t>
      </w:r>
      <w:proofErr w:type="gramEnd"/>
      <w:r w:rsidRPr="002220FC">
        <w:rPr>
          <w:rFonts w:ascii="Times New Roman" w:eastAsia="Times New Roman" w:hAnsi="Times New Roman"/>
          <w:sz w:val="28"/>
          <w:szCs w:val="28"/>
          <w:lang w:eastAsia="ru-RU"/>
        </w:rPr>
        <w:t xml:space="preserve"> при изучении «Начального курса географии», «Географии материков и океанов», «Географии России. Природа».</w:t>
      </w:r>
    </w:p>
    <w:p w:rsidR="002220FC" w:rsidRPr="002220FC" w:rsidRDefault="002220FC" w:rsidP="002220FC">
      <w:pPr>
        <w:pStyle w:val="Default"/>
        <w:rPr>
          <w:b/>
          <w:bCs/>
          <w:i/>
          <w:iCs/>
          <w:sz w:val="28"/>
          <w:szCs w:val="28"/>
        </w:rPr>
      </w:pPr>
    </w:p>
    <w:p w:rsidR="002220FC" w:rsidRPr="002220FC" w:rsidRDefault="002220FC" w:rsidP="00C071D8">
      <w:pPr>
        <w:pStyle w:val="af1"/>
        <w:ind w:firstLine="0"/>
      </w:pPr>
      <w:r w:rsidRPr="002220FC">
        <w:t xml:space="preserve">       Настоящая рабочая программа по курсу географии </w:t>
      </w:r>
      <w:r w:rsidRPr="002220FC">
        <w:rPr>
          <w:lang w:eastAsia="ru-RU"/>
        </w:rPr>
        <w:t>Дагестана</w:t>
      </w:r>
      <w:r w:rsidRPr="002220FC">
        <w:t>, разработана в соответствии с п. 2. ст. 32 Закона РФ «Об образовании»</w:t>
      </w:r>
      <w:proofErr w:type="gramStart"/>
      <w:r w:rsidRPr="002220FC">
        <w:t>.</w:t>
      </w:r>
      <w:r w:rsidRPr="002220FC">
        <w:rPr>
          <w:lang w:eastAsia="ru-RU"/>
        </w:rPr>
        <w:t>Ф</w:t>
      </w:r>
      <w:proofErr w:type="gramEnd"/>
      <w:r w:rsidRPr="002220FC">
        <w:rPr>
          <w:lang w:eastAsia="ru-RU"/>
        </w:rPr>
        <w:t xml:space="preserve">едеральный компонент государственного образовательного стандарта, утвержденного Приказом Министерства образования и науки РФ от 05.03.2004 года № 1089. Она разработана на основе  Закона «Об образовании РФ» Федерального закона от 13.01.96 № 12-ФЗ, закона «Об </w:t>
      </w:r>
      <w:r w:rsidRPr="002220FC">
        <w:t xml:space="preserve">образовании РД» и примерной программой по географии для общеобразовательных учреждений 9 класса с целью сформировать представление о том, как в практической деятельности педагогом   реализуются компоненты (федеральный, региональный, школьный) государственного образовательного стандарта при изучении географии </w:t>
      </w:r>
      <w:r w:rsidRPr="002220FC">
        <w:rPr>
          <w:lang w:eastAsia="ru-RU"/>
        </w:rPr>
        <w:t>Дагестана</w:t>
      </w:r>
      <w:r w:rsidRPr="002220FC">
        <w:t xml:space="preserve">. Учебный предмет </w:t>
      </w:r>
      <w:r w:rsidRPr="002220FC">
        <w:rPr>
          <w:rFonts w:eastAsia="Times New Roman"/>
          <w:lang w:eastAsia="ru-RU"/>
        </w:rPr>
        <w:t xml:space="preserve">«География Дагестана» </w:t>
      </w:r>
      <w:r w:rsidRPr="002220FC">
        <w:t>- региональный учебный курс, отражающий особенности природы и специфику исторического развития, особенности расселения, быта, традиций, культуры населения, экономики, проблемы взаимодействия природы и общества на территории.</w:t>
      </w:r>
      <w:r w:rsidRPr="002220FC">
        <w:rPr>
          <w:lang w:eastAsia="ru-RU"/>
        </w:rPr>
        <w:t xml:space="preserve"> Программа ориентирована </w:t>
      </w:r>
      <w:r w:rsidRPr="002220FC">
        <w:t xml:space="preserve">на комплексном изучении </w:t>
      </w:r>
      <w:r w:rsidRPr="002220FC">
        <w:rPr>
          <w:rFonts w:eastAsia="Times New Roman"/>
          <w:color w:val="000000"/>
          <w:lang w:eastAsia="ru-RU"/>
        </w:rPr>
        <w:t xml:space="preserve">школьного курса </w:t>
      </w:r>
      <w:r w:rsidRPr="002220FC">
        <w:rPr>
          <w:rFonts w:eastAsia="Times New Roman"/>
          <w:lang w:eastAsia="ru-RU"/>
        </w:rPr>
        <w:t xml:space="preserve">«География Дагестана» и </w:t>
      </w:r>
      <w:r w:rsidRPr="002220FC">
        <w:rPr>
          <w:lang w:eastAsia="ru-RU"/>
        </w:rPr>
        <w:t>на усвоении обязательного минимума, соответствующего стандарта Министерства образования Российской Федерации.</w:t>
      </w:r>
    </w:p>
    <w:p w:rsidR="002220FC" w:rsidRPr="002220FC" w:rsidRDefault="002220FC" w:rsidP="002220FC">
      <w:pPr>
        <w:pStyle w:val="af1"/>
      </w:pPr>
      <w:r w:rsidRPr="002220FC">
        <w:t>Таким образом, учитывая специфические и уникальные особенности Республики Дагестан</w:t>
      </w:r>
      <w:proofErr w:type="gramStart"/>
      <w:r w:rsidRPr="002220FC">
        <w:t>,</w:t>
      </w:r>
      <w:r w:rsidRPr="002220FC">
        <w:rPr>
          <w:rFonts w:eastAsia="Times New Roman"/>
          <w:color w:val="000000"/>
          <w:lang w:eastAsia="ru-RU"/>
        </w:rPr>
        <w:t>П</w:t>
      </w:r>
      <w:proofErr w:type="gramEnd"/>
      <w:r w:rsidRPr="002220FC">
        <w:rPr>
          <w:rFonts w:eastAsia="Times New Roman"/>
          <w:color w:val="000000"/>
          <w:lang w:eastAsia="ru-RU"/>
        </w:rPr>
        <w:t xml:space="preserve">рограмма школьного курса </w:t>
      </w:r>
      <w:r w:rsidRPr="002220FC">
        <w:rPr>
          <w:rFonts w:eastAsia="Times New Roman"/>
          <w:lang w:eastAsia="ru-RU"/>
        </w:rPr>
        <w:t xml:space="preserve">«География Дагестана» </w:t>
      </w:r>
      <w:r w:rsidRPr="002220FC">
        <w:rPr>
          <w:rFonts w:eastAsia="Times New Roman"/>
          <w:color w:val="000000"/>
          <w:lang w:eastAsia="ru-RU"/>
        </w:rPr>
        <w:t xml:space="preserve">разработана на основе концепции регионализации общего образования Республики Дагестан. </w:t>
      </w:r>
      <w:r w:rsidRPr="002220FC">
        <w:t>Данный курс интегрирует в своем содержании географические, социальные, экономические, культуроведческие, экологические знания о Республике Дагестан.</w:t>
      </w:r>
    </w:p>
    <w:p w:rsidR="002220FC" w:rsidRPr="002220FC" w:rsidRDefault="002220FC" w:rsidP="002220FC">
      <w:pPr>
        <w:pStyle w:val="af1"/>
        <w:rPr>
          <w:rFonts w:eastAsia="Times New Roman"/>
          <w:b/>
          <w:lang w:eastAsia="ru-RU"/>
        </w:rPr>
      </w:pPr>
      <w:r w:rsidRPr="002220FC">
        <w:rPr>
          <w:rFonts w:eastAsia="Arial Unicode MS"/>
          <w:color w:val="000000"/>
          <w:lang w:eastAsia="ru-RU"/>
        </w:rPr>
        <w:t xml:space="preserve">    Изучение процессов и явлений, происходящих в территориальных границах субъектов Федерации, становится значимым и жизненно важным для учащихся средних общеобразовательных учреждений. Выпускники дальнейшую жизнь связывают в большинстве случаев со своей Малой Родиной.</w:t>
      </w:r>
    </w:p>
    <w:p w:rsidR="002220FC" w:rsidRPr="002220FC" w:rsidRDefault="002220FC" w:rsidP="002220FC">
      <w:pPr>
        <w:spacing w:after="0" w:line="240" w:lineRule="auto"/>
        <w:jc w:val="both"/>
        <w:rPr>
          <w:rFonts w:ascii="Times New Roman" w:eastAsia="Times New Roman" w:hAnsi="Times New Roman"/>
          <w:sz w:val="28"/>
          <w:szCs w:val="28"/>
          <w:lang w:eastAsia="ru-RU"/>
        </w:rPr>
      </w:pPr>
      <w:r w:rsidRPr="002220FC">
        <w:rPr>
          <w:rFonts w:ascii="Times New Roman" w:eastAsia="Times New Roman" w:hAnsi="Times New Roman"/>
          <w:sz w:val="28"/>
          <w:szCs w:val="28"/>
          <w:lang w:eastAsia="ru-RU"/>
        </w:rPr>
        <w:t>Основное содержание программы направлено на сохранение и углубление мировоззренческого и воспитывающего потенциала девятиклассников, развитию географической культуры школьников, осознание ими функционального значения географии для человека.</w:t>
      </w:r>
    </w:p>
    <w:p w:rsidR="002220FC" w:rsidRPr="002220FC" w:rsidRDefault="002220FC" w:rsidP="002220FC">
      <w:pPr>
        <w:tabs>
          <w:tab w:val="left" w:pos="3027"/>
        </w:tabs>
        <w:spacing w:after="0" w:line="240" w:lineRule="auto"/>
        <w:jc w:val="both"/>
        <w:rPr>
          <w:rFonts w:ascii="Times New Roman" w:eastAsia="Times New Roman" w:hAnsi="Times New Roman"/>
          <w:sz w:val="28"/>
          <w:szCs w:val="28"/>
          <w:lang w:eastAsia="ru-RU"/>
        </w:rPr>
      </w:pPr>
      <w:r w:rsidRPr="002220FC">
        <w:rPr>
          <w:rFonts w:ascii="Times New Roman" w:eastAsia="Times New Roman" w:hAnsi="Times New Roman"/>
          <w:sz w:val="28"/>
          <w:szCs w:val="28"/>
          <w:lang w:eastAsia="ru-RU"/>
        </w:rPr>
        <w:t xml:space="preserve">    Содержание спецкурса позволяет познакомить учащихся с физической географией Географии Дагестана, а практические исследования расширяют географические знания по курсу. Рассматривая особенности географического положения, рельефа и геологического строения, климата и внутренних вод, почв, растительности и животного мира, ландшафтов края, а также, знакомясь </w:t>
      </w:r>
      <w:r w:rsidRPr="002220FC">
        <w:rPr>
          <w:rFonts w:ascii="Times New Roman" w:eastAsia="Times New Roman" w:hAnsi="Times New Roman"/>
          <w:sz w:val="28"/>
          <w:szCs w:val="28"/>
          <w:lang w:eastAsia="ru-RU"/>
        </w:rPr>
        <w:lastRenderedPageBreak/>
        <w:t>с экологическими проблемами края, школьники получают систему знаний о территории, на которой проживают как о целостном географическом регионе в составе страны.</w:t>
      </w:r>
    </w:p>
    <w:p w:rsidR="002220FC" w:rsidRPr="002220FC" w:rsidRDefault="002220FC" w:rsidP="002220FC">
      <w:pPr>
        <w:pStyle w:val="af1"/>
      </w:pPr>
      <w:r w:rsidRPr="002220FC">
        <w:rPr>
          <w:lang w:eastAsia="ru-RU"/>
        </w:rPr>
        <w:t xml:space="preserve">  Актуальность представленной программы проявляется в непрерывной связи географической </w:t>
      </w:r>
      <w:r w:rsidRPr="002220FC">
        <w:t>науки с практикой, окружающей действительностью.</w:t>
      </w:r>
    </w:p>
    <w:p w:rsidR="002220FC" w:rsidRPr="002220FC" w:rsidRDefault="002220FC" w:rsidP="002220FC">
      <w:pPr>
        <w:pStyle w:val="af1"/>
      </w:pPr>
      <w:r w:rsidRPr="002220FC">
        <w:t xml:space="preserve"> Изучение географии Республики Дагестана  в основной школе направлено на достижение следующих целей: </w:t>
      </w:r>
    </w:p>
    <w:p w:rsidR="002220FC" w:rsidRPr="002220FC" w:rsidRDefault="002220FC" w:rsidP="00B719BE">
      <w:pPr>
        <w:pStyle w:val="a8"/>
        <w:numPr>
          <w:ilvl w:val="0"/>
          <w:numId w:val="222"/>
        </w:numPr>
        <w:shd w:val="clear" w:color="auto" w:fill="FFFFFF"/>
        <w:rPr>
          <w:rFonts w:ascii="Times New Roman" w:eastAsia="Times New Roman" w:hAnsi="Times New Roman"/>
          <w:color w:val="000000"/>
          <w:sz w:val="28"/>
          <w:szCs w:val="28"/>
        </w:rPr>
      </w:pPr>
      <w:r w:rsidRPr="002220FC">
        <w:rPr>
          <w:rFonts w:ascii="Times New Roman" w:eastAsia="Times New Roman" w:hAnsi="Times New Roman"/>
          <w:color w:val="000000"/>
          <w:sz w:val="28"/>
          <w:szCs w:val="28"/>
        </w:rPr>
        <w:t>формирование системы знаний и умений по комплексному исследованию родного края с ориентацией на развитие духовно-нравственной культуры человека - патриота малой родины, гражданской позиции, готовности к качественным улучшениям среды жизни.</w:t>
      </w:r>
    </w:p>
    <w:p w:rsidR="002220FC" w:rsidRPr="002220FC" w:rsidRDefault="002220FC" w:rsidP="00B719BE">
      <w:pPr>
        <w:pStyle w:val="Default"/>
        <w:numPr>
          <w:ilvl w:val="0"/>
          <w:numId w:val="218"/>
        </w:numPr>
        <w:rPr>
          <w:sz w:val="28"/>
          <w:szCs w:val="28"/>
        </w:rPr>
      </w:pPr>
      <w:r w:rsidRPr="002220FC">
        <w:rPr>
          <w:rFonts w:eastAsia="Times New Roman"/>
          <w:sz w:val="28"/>
          <w:szCs w:val="28"/>
          <w:lang w:eastAsia="ru-RU"/>
        </w:rPr>
        <w:t xml:space="preserve">активизация познавательной деятельности учащихся; </w:t>
      </w:r>
      <w:r w:rsidRPr="002220FC">
        <w:rPr>
          <w:sz w:val="28"/>
          <w:szCs w:val="28"/>
        </w:rPr>
        <w:t xml:space="preserve">развитие интереса учащихся к познанию окружающей действительности, привлечение их к поисковой деятельности; </w:t>
      </w:r>
    </w:p>
    <w:p w:rsidR="002220FC" w:rsidRPr="002220FC" w:rsidRDefault="002220FC" w:rsidP="00B719BE">
      <w:pPr>
        <w:pStyle w:val="Default"/>
        <w:numPr>
          <w:ilvl w:val="0"/>
          <w:numId w:val="218"/>
        </w:numPr>
        <w:spacing w:after="44"/>
        <w:rPr>
          <w:sz w:val="28"/>
          <w:szCs w:val="28"/>
        </w:rPr>
      </w:pPr>
      <w:r w:rsidRPr="002220FC">
        <w:rPr>
          <w:sz w:val="28"/>
          <w:szCs w:val="28"/>
        </w:rPr>
        <w:t xml:space="preserve">воспитание экологической культуры, патриотизма, </w:t>
      </w:r>
      <w:r w:rsidRPr="002220FC">
        <w:rPr>
          <w:rFonts w:eastAsia="Times New Roman"/>
          <w:sz w:val="28"/>
          <w:szCs w:val="28"/>
          <w:lang w:eastAsia="ru-RU"/>
        </w:rPr>
        <w:t xml:space="preserve">воспитание любви к своему народу и </w:t>
      </w:r>
      <w:r w:rsidRPr="002220FC">
        <w:rPr>
          <w:sz w:val="28"/>
          <w:szCs w:val="28"/>
        </w:rPr>
        <w:t xml:space="preserve">любви к своей малой Родине; </w:t>
      </w:r>
    </w:p>
    <w:p w:rsidR="002220FC" w:rsidRPr="002220FC" w:rsidRDefault="002220FC" w:rsidP="00B719BE">
      <w:pPr>
        <w:pStyle w:val="Default"/>
        <w:numPr>
          <w:ilvl w:val="0"/>
          <w:numId w:val="218"/>
        </w:numPr>
        <w:spacing w:after="44"/>
        <w:rPr>
          <w:sz w:val="28"/>
          <w:szCs w:val="28"/>
        </w:rPr>
      </w:pPr>
      <w:r w:rsidRPr="002220FC">
        <w:rPr>
          <w:sz w:val="28"/>
          <w:szCs w:val="28"/>
        </w:rPr>
        <w:t xml:space="preserve"> развитие пространственного мышления, навыков визуальных наблюдений; </w:t>
      </w:r>
    </w:p>
    <w:p w:rsidR="002220FC" w:rsidRPr="002220FC" w:rsidRDefault="002220FC" w:rsidP="00B719BE">
      <w:pPr>
        <w:pStyle w:val="a8"/>
        <w:widowControl w:val="0"/>
        <w:numPr>
          <w:ilvl w:val="0"/>
          <w:numId w:val="218"/>
        </w:numPr>
        <w:tabs>
          <w:tab w:val="left" w:pos="3027"/>
        </w:tabs>
        <w:suppressAutoHyphens/>
        <w:jc w:val="both"/>
        <w:rPr>
          <w:rFonts w:ascii="Times New Roman" w:eastAsia="Times New Roman" w:hAnsi="Times New Roman"/>
          <w:sz w:val="28"/>
          <w:szCs w:val="28"/>
        </w:rPr>
      </w:pPr>
      <w:r w:rsidRPr="002220FC">
        <w:rPr>
          <w:rFonts w:ascii="Times New Roman" w:hAnsi="Times New Roman"/>
          <w:sz w:val="28"/>
          <w:szCs w:val="28"/>
        </w:rPr>
        <w:t>развитие умений анализировать результаты практической деятельности, работать с картой, схемами, планами</w:t>
      </w:r>
      <w:r w:rsidRPr="002220FC">
        <w:rPr>
          <w:rFonts w:ascii="Times New Roman" w:eastAsia="Times New Roman" w:hAnsi="Times New Roman"/>
          <w:sz w:val="28"/>
          <w:szCs w:val="28"/>
        </w:rPr>
        <w:t xml:space="preserve"> формирование у школьников знаний о природе родного края, района, своего населенного пункта   </w:t>
      </w:r>
    </w:p>
    <w:p w:rsidR="002220FC" w:rsidRPr="002220FC" w:rsidRDefault="002220FC" w:rsidP="002220FC">
      <w:pPr>
        <w:pStyle w:val="Default"/>
        <w:rPr>
          <w:rFonts w:eastAsia="Times New Roman"/>
          <w:sz w:val="28"/>
          <w:szCs w:val="28"/>
          <w:lang w:eastAsia="ru-RU"/>
        </w:rPr>
      </w:pPr>
    </w:p>
    <w:p w:rsidR="002220FC" w:rsidRPr="002220FC" w:rsidRDefault="002220FC" w:rsidP="002220FC">
      <w:pPr>
        <w:pStyle w:val="Default"/>
        <w:jc w:val="center"/>
        <w:rPr>
          <w:b/>
          <w:i/>
          <w:iCs/>
          <w:color w:val="0000FF"/>
          <w:sz w:val="28"/>
          <w:szCs w:val="28"/>
        </w:rPr>
      </w:pPr>
      <w:r w:rsidRPr="002220FC">
        <w:rPr>
          <w:b/>
          <w:i/>
          <w:iCs/>
          <w:color w:val="0000FF"/>
          <w:sz w:val="28"/>
          <w:szCs w:val="28"/>
        </w:rPr>
        <w:t xml:space="preserve">Основными задачами курса </w:t>
      </w:r>
      <w:r w:rsidRPr="002220FC">
        <w:rPr>
          <w:rFonts w:eastAsia="Times New Roman"/>
          <w:b/>
          <w:color w:val="0000FF"/>
          <w:sz w:val="28"/>
          <w:szCs w:val="28"/>
          <w:lang w:eastAsia="ru-RU"/>
        </w:rPr>
        <w:t>«География Дагестана</w:t>
      </w:r>
      <w:proofErr w:type="gramStart"/>
      <w:r w:rsidRPr="002220FC">
        <w:rPr>
          <w:rFonts w:eastAsia="Times New Roman"/>
          <w:b/>
          <w:color w:val="0000FF"/>
          <w:sz w:val="28"/>
          <w:szCs w:val="28"/>
          <w:lang w:eastAsia="ru-RU"/>
        </w:rPr>
        <w:t>»</w:t>
      </w:r>
      <w:r w:rsidRPr="002220FC">
        <w:rPr>
          <w:b/>
          <w:i/>
          <w:iCs/>
          <w:color w:val="0000FF"/>
          <w:sz w:val="28"/>
          <w:szCs w:val="28"/>
        </w:rPr>
        <w:t>я</w:t>
      </w:r>
      <w:proofErr w:type="gramEnd"/>
      <w:r w:rsidRPr="002220FC">
        <w:rPr>
          <w:b/>
          <w:i/>
          <w:iCs/>
          <w:color w:val="0000FF"/>
          <w:sz w:val="28"/>
          <w:szCs w:val="28"/>
        </w:rPr>
        <w:t>вляются:</w:t>
      </w:r>
    </w:p>
    <w:p w:rsidR="002220FC" w:rsidRPr="002220FC" w:rsidRDefault="002220FC" w:rsidP="002220FC">
      <w:pPr>
        <w:pStyle w:val="Default"/>
        <w:jc w:val="center"/>
        <w:rPr>
          <w:b/>
          <w:color w:val="FF0000"/>
          <w:sz w:val="28"/>
          <w:szCs w:val="28"/>
        </w:rPr>
      </w:pPr>
    </w:p>
    <w:p w:rsidR="002220FC" w:rsidRPr="002220FC" w:rsidRDefault="002220FC" w:rsidP="00B719BE">
      <w:pPr>
        <w:pStyle w:val="Default"/>
        <w:numPr>
          <w:ilvl w:val="0"/>
          <w:numId w:val="217"/>
        </w:numPr>
        <w:spacing w:after="42"/>
        <w:rPr>
          <w:sz w:val="28"/>
          <w:szCs w:val="28"/>
        </w:rPr>
      </w:pPr>
      <w:r w:rsidRPr="002220FC">
        <w:rPr>
          <w:sz w:val="28"/>
          <w:szCs w:val="28"/>
        </w:rPr>
        <w:t xml:space="preserve">овладение системой комплексных знаний о своей республике на основе взаимодействия трех компонентов – природы, населения, хозяйства; </w:t>
      </w:r>
    </w:p>
    <w:p w:rsidR="002220FC" w:rsidRPr="002220FC" w:rsidRDefault="002220FC" w:rsidP="00B719BE">
      <w:pPr>
        <w:pStyle w:val="Default"/>
        <w:numPr>
          <w:ilvl w:val="0"/>
          <w:numId w:val="217"/>
        </w:numPr>
        <w:spacing w:after="42"/>
        <w:rPr>
          <w:sz w:val="28"/>
          <w:szCs w:val="28"/>
        </w:rPr>
      </w:pPr>
      <w:r w:rsidRPr="002220FC">
        <w:rPr>
          <w:sz w:val="28"/>
          <w:szCs w:val="28"/>
        </w:rPr>
        <w:t xml:space="preserve">развитие умений по оцениванию природных условий и ресурсов с точки зрения жизненных потребностей человека и его хозяйственной деятельности; </w:t>
      </w:r>
    </w:p>
    <w:p w:rsidR="002220FC" w:rsidRPr="002220FC" w:rsidRDefault="002220FC" w:rsidP="00B719BE">
      <w:pPr>
        <w:pStyle w:val="Default"/>
        <w:numPr>
          <w:ilvl w:val="0"/>
          <w:numId w:val="217"/>
        </w:numPr>
        <w:spacing w:after="42"/>
        <w:rPr>
          <w:sz w:val="28"/>
          <w:szCs w:val="28"/>
        </w:rPr>
      </w:pPr>
      <w:r w:rsidRPr="002220FC">
        <w:rPr>
          <w:sz w:val="28"/>
          <w:szCs w:val="28"/>
        </w:rPr>
        <w:t xml:space="preserve">развитие умений по оцениванию экологической ситуации в своей республике и последствий воздействия хозяйственной деятельности на окружающую среду; </w:t>
      </w:r>
    </w:p>
    <w:p w:rsidR="002220FC" w:rsidRPr="002220FC" w:rsidRDefault="002220FC" w:rsidP="00B719BE">
      <w:pPr>
        <w:pStyle w:val="Default"/>
        <w:numPr>
          <w:ilvl w:val="0"/>
          <w:numId w:val="217"/>
        </w:numPr>
        <w:spacing w:after="42"/>
        <w:rPr>
          <w:sz w:val="28"/>
          <w:szCs w:val="28"/>
        </w:rPr>
      </w:pPr>
      <w:r w:rsidRPr="002220FC">
        <w:rPr>
          <w:sz w:val="28"/>
          <w:szCs w:val="28"/>
        </w:rPr>
        <w:t xml:space="preserve">формирование нравственных убеждений школьников, уважительного отношения к обычаям, традициям, духовной культуре населения своего региона; </w:t>
      </w:r>
    </w:p>
    <w:p w:rsidR="002220FC" w:rsidRPr="002220FC" w:rsidRDefault="002220FC" w:rsidP="00B719BE">
      <w:pPr>
        <w:pStyle w:val="a8"/>
        <w:widowControl w:val="0"/>
        <w:numPr>
          <w:ilvl w:val="0"/>
          <w:numId w:val="219"/>
        </w:numPr>
        <w:tabs>
          <w:tab w:val="left" w:pos="3027"/>
        </w:tabs>
        <w:suppressAutoHyphens/>
        <w:jc w:val="both"/>
        <w:rPr>
          <w:rFonts w:ascii="Times New Roman" w:eastAsia="Times New Roman" w:hAnsi="Times New Roman"/>
          <w:sz w:val="28"/>
          <w:szCs w:val="28"/>
        </w:rPr>
      </w:pPr>
      <w:r w:rsidRPr="002220FC">
        <w:rPr>
          <w:rFonts w:ascii="Times New Roman" w:hAnsi="Times New Roman"/>
          <w:sz w:val="28"/>
          <w:szCs w:val="28"/>
        </w:rPr>
        <w:t>формирование активной жизненной позиции путем включения учащихся в решение доступных для них проблем окружающей природной и социальной среды;</w:t>
      </w:r>
    </w:p>
    <w:p w:rsidR="002220FC" w:rsidRPr="002220FC" w:rsidRDefault="002220FC" w:rsidP="00B719BE">
      <w:pPr>
        <w:pStyle w:val="a8"/>
        <w:widowControl w:val="0"/>
        <w:numPr>
          <w:ilvl w:val="0"/>
          <w:numId w:val="219"/>
        </w:numPr>
        <w:tabs>
          <w:tab w:val="left" w:pos="3027"/>
        </w:tabs>
        <w:suppressAutoHyphens/>
        <w:jc w:val="both"/>
        <w:rPr>
          <w:rFonts w:ascii="Times New Roman" w:eastAsia="Times New Roman" w:hAnsi="Times New Roman"/>
          <w:sz w:val="28"/>
          <w:szCs w:val="28"/>
        </w:rPr>
      </w:pPr>
      <w:r w:rsidRPr="002220FC">
        <w:rPr>
          <w:rFonts w:ascii="Times New Roman" w:eastAsia="Times New Roman" w:hAnsi="Times New Roman"/>
          <w:sz w:val="28"/>
          <w:szCs w:val="28"/>
        </w:rPr>
        <w:t xml:space="preserve">сформировать географический образ своего края в его многообразии и взаимодействии компонентов природы, научить сравнивать его с другими регионами России; </w:t>
      </w:r>
    </w:p>
    <w:p w:rsidR="002220FC" w:rsidRPr="002220FC" w:rsidRDefault="002220FC" w:rsidP="00B719BE">
      <w:pPr>
        <w:pStyle w:val="a8"/>
        <w:widowControl w:val="0"/>
        <w:numPr>
          <w:ilvl w:val="0"/>
          <w:numId w:val="219"/>
        </w:numPr>
        <w:tabs>
          <w:tab w:val="left" w:pos="3027"/>
        </w:tabs>
        <w:suppressAutoHyphens/>
        <w:jc w:val="both"/>
        <w:rPr>
          <w:rFonts w:ascii="Times New Roman" w:eastAsia="Times New Roman" w:hAnsi="Times New Roman"/>
          <w:sz w:val="28"/>
          <w:szCs w:val="28"/>
        </w:rPr>
      </w:pPr>
      <w:r w:rsidRPr="002220FC">
        <w:rPr>
          <w:rFonts w:ascii="Times New Roman" w:eastAsia="Times New Roman" w:hAnsi="Times New Roman"/>
          <w:sz w:val="28"/>
          <w:szCs w:val="28"/>
        </w:rPr>
        <w:t xml:space="preserve">вооружать школьников необходимыми практическими умениями и навыками самостоятельной работы с различными источниками </w:t>
      </w:r>
      <w:r w:rsidRPr="002220FC">
        <w:rPr>
          <w:rFonts w:ascii="Times New Roman" w:eastAsia="Times New Roman" w:hAnsi="Times New Roman"/>
          <w:sz w:val="28"/>
          <w:szCs w:val="28"/>
        </w:rPr>
        <w:lastRenderedPageBreak/>
        <w:t>географической информации краеведческого характера;</w:t>
      </w:r>
    </w:p>
    <w:p w:rsidR="002220FC" w:rsidRPr="002220FC" w:rsidRDefault="002220FC" w:rsidP="00B719BE">
      <w:pPr>
        <w:pStyle w:val="a8"/>
        <w:widowControl w:val="0"/>
        <w:numPr>
          <w:ilvl w:val="0"/>
          <w:numId w:val="219"/>
        </w:numPr>
        <w:tabs>
          <w:tab w:val="left" w:pos="3027"/>
        </w:tabs>
        <w:suppressAutoHyphens/>
        <w:jc w:val="both"/>
        <w:rPr>
          <w:rFonts w:ascii="Times New Roman" w:eastAsia="Times New Roman" w:hAnsi="Times New Roman"/>
          <w:sz w:val="28"/>
          <w:szCs w:val="28"/>
        </w:rPr>
      </w:pPr>
      <w:r w:rsidRPr="002220FC">
        <w:rPr>
          <w:rFonts w:ascii="Times New Roman" w:eastAsia="Times New Roman" w:hAnsi="Times New Roman"/>
          <w:sz w:val="28"/>
          <w:szCs w:val="28"/>
        </w:rPr>
        <w:t>развивать представления о своём географическом регионе, в котором локализуются и развиваются как общепланетарные, так и специальные процессы и явления;</w:t>
      </w:r>
    </w:p>
    <w:p w:rsidR="002220FC" w:rsidRPr="002220FC" w:rsidRDefault="002220FC" w:rsidP="00B719BE">
      <w:pPr>
        <w:pStyle w:val="a8"/>
        <w:widowControl w:val="0"/>
        <w:numPr>
          <w:ilvl w:val="0"/>
          <w:numId w:val="219"/>
        </w:numPr>
        <w:tabs>
          <w:tab w:val="left" w:pos="3027"/>
        </w:tabs>
        <w:suppressAutoHyphens/>
        <w:jc w:val="both"/>
        <w:rPr>
          <w:rFonts w:ascii="Times New Roman" w:eastAsia="Times New Roman" w:hAnsi="Times New Roman"/>
          <w:sz w:val="28"/>
          <w:szCs w:val="28"/>
        </w:rPr>
      </w:pPr>
      <w:r w:rsidRPr="002220FC">
        <w:rPr>
          <w:rFonts w:ascii="Times New Roman" w:eastAsia="Times New Roman" w:hAnsi="Times New Roman"/>
          <w:sz w:val="28"/>
          <w:szCs w:val="28"/>
        </w:rPr>
        <w:t>воспитание чувства патриотизма.</w:t>
      </w:r>
    </w:p>
    <w:p w:rsidR="002220FC" w:rsidRPr="002220FC" w:rsidRDefault="002220FC" w:rsidP="002220FC">
      <w:pPr>
        <w:shd w:val="clear" w:color="auto" w:fill="FFFFFF"/>
        <w:spacing w:after="0" w:line="240" w:lineRule="auto"/>
        <w:jc w:val="center"/>
        <w:rPr>
          <w:rFonts w:ascii="Times New Roman" w:eastAsia="Times New Roman" w:hAnsi="Times New Roman"/>
          <w:color w:val="FF0066"/>
          <w:sz w:val="28"/>
          <w:szCs w:val="28"/>
          <w:lang w:eastAsia="ru-RU"/>
        </w:rPr>
      </w:pPr>
    </w:p>
    <w:p w:rsidR="002220FC" w:rsidRPr="002220FC" w:rsidRDefault="002220FC" w:rsidP="002220FC">
      <w:pPr>
        <w:shd w:val="clear" w:color="auto" w:fill="FFFFFF"/>
        <w:spacing w:after="0" w:line="240" w:lineRule="auto"/>
        <w:jc w:val="center"/>
        <w:rPr>
          <w:rFonts w:ascii="Times New Roman" w:eastAsia="Times New Roman" w:hAnsi="Times New Roman"/>
          <w:b/>
          <w:bCs/>
          <w:color w:val="FF0066"/>
          <w:sz w:val="28"/>
          <w:szCs w:val="28"/>
          <w:lang w:eastAsia="ru-RU"/>
        </w:rPr>
      </w:pPr>
    </w:p>
    <w:p w:rsidR="002220FC" w:rsidRPr="002220FC" w:rsidRDefault="002220FC" w:rsidP="002220FC">
      <w:pPr>
        <w:shd w:val="clear" w:color="auto" w:fill="FFFFFF"/>
        <w:spacing w:after="0" w:line="240" w:lineRule="auto"/>
        <w:rPr>
          <w:rFonts w:ascii="Times New Roman" w:eastAsia="Times New Roman" w:hAnsi="Times New Roman"/>
          <w:color w:val="FF0066"/>
          <w:sz w:val="28"/>
          <w:szCs w:val="28"/>
          <w:lang w:eastAsia="ru-RU"/>
        </w:rPr>
      </w:pPr>
      <w:r w:rsidRPr="002220FC">
        <w:rPr>
          <w:rFonts w:ascii="Times New Roman" w:eastAsia="Times New Roman" w:hAnsi="Times New Roman"/>
          <w:b/>
          <w:bCs/>
          <w:color w:val="FF0066"/>
          <w:sz w:val="28"/>
          <w:szCs w:val="28"/>
          <w:lang w:eastAsia="ru-RU"/>
        </w:rPr>
        <w:t>Общая характеристика учебного предмета</w:t>
      </w:r>
    </w:p>
    <w:p w:rsidR="002220FC" w:rsidRPr="002220FC" w:rsidRDefault="002220FC" w:rsidP="002220FC">
      <w:pPr>
        <w:shd w:val="clear" w:color="auto" w:fill="FFFFFF"/>
        <w:spacing w:after="0" w:line="240" w:lineRule="auto"/>
        <w:jc w:val="center"/>
        <w:rPr>
          <w:rFonts w:ascii="Times New Roman" w:eastAsia="Times New Roman" w:hAnsi="Times New Roman"/>
          <w:color w:val="000000"/>
          <w:sz w:val="28"/>
          <w:szCs w:val="28"/>
          <w:lang w:eastAsia="ru-RU"/>
        </w:rPr>
      </w:pPr>
    </w:p>
    <w:p w:rsidR="002220FC" w:rsidRPr="002220FC" w:rsidRDefault="002220FC" w:rsidP="00C071D8">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2220FC">
        <w:rPr>
          <w:rFonts w:ascii="Times New Roman" w:eastAsia="Times New Roman" w:hAnsi="Times New Roman"/>
          <w:color w:val="000000"/>
          <w:sz w:val="28"/>
          <w:szCs w:val="28"/>
          <w:lang w:eastAsia="ru-RU"/>
        </w:rPr>
        <w:t xml:space="preserve">Курс </w:t>
      </w:r>
      <w:r w:rsidRPr="002220FC">
        <w:rPr>
          <w:rFonts w:ascii="Times New Roman" w:eastAsia="Times New Roman" w:hAnsi="Times New Roman"/>
          <w:sz w:val="28"/>
          <w:szCs w:val="28"/>
          <w:lang w:eastAsia="ru-RU"/>
        </w:rPr>
        <w:t xml:space="preserve">«География Дагестана» </w:t>
      </w:r>
      <w:r w:rsidRPr="002220FC">
        <w:rPr>
          <w:rFonts w:ascii="Times New Roman" w:eastAsia="Times New Roman" w:hAnsi="Times New Roman"/>
          <w:color w:val="000000"/>
          <w:sz w:val="28"/>
          <w:szCs w:val="28"/>
          <w:lang w:eastAsia="ru-RU"/>
        </w:rPr>
        <w:t>вносит существенный вклад в достижение общей стратегической цели школьного географического образования. Основная цель курса - сформировать у учащихся целостное представление о геокультурном пространстве Республики Дагестан, о закономерностях существования и развития природы, общества и хозяйства.</w:t>
      </w:r>
    </w:p>
    <w:p w:rsidR="002220FC" w:rsidRPr="002220FC" w:rsidRDefault="002220FC" w:rsidP="00C071D8">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2220FC">
        <w:rPr>
          <w:rFonts w:ascii="Times New Roman" w:eastAsia="Times New Roman" w:hAnsi="Times New Roman"/>
          <w:color w:val="000000"/>
          <w:sz w:val="28"/>
          <w:szCs w:val="28"/>
          <w:lang w:eastAsia="ru-RU"/>
        </w:rPr>
        <w:t>На современном этапе перехода на новые образовательные результаты особую значимость приобрели задачи развития творческих способностей личности учащегося. Решению этих задач во многом способствует усиление практической направленности изучаемого материала, нацеленность школьников на самостоятельное овладение знаниями, навыками, опытом творческой деятельности.</w:t>
      </w:r>
    </w:p>
    <w:p w:rsidR="002220FC" w:rsidRPr="002220FC" w:rsidRDefault="002220FC" w:rsidP="00C071D8">
      <w:pPr>
        <w:widowControl w:val="0"/>
        <w:tabs>
          <w:tab w:val="left" w:pos="3027"/>
        </w:tabs>
        <w:suppressAutoHyphens/>
        <w:spacing w:after="0" w:line="240" w:lineRule="auto"/>
        <w:ind w:firstLine="851"/>
        <w:jc w:val="both"/>
        <w:rPr>
          <w:rFonts w:ascii="Times New Roman" w:eastAsia="Times New Roman" w:hAnsi="Times New Roman"/>
          <w:sz w:val="28"/>
          <w:szCs w:val="28"/>
          <w:lang w:eastAsia="ru-RU"/>
        </w:rPr>
      </w:pPr>
      <w:r w:rsidRPr="002220FC">
        <w:rPr>
          <w:rFonts w:ascii="Times New Roman" w:eastAsia="Times New Roman" w:hAnsi="Times New Roman"/>
          <w:sz w:val="28"/>
          <w:szCs w:val="28"/>
          <w:lang w:eastAsia="ru-RU"/>
        </w:rPr>
        <w:t>Программа данного спецкурса обобщает и расширяет знания учащихся, полученные при изучении физической географии 6,7,8 классах. Этот курс может иметь существенное образовательное значение для изучения</w:t>
      </w:r>
    </w:p>
    <w:p w:rsidR="002220FC" w:rsidRPr="002220FC" w:rsidRDefault="002220FC" w:rsidP="00C071D8">
      <w:pPr>
        <w:tabs>
          <w:tab w:val="left" w:pos="3027"/>
        </w:tabs>
        <w:spacing w:after="0" w:line="240" w:lineRule="auto"/>
        <w:ind w:firstLine="851"/>
        <w:jc w:val="both"/>
        <w:rPr>
          <w:rFonts w:ascii="Times New Roman" w:eastAsia="Times New Roman" w:hAnsi="Times New Roman"/>
          <w:b/>
          <w:iCs/>
          <w:color w:val="FF0000"/>
          <w:sz w:val="28"/>
          <w:szCs w:val="28"/>
          <w:lang w:eastAsia="ru-RU"/>
        </w:rPr>
      </w:pPr>
    </w:p>
    <w:p w:rsidR="002220FC" w:rsidRPr="002220FC" w:rsidRDefault="002220FC" w:rsidP="00C071D8">
      <w:pPr>
        <w:tabs>
          <w:tab w:val="left" w:pos="3027"/>
        </w:tabs>
        <w:spacing w:after="0" w:line="240" w:lineRule="auto"/>
        <w:ind w:firstLine="851"/>
        <w:jc w:val="both"/>
        <w:rPr>
          <w:rFonts w:ascii="Times New Roman" w:eastAsia="Times New Roman" w:hAnsi="Times New Roman"/>
          <w:iCs/>
          <w:sz w:val="28"/>
          <w:szCs w:val="28"/>
          <w:lang w:eastAsia="ru-RU"/>
        </w:rPr>
      </w:pPr>
    </w:p>
    <w:p w:rsidR="002220FC" w:rsidRPr="002220FC" w:rsidRDefault="002220FC" w:rsidP="00C071D8">
      <w:pPr>
        <w:tabs>
          <w:tab w:val="left" w:pos="3027"/>
        </w:tabs>
        <w:spacing w:after="0" w:line="240" w:lineRule="auto"/>
        <w:ind w:firstLine="851"/>
        <w:jc w:val="both"/>
        <w:rPr>
          <w:rFonts w:ascii="Times New Roman" w:eastAsia="Times New Roman" w:hAnsi="Times New Roman"/>
          <w:sz w:val="28"/>
          <w:szCs w:val="28"/>
          <w:lang w:eastAsia="ru-RU"/>
        </w:rPr>
      </w:pPr>
      <w:r w:rsidRPr="002220FC">
        <w:rPr>
          <w:rFonts w:ascii="Times New Roman" w:eastAsia="Times New Roman" w:hAnsi="Times New Roman"/>
          <w:iCs/>
          <w:sz w:val="28"/>
          <w:szCs w:val="28"/>
          <w:lang w:eastAsia="ru-RU"/>
        </w:rPr>
        <w:t>Главная идея</w:t>
      </w:r>
      <w:r w:rsidRPr="002220FC">
        <w:rPr>
          <w:rFonts w:ascii="Times New Roman" w:eastAsia="Times New Roman" w:hAnsi="Times New Roman"/>
          <w:sz w:val="28"/>
          <w:szCs w:val="28"/>
          <w:lang w:eastAsia="ru-RU"/>
        </w:rPr>
        <w:t xml:space="preserve"> курса: данная программа призвана способствовать познавательным, нравственным и воспитательным задачам школ Республики Дагестан, расширять и углублять кругозор учеников в  области географии, </w:t>
      </w:r>
      <w:r w:rsidRPr="002220FC">
        <w:rPr>
          <w:rFonts w:ascii="Times New Roman" w:eastAsia="Times New Roman" w:hAnsi="Times New Roman"/>
          <w:color w:val="000000"/>
          <w:sz w:val="28"/>
          <w:szCs w:val="28"/>
          <w:lang w:eastAsia="ru-RU"/>
        </w:rPr>
        <w:t>включить учащихся в практическое осмысление реальных жизненных проблем родного края, осознание необходимости использования географических знаний на уровне функциональной географической грамотности.</w:t>
      </w:r>
    </w:p>
    <w:p w:rsidR="002220FC" w:rsidRPr="002220FC" w:rsidRDefault="002220FC" w:rsidP="00C071D8">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2220FC">
        <w:rPr>
          <w:rFonts w:ascii="Times New Roman" w:eastAsia="Times New Roman" w:hAnsi="Times New Roman"/>
          <w:color w:val="000000"/>
          <w:sz w:val="28"/>
          <w:szCs w:val="28"/>
          <w:lang w:eastAsia="ru-RU"/>
        </w:rPr>
        <w:t xml:space="preserve">Региональный курс </w:t>
      </w:r>
      <w:r w:rsidRPr="002220FC">
        <w:rPr>
          <w:rFonts w:ascii="Times New Roman" w:eastAsia="Times New Roman" w:hAnsi="Times New Roman"/>
          <w:sz w:val="28"/>
          <w:szCs w:val="28"/>
          <w:lang w:eastAsia="ru-RU"/>
        </w:rPr>
        <w:t xml:space="preserve">«География Дагестана» </w:t>
      </w:r>
      <w:r w:rsidRPr="002220FC">
        <w:rPr>
          <w:rFonts w:ascii="Times New Roman" w:eastAsia="Times New Roman" w:hAnsi="Times New Roman"/>
          <w:color w:val="000000"/>
          <w:sz w:val="28"/>
          <w:szCs w:val="28"/>
          <w:lang w:eastAsia="ru-RU"/>
        </w:rPr>
        <w:t>органически связан с содержанием федерального курса школьной географии. Краеведческие знания служат звеном, способствующим более глубокому усвоению, закреплению тех знаний, которые предусмотрены базовым инвариантным компонентом образования. Курс в значительной мере строится на актуализации и систематизации имеющегося у учащихся практического жизненного опыта взаимодействия в природной и социокультурной средой, способствует развитию информационно- познавательных, практико-созидательных видов, компетенций. Региональный компонент географического образования способствует формированию личности учащегося как достойного представителя, умелого хранителя, пользователя и созидателя его социокультурных ценностей и традиций.</w:t>
      </w:r>
    </w:p>
    <w:p w:rsidR="002220FC" w:rsidRPr="002220FC" w:rsidRDefault="002220FC" w:rsidP="00C071D8">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2220FC">
        <w:rPr>
          <w:rFonts w:ascii="Times New Roman" w:eastAsia="Times New Roman" w:hAnsi="Times New Roman"/>
          <w:color w:val="000000"/>
          <w:sz w:val="28"/>
          <w:szCs w:val="28"/>
          <w:lang w:eastAsia="ru-RU"/>
        </w:rPr>
        <w:lastRenderedPageBreak/>
        <w:t>В программе пересмотрена последовательность изучения тем, которая диктуется историко-географической логикой</w:t>
      </w:r>
      <w:proofErr w:type="gramStart"/>
      <w:r w:rsidRPr="002220FC">
        <w:rPr>
          <w:rFonts w:ascii="Times New Roman" w:eastAsia="Times New Roman" w:hAnsi="Times New Roman"/>
          <w:color w:val="000000"/>
          <w:sz w:val="28"/>
          <w:szCs w:val="28"/>
          <w:lang w:eastAsia="ru-RU"/>
        </w:rPr>
        <w:t>.</w:t>
      </w:r>
      <w:r w:rsidRPr="002220FC">
        <w:rPr>
          <w:rFonts w:ascii="Times New Roman" w:eastAsia="Times New Roman" w:hAnsi="Times New Roman"/>
          <w:sz w:val="28"/>
          <w:szCs w:val="28"/>
          <w:lang w:eastAsia="ru-RU"/>
        </w:rPr>
        <w:t>И</w:t>
      </w:r>
      <w:proofErr w:type="gramEnd"/>
      <w:r w:rsidRPr="002220FC">
        <w:rPr>
          <w:rFonts w:ascii="Times New Roman" w:eastAsia="Times New Roman" w:hAnsi="Times New Roman"/>
          <w:sz w:val="28"/>
          <w:szCs w:val="28"/>
          <w:lang w:eastAsia="ru-RU"/>
        </w:rPr>
        <w:t>зучение географии своего края, играет важную роль в повышении научного уровня обучения географии.</w:t>
      </w:r>
    </w:p>
    <w:p w:rsidR="002220FC" w:rsidRPr="002220FC" w:rsidRDefault="002220FC" w:rsidP="00C071D8">
      <w:pPr>
        <w:spacing w:after="0" w:line="240" w:lineRule="auto"/>
        <w:ind w:firstLine="851"/>
        <w:jc w:val="both"/>
        <w:rPr>
          <w:rFonts w:ascii="Times New Roman" w:eastAsia="Times New Roman" w:hAnsi="Times New Roman"/>
          <w:b/>
          <w:color w:val="FF0066"/>
          <w:sz w:val="28"/>
          <w:szCs w:val="28"/>
          <w:lang w:eastAsia="ru-RU"/>
        </w:rPr>
      </w:pPr>
    </w:p>
    <w:p w:rsidR="002220FC" w:rsidRPr="002220FC" w:rsidRDefault="002220FC" w:rsidP="00C071D8">
      <w:pPr>
        <w:shd w:val="clear" w:color="auto" w:fill="FFFFFF"/>
        <w:spacing w:after="0" w:line="240" w:lineRule="auto"/>
        <w:ind w:firstLine="851"/>
        <w:jc w:val="both"/>
        <w:rPr>
          <w:rFonts w:ascii="Arial" w:eastAsia="Times New Roman" w:hAnsi="Arial" w:cs="Arial"/>
          <w:color w:val="0000FF"/>
          <w:sz w:val="28"/>
          <w:szCs w:val="28"/>
          <w:lang w:eastAsia="ru-RU"/>
        </w:rPr>
      </w:pPr>
      <w:r w:rsidRPr="002220FC">
        <w:rPr>
          <w:rFonts w:ascii="Times New Roman" w:eastAsia="Times New Roman" w:hAnsi="Times New Roman"/>
          <w:b/>
          <w:color w:val="0000FF"/>
          <w:sz w:val="28"/>
          <w:szCs w:val="28"/>
          <w:lang w:eastAsia="ru-RU"/>
        </w:rPr>
        <w:t>Характеристика предмета:</w:t>
      </w:r>
    </w:p>
    <w:p w:rsidR="002220FC" w:rsidRPr="002220FC" w:rsidRDefault="002220FC" w:rsidP="00C071D8">
      <w:pPr>
        <w:spacing w:after="0" w:line="240" w:lineRule="auto"/>
        <w:ind w:firstLine="851"/>
        <w:jc w:val="both"/>
        <w:rPr>
          <w:rFonts w:ascii="Times New Roman" w:eastAsia="Times New Roman" w:hAnsi="Times New Roman"/>
          <w:sz w:val="28"/>
          <w:szCs w:val="28"/>
          <w:lang w:eastAsia="ru-RU"/>
        </w:rPr>
      </w:pPr>
      <w:r w:rsidRPr="002220FC">
        <w:rPr>
          <w:rFonts w:ascii="Times New Roman" w:eastAsia="Times New Roman" w:hAnsi="Times New Roman"/>
          <w:sz w:val="28"/>
          <w:szCs w:val="28"/>
          <w:lang w:eastAsia="ru-RU"/>
        </w:rPr>
        <w:t xml:space="preserve"> Курс географии построен с позиции единства географии, комплексные подходы к характеристике территории России.  Как средство познания окружающего мира, география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география неразрывно связана со многими школьными предметами. </w:t>
      </w:r>
    </w:p>
    <w:p w:rsidR="002220FC" w:rsidRPr="002220FC" w:rsidRDefault="002220FC" w:rsidP="00C071D8">
      <w:pPr>
        <w:spacing w:after="0" w:line="240" w:lineRule="auto"/>
        <w:ind w:firstLine="851"/>
        <w:jc w:val="both"/>
        <w:rPr>
          <w:rFonts w:ascii="Times New Roman" w:eastAsia="Times New Roman" w:hAnsi="Times New Roman"/>
          <w:sz w:val="28"/>
          <w:szCs w:val="28"/>
          <w:lang w:eastAsia="ru-RU"/>
        </w:rPr>
      </w:pPr>
    </w:p>
    <w:p w:rsidR="002220FC" w:rsidRPr="002220FC" w:rsidRDefault="002220FC" w:rsidP="002220FC">
      <w:pPr>
        <w:autoSpaceDE w:val="0"/>
        <w:autoSpaceDN w:val="0"/>
        <w:adjustRightInd w:val="0"/>
        <w:spacing w:after="0" w:line="240" w:lineRule="auto"/>
        <w:jc w:val="center"/>
        <w:rPr>
          <w:rFonts w:ascii="Times New Roman" w:eastAsia="Times New Roman" w:hAnsi="Times New Roman"/>
          <w:sz w:val="28"/>
          <w:szCs w:val="28"/>
          <w:lang w:eastAsia="ru-RU"/>
        </w:rPr>
      </w:pPr>
      <w:r w:rsidRPr="002220FC">
        <w:rPr>
          <w:rFonts w:ascii="Times New Roman" w:eastAsia="Times New Roman" w:hAnsi="Times New Roman"/>
          <w:b/>
          <w:color w:val="0000FF"/>
          <w:sz w:val="28"/>
          <w:szCs w:val="28"/>
          <w:lang w:eastAsia="ru-RU"/>
        </w:rPr>
        <w:t>Формы текущего и итогового контрол</w:t>
      </w:r>
      <w:proofErr w:type="gramStart"/>
      <w:r w:rsidRPr="002220FC">
        <w:rPr>
          <w:rFonts w:ascii="Times New Roman" w:eastAsia="Times New Roman" w:hAnsi="Times New Roman"/>
          <w:b/>
          <w:color w:val="0000FF"/>
          <w:sz w:val="28"/>
          <w:szCs w:val="28"/>
          <w:lang w:eastAsia="ru-RU"/>
        </w:rPr>
        <w:t>я</w:t>
      </w:r>
      <w:r w:rsidRPr="002220FC">
        <w:rPr>
          <w:rFonts w:ascii="Times New Roman" w:eastAsia="Times New Roman" w:hAnsi="Times New Roman"/>
          <w:i/>
          <w:color w:val="0000FF"/>
          <w:sz w:val="28"/>
          <w:szCs w:val="28"/>
          <w:lang w:eastAsia="ru-RU"/>
        </w:rPr>
        <w:t>(</w:t>
      </w:r>
      <w:proofErr w:type="gramEnd"/>
      <w:r w:rsidRPr="002220FC">
        <w:rPr>
          <w:rFonts w:ascii="Times New Roman" w:eastAsia="Times New Roman" w:hAnsi="Times New Roman"/>
          <w:i/>
          <w:color w:val="0000FF"/>
          <w:sz w:val="28"/>
          <w:szCs w:val="28"/>
          <w:lang w:eastAsia="ru-RU"/>
        </w:rPr>
        <w:t>поурочный,  промежуточный, тематический, итоговый).</w:t>
      </w:r>
    </w:p>
    <w:p w:rsidR="002220FC" w:rsidRPr="002220FC" w:rsidRDefault="002220FC" w:rsidP="00B719BE">
      <w:pPr>
        <w:pStyle w:val="a8"/>
        <w:numPr>
          <w:ilvl w:val="0"/>
          <w:numId w:val="226"/>
        </w:numPr>
        <w:autoSpaceDE w:val="0"/>
        <w:autoSpaceDN w:val="0"/>
        <w:adjustRightInd w:val="0"/>
        <w:jc w:val="both"/>
        <w:rPr>
          <w:rFonts w:ascii="Times New Roman" w:eastAsia="Times New Roman" w:hAnsi="Times New Roman"/>
          <w:sz w:val="28"/>
          <w:szCs w:val="28"/>
        </w:rPr>
      </w:pPr>
      <w:r w:rsidRPr="002220FC">
        <w:rPr>
          <w:rFonts w:ascii="Times New Roman" w:eastAsia="Times New Roman" w:hAnsi="Times New Roman"/>
          <w:sz w:val="28"/>
          <w:szCs w:val="28"/>
        </w:rPr>
        <w:t xml:space="preserve">Контроль – неотъемлемая часть обучения. В зависимости от функций, которые выполняют </w:t>
      </w:r>
    </w:p>
    <w:p w:rsidR="002220FC" w:rsidRPr="002220FC" w:rsidRDefault="002220FC" w:rsidP="002220FC">
      <w:pPr>
        <w:autoSpaceDE w:val="0"/>
        <w:autoSpaceDN w:val="0"/>
        <w:adjustRightInd w:val="0"/>
        <w:spacing w:after="0" w:line="240" w:lineRule="auto"/>
        <w:ind w:left="360"/>
        <w:jc w:val="both"/>
        <w:rPr>
          <w:rFonts w:ascii="Times New Roman" w:eastAsia="Times New Roman" w:hAnsi="Times New Roman"/>
          <w:sz w:val="28"/>
          <w:szCs w:val="28"/>
          <w:lang w:eastAsia="ru-RU"/>
        </w:rPr>
      </w:pPr>
      <w:r w:rsidRPr="002220FC">
        <w:rPr>
          <w:rFonts w:ascii="Times New Roman" w:eastAsia="Times New Roman" w:hAnsi="Times New Roman"/>
          <w:sz w:val="28"/>
          <w:szCs w:val="28"/>
          <w:lang w:eastAsia="ru-RU"/>
        </w:rPr>
        <w:t>контроль в учебном процессе, можно выделить три основных его вида:</w:t>
      </w:r>
    </w:p>
    <w:p w:rsidR="002220FC" w:rsidRPr="002220FC" w:rsidRDefault="002220FC" w:rsidP="00B719BE">
      <w:pPr>
        <w:pStyle w:val="a8"/>
        <w:numPr>
          <w:ilvl w:val="0"/>
          <w:numId w:val="226"/>
        </w:numPr>
        <w:jc w:val="both"/>
        <w:rPr>
          <w:rFonts w:ascii="Times New Roman" w:eastAsia="Times New Roman" w:hAnsi="Times New Roman"/>
          <w:sz w:val="28"/>
          <w:szCs w:val="28"/>
        </w:rPr>
      </w:pPr>
      <w:proofErr w:type="gramStart"/>
      <w:r w:rsidRPr="002220FC">
        <w:rPr>
          <w:rFonts w:ascii="Times New Roman" w:eastAsia="Times New Roman" w:hAnsi="Times New Roman"/>
          <w:sz w:val="28"/>
          <w:szCs w:val="28"/>
        </w:rPr>
        <w:t>предварительный</w:t>
      </w:r>
      <w:proofErr w:type="gramEnd"/>
      <w:r w:rsidRPr="002220FC">
        <w:rPr>
          <w:rFonts w:ascii="Times New Roman" w:eastAsia="Times New Roman" w:hAnsi="Times New Roman"/>
          <w:sz w:val="28"/>
          <w:szCs w:val="28"/>
        </w:rPr>
        <w:t xml:space="preserve"> – установление исходного состояния сторон личности учащегося и, прежде всего, - исходного состояния познавательной  деятельности, в первую очередь, - индивидуального уровня каждого ученика.</w:t>
      </w:r>
    </w:p>
    <w:p w:rsidR="002220FC" w:rsidRPr="002220FC" w:rsidRDefault="002220FC" w:rsidP="00B719BE">
      <w:pPr>
        <w:pStyle w:val="a8"/>
        <w:numPr>
          <w:ilvl w:val="0"/>
          <w:numId w:val="226"/>
        </w:numPr>
        <w:jc w:val="both"/>
        <w:rPr>
          <w:rFonts w:ascii="Times New Roman" w:eastAsia="Times New Roman" w:hAnsi="Times New Roman"/>
          <w:sz w:val="28"/>
          <w:szCs w:val="28"/>
        </w:rPr>
      </w:pPr>
      <w:proofErr w:type="gramStart"/>
      <w:r w:rsidRPr="002220FC">
        <w:rPr>
          <w:rFonts w:ascii="Times New Roman" w:eastAsia="Times New Roman" w:hAnsi="Times New Roman"/>
          <w:sz w:val="28"/>
          <w:szCs w:val="28"/>
        </w:rPr>
        <w:t>т</w:t>
      </w:r>
      <w:proofErr w:type="gramEnd"/>
      <w:r w:rsidRPr="002220FC">
        <w:rPr>
          <w:rFonts w:ascii="Times New Roman" w:eastAsia="Times New Roman" w:hAnsi="Times New Roman"/>
          <w:sz w:val="28"/>
          <w:szCs w:val="28"/>
        </w:rPr>
        <w:t>екущий – необходим для диагностирования хода дидактического процесса, выявления динамики последнего, сопоставления реально достигнутых на отдельных этапах результатов с запланированными.</w:t>
      </w:r>
    </w:p>
    <w:p w:rsidR="002220FC" w:rsidRPr="002220FC" w:rsidRDefault="002220FC" w:rsidP="002220FC">
      <w:pPr>
        <w:shd w:val="clear" w:color="auto" w:fill="FFFFFF"/>
        <w:spacing w:after="0" w:line="240" w:lineRule="auto"/>
        <w:jc w:val="center"/>
        <w:rPr>
          <w:rFonts w:ascii="Times New Roman" w:eastAsia="Times New Roman" w:hAnsi="Times New Roman"/>
          <w:b/>
          <w:bCs/>
          <w:color w:val="000000"/>
          <w:sz w:val="28"/>
          <w:szCs w:val="28"/>
          <w:lang w:eastAsia="ru-RU"/>
        </w:rPr>
      </w:pPr>
      <w:proofErr w:type="gramStart"/>
      <w:r w:rsidRPr="002220FC">
        <w:rPr>
          <w:rFonts w:ascii="Times New Roman" w:eastAsia="Times New Roman" w:hAnsi="Times New Roman"/>
          <w:sz w:val="28"/>
          <w:szCs w:val="28"/>
          <w:lang w:eastAsia="ru-RU"/>
        </w:rPr>
        <w:t>итоговый</w:t>
      </w:r>
      <w:proofErr w:type="gramEnd"/>
      <w:r w:rsidRPr="002220FC">
        <w:rPr>
          <w:rFonts w:ascii="Times New Roman" w:eastAsia="Times New Roman" w:hAnsi="Times New Roman"/>
          <w:sz w:val="28"/>
          <w:szCs w:val="28"/>
          <w:lang w:eastAsia="ru-RU"/>
        </w:rPr>
        <w:t xml:space="preserve"> – учащиеся всегда должны знать. Что процесс усвоения имеет свои временные границы и должен закончиться определенным результатом, который будет оцениваться.</w:t>
      </w:r>
    </w:p>
    <w:p w:rsidR="002220FC" w:rsidRPr="002220FC" w:rsidRDefault="002220FC" w:rsidP="002220FC">
      <w:pPr>
        <w:shd w:val="clear" w:color="auto" w:fill="FFFFFF"/>
        <w:spacing w:after="0" w:line="240" w:lineRule="auto"/>
        <w:jc w:val="center"/>
        <w:rPr>
          <w:rFonts w:ascii="Times New Roman" w:eastAsia="Times New Roman" w:hAnsi="Times New Roman"/>
          <w:b/>
          <w:bCs/>
          <w:color w:val="0000FF"/>
          <w:sz w:val="28"/>
          <w:szCs w:val="28"/>
          <w:lang w:eastAsia="ru-RU"/>
        </w:rPr>
      </w:pPr>
    </w:p>
    <w:p w:rsidR="002220FC" w:rsidRPr="002220FC" w:rsidRDefault="002220FC" w:rsidP="002220FC">
      <w:pPr>
        <w:shd w:val="clear" w:color="auto" w:fill="FFFFFF"/>
        <w:spacing w:after="0" w:line="240" w:lineRule="auto"/>
        <w:jc w:val="center"/>
        <w:rPr>
          <w:rFonts w:ascii="Arial" w:eastAsia="Times New Roman" w:hAnsi="Arial" w:cs="Arial"/>
          <w:color w:val="0000FF"/>
          <w:sz w:val="28"/>
          <w:szCs w:val="28"/>
          <w:lang w:eastAsia="ru-RU"/>
        </w:rPr>
      </w:pPr>
      <w:r w:rsidRPr="002220FC">
        <w:rPr>
          <w:rFonts w:ascii="Times New Roman" w:eastAsia="Times New Roman" w:hAnsi="Times New Roman"/>
          <w:b/>
          <w:bCs/>
          <w:color w:val="0000FF"/>
          <w:sz w:val="28"/>
          <w:szCs w:val="28"/>
          <w:lang w:eastAsia="ru-RU"/>
        </w:rPr>
        <w:t>Планируемые результаты изучения учебного предмета</w:t>
      </w:r>
    </w:p>
    <w:p w:rsidR="002220FC" w:rsidRPr="002220FC" w:rsidRDefault="002220FC" w:rsidP="002220FC">
      <w:pPr>
        <w:shd w:val="clear" w:color="auto" w:fill="FFFFFF"/>
        <w:spacing w:after="0" w:line="240" w:lineRule="auto"/>
        <w:rPr>
          <w:rFonts w:ascii="Arial" w:eastAsia="Times New Roman" w:hAnsi="Arial" w:cs="Arial"/>
          <w:color w:val="000000"/>
          <w:sz w:val="28"/>
          <w:szCs w:val="28"/>
          <w:lang w:eastAsia="ru-RU"/>
        </w:rPr>
      </w:pPr>
      <w:r w:rsidRPr="002220FC">
        <w:rPr>
          <w:rFonts w:ascii="Times New Roman" w:eastAsia="Times New Roman" w:hAnsi="Times New Roman"/>
          <w:b/>
          <w:color w:val="0000FF"/>
          <w:sz w:val="28"/>
          <w:szCs w:val="28"/>
          <w:lang w:eastAsia="ru-RU"/>
        </w:rPr>
        <w:t>Личностным результатом</w:t>
      </w:r>
      <w:r w:rsidRPr="002220FC">
        <w:rPr>
          <w:rFonts w:ascii="Times New Roman" w:eastAsia="Times New Roman" w:hAnsi="Times New Roman"/>
          <w:color w:val="000000"/>
          <w:sz w:val="28"/>
          <w:szCs w:val="28"/>
          <w:lang w:eastAsia="ru-RU"/>
        </w:rPr>
        <w:t>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2220FC" w:rsidRPr="002220FC" w:rsidRDefault="002220FC" w:rsidP="002220FC">
      <w:pPr>
        <w:shd w:val="clear" w:color="auto" w:fill="FFFFFF"/>
        <w:spacing w:after="0" w:line="240" w:lineRule="auto"/>
        <w:rPr>
          <w:rFonts w:ascii="Times New Roman" w:eastAsia="Times New Roman" w:hAnsi="Times New Roman"/>
          <w:b/>
          <w:color w:val="0000FF"/>
          <w:sz w:val="28"/>
          <w:szCs w:val="28"/>
          <w:lang w:eastAsia="ru-RU"/>
        </w:rPr>
      </w:pPr>
    </w:p>
    <w:p w:rsidR="002220FC" w:rsidRPr="002220FC" w:rsidRDefault="002220FC" w:rsidP="002220FC">
      <w:pPr>
        <w:shd w:val="clear" w:color="auto" w:fill="FFFFFF"/>
        <w:spacing w:after="0" w:line="240" w:lineRule="auto"/>
        <w:rPr>
          <w:rFonts w:ascii="Arial" w:eastAsia="Times New Roman" w:hAnsi="Arial" w:cs="Arial"/>
          <w:color w:val="000000"/>
          <w:sz w:val="28"/>
          <w:szCs w:val="28"/>
          <w:lang w:eastAsia="ru-RU"/>
        </w:rPr>
      </w:pPr>
      <w:r w:rsidRPr="002220FC">
        <w:rPr>
          <w:rFonts w:ascii="Times New Roman" w:eastAsia="Times New Roman" w:hAnsi="Times New Roman"/>
          <w:b/>
          <w:color w:val="0000FF"/>
          <w:sz w:val="28"/>
          <w:szCs w:val="28"/>
          <w:lang w:eastAsia="ru-RU"/>
        </w:rPr>
        <w:t>Важнейшие личностные результатыобучения географии:</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ценностные ориентации выпускников основной школы, отражающие их индивидуально-личностные позиции:</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осознание себя как члена общества на глобальном, региональном и локальном уровнях (житель планеты Земля, гражданин Российской Федерации, житель Башкортостана);</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осознание целостности природы, населения и хозяйства Земли, материков, их крупных районов и стран;</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lastRenderedPageBreak/>
        <w:t>представление о России как субъекте мирового географического пространства, ее месте и роли в современном мире;</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осознание единства географического пространства России как единой среды обитания всехнаселяющих ее народов, определяющей общность их исторических судеб;</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осознание значимости и общности глобальных проблем человечества.</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гармонично развитые социальные чувства и качества:</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эмоционально-ценностное отношение к окружающей среде, необходимости ее сохранения и рационального использования;</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патриотизм, любовь к своей местности, своему региону, своей стране;</w:t>
      </w:r>
    </w:p>
    <w:p w:rsidR="002220FC" w:rsidRPr="002220FC" w:rsidRDefault="002220FC" w:rsidP="00B719BE">
      <w:pPr>
        <w:pStyle w:val="a8"/>
        <w:numPr>
          <w:ilvl w:val="0"/>
          <w:numId w:val="228"/>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уважение к истории, культуре, национальным особенностям, традициям и образу жизни других народов, толерантность.</w:t>
      </w:r>
    </w:p>
    <w:p w:rsidR="002220FC" w:rsidRPr="002220FC" w:rsidRDefault="002220FC" w:rsidP="002220FC">
      <w:pPr>
        <w:shd w:val="clear" w:color="auto" w:fill="FFFFFF"/>
        <w:spacing w:after="0" w:line="240" w:lineRule="auto"/>
        <w:rPr>
          <w:rFonts w:ascii="Arial" w:eastAsia="Times New Roman" w:hAnsi="Arial" w:cs="Arial"/>
          <w:color w:val="000000"/>
          <w:sz w:val="28"/>
          <w:szCs w:val="28"/>
          <w:lang w:eastAsia="ru-RU"/>
        </w:rPr>
      </w:pPr>
      <w:r w:rsidRPr="002220FC">
        <w:rPr>
          <w:rFonts w:ascii="Times New Roman" w:eastAsia="Times New Roman" w:hAnsi="Times New Roman"/>
          <w:b/>
          <w:color w:val="0000FF"/>
          <w:sz w:val="28"/>
          <w:szCs w:val="28"/>
          <w:lang w:eastAsia="ru-RU"/>
        </w:rPr>
        <w:t>Метапредметные результаты</w:t>
      </w:r>
      <w:r w:rsidRPr="002220FC">
        <w:rPr>
          <w:rFonts w:ascii="Times New Roman" w:eastAsia="Times New Roman" w:hAnsi="Times New Roman"/>
          <w:color w:val="000000"/>
          <w:sz w:val="28"/>
          <w:szCs w:val="28"/>
          <w:lang w:eastAsia="ru-RU"/>
        </w:rPr>
        <w:t>освоения выпускниками основной школы программы по географии заключаются в формировании и развитии посредством географического знания:</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познавательных интересов, интеллектуальных и творческих способностей учащихся;</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гуманистических и демократических ценностных ориентаций, готовности следовать этическим нормам поведения в повседневной жизни и производственной деятельности;</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способности к самостоятельному приобретению новых знаний и практических умений, умения управлять своей познавательной деятельностью;</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готовности к осознанному выбору дальнейшей профессиональной траектории в соответствии с собственными интересами и возможностями.</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 xml:space="preserve">Кроме того, </w:t>
      </w:r>
      <w:r w:rsidRPr="002220FC">
        <w:rPr>
          <w:rFonts w:ascii="Times New Roman" w:eastAsia="Times New Roman" w:hAnsi="Times New Roman"/>
          <w:b/>
          <w:color w:val="0000FF"/>
          <w:sz w:val="28"/>
          <w:szCs w:val="28"/>
        </w:rPr>
        <w:t>к метапредметным результатам относятся универсальные способы деятельности</w:t>
      </w:r>
      <w:r w:rsidRPr="002220FC">
        <w:rPr>
          <w:rFonts w:ascii="Times New Roman" w:eastAsia="Times New Roman" w:hAnsi="Times New Roman"/>
          <w:color w:val="000000"/>
          <w:sz w:val="28"/>
          <w:szCs w:val="28"/>
        </w:rPr>
        <w:t xml:space="preserve">, </w:t>
      </w:r>
      <w:proofErr w:type="gramStart"/>
      <w:r w:rsidRPr="002220FC">
        <w:rPr>
          <w:rFonts w:ascii="Times New Roman" w:eastAsia="Times New Roman" w:hAnsi="Times New Roman"/>
          <w:color w:val="000000"/>
          <w:sz w:val="28"/>
          <w:szCs w:val="28"/>
        </w:rPr>
        <w:t>формируемые</w:t>
      </w:r>
      <w:proofErr w:type="gramEnd"/>
      <w:r w:rsidRPr="002220FC">
        <w:rPr>
          <w:rFonts w:ascii="Times New Roman" w:eastAsia="Times New Roman" w:hAnsi="Times New Roman"/>
          <w:color w:val="000000"/>
          <w:sz w:val="28"/>
          <w:szCs w:val="28"/>
        </w:rPr>
        <w:t xml:space="preserve"> в том числе и в школьном курсе географии и применяемые как в рамках образовательного процесса, так и в реальных жизненных ситуациях:</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оценивать с позиций социальных норм собственные поступки и поступки других людей;</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взаимодействовать с людьми, работать в коллективе (с выполнением различных социальных ролей: представлять себя, вести дискуссию, уметь грамотно писать письмо, заявление и т. п.);</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lastRenderedPageBreak/>
        <w:t>умение ориентироваться в окружающем мире, выбирать целевые и смысловые установки в своих действиях и поступках, принимать решения.</w:t>
      </w:r>
    </w:p>
    <w:p w:rsidR="002220FC" w:rsidRPr="002220FC" w:rsidRDefault="002220FC" w:rsidP="002220FC">
      <w:pPr>
        <w:pStyle w:val="a8"/>
        <w:shd w:val="clear" w:color="auto" w:fill="FFFFFF"/>
        <w:rPr>
          <w:rFonts w:ascii="Arial" w:eastAsia="Times New Roman" w:hAnsi="Arial" w:cs="Arial"/>
          <w:color w:val="000000"/>
          <w:sz w:val="28"/>
          <w:szCs w:val="28"/>
        </w:rPr>
      </w:pPr>
      <w:r w:rsidRPr="002220FC">
        <w:rPr>
          <w:rFonts w:ascii="Times New Roman" w:eastAsia="Times New Roman" w:hAnsi="Times New Roman"/>
          <w:b/>
          <w:color w:val="0000FF"/>
          <w:sz w:val="28"/>
          <w:szCs w:val="28"/>
        </w:rPr>
        <w:t>Предметными результатами освоения выпускниками</w:t>
      </w:r>
      <w:r w:rsidRPr="002220FC">
        <w:rPr>
          <w:rFonts w:ascii="Times New Roman" w:eastAsia="Times New Roman" w:hAnsi="Times New Roman"/>
          <w:color w:val="000000"/>
          <w:sz w:val="28"/>
          <w:szCs w:val="28"/>
        </w:rPr>
        <w:t>основной школы программы по географии являются:</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понимание роли и места географической науки в системе научных дисциплин, ее роли в решении современных практических задач человечества и глобальных проблем;</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представление о современной географической научной картине мира и владение основами научных географических знаний (теорий, концепций, принципов, законов и базовых понятий);</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работать с разными источниками географической информации;</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выделять, описывать и объяснять существенные признаки географических объектов и явлений;</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картографическая грамотность;</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вести наблюдения за объектами, процессами и явлениями географической среды, их изменениями в результате природных и антропогенных воздействий, оценивать их последствия;</w:t>
      </w:r>
    </w:p>
    <w:p w:rsidR="002220FC" w:rsidRPr="002220FC" w:rsidRDefault="002220FC" w:rsidP="00B719BE">
      <w:pPr>
        <w:pStyle w:val="a8"/>
        <w:numPr>
          <w:ilvl w:val="0"/>
          <w:numId w:val="229"/>
        </w:numPr>
        <w:shd w:val="clear" w:color="auto" w:fill="FFFFFF"/>
        <w:rPr>
          <w:rFonts w:ascii="Arial" w:eastAsia="Times New Roman" w:hAnsi="Arial" w:cs="Arial"/>
          <w:color w:val="000000"/>
          <w:sz w:val="28"/>
          <w:szCs w:val="28"/>
        </w:rPr>
      </w:pPr>
      <w:r w:rsidRPr="002220FC">
        <w:rPr>
          <w:rFonts w:ascii="Times New Roman" w:eastAsia="Times New Roman" w:hAnsi="Times New Roman"/>
          <w:color w:val="000000"/>
          <w:sz w:val="28"/>
          <w:szCs w:val="28"/>
        </w:rPr>
        <w:t>умение применять географические знания в повседневной жизни для объяснения и оценки разнообразных явлений и 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C071D8" w:rsidRDefault="00C071D8" w:rsidP="006658DB">
      <w:pPr>
        <w:ind w:firstLine="709"/>
        <w:rPr>
          <w:rFonts w:ascii="Times New Roman" w:hAnsi="Times New Roman"/>
          <w:sz w:val="28"/>
          <w:szCs w:val="28"/>
        </w:rPr>
      </w:pPr>
    </w:p>
    <w:p w:rsidR="002B24F7" w:rsidRPr="002B24F7" w:rsidRDefault="00C071D8" w:rsidP="006658DB">
      <w:pPr>
        <w:ind w:firstLine="709"/>
        <w:rPr>
          <w:rFonts w:ascii="Times New Roman" w:hAnsi="Times New Roman"/>
          <w:b/>
          <w:sz w:val="28"/>
          <w:szCs w:val="28"/>
        </w:rPr>
      </w:pPr>
      <w:r w:rsidRPr="00DF2F22">
        <w:rPr>
          <w:rFonts w:ascii="Times New Roman" w:hAnsi="Times New Roman"/>
          <w:b/>
          <w:sz w:val="28"/>
          <w:szCs w:val="28"/>
        </w:rPr>
        <w:t>2.2.2.19</w:t>
      </w:r>
      <w:r>
        <w:rPr>
          <w:rFonts w:ascii="Times New Roman" w:hAnsi="Times New Roman"/>
          <w:sz w:val="28"/>
          <w:szCs w:val="28"/>
        </w:rPr>
        <w:t>.</w:t>
      </w:r>
      <w:r w:rsidR="002B24F7">
        <w:rPr>
          <w:rFonts w:ascii="Times New Roman" w:hAnsi="Times New Roman"/>
          <w:sz w:val="28"/>
          <w:szCs w:val="28"/>
        </w:rPr>
        <w:t xml:space="preserve"> </w:t>
      </w:r>
      <w:r w:rsidR="002B24F7" w:rsidRPr="002B24F7">
        <w:rPr>
          <w:rFonts w:ascii="Times New Roman" w:hAnsi="Times New Roman"/>
          <w:b/>
          <w:sz w:val="28"/>
          <w:szCs w:val="28"/>
        </w:rPr>
        <w:t>История Дагестана</w:t>
      </w:r>
    </w:p>
    <w:p w:rsidR="002B24F7" w:rsidRPr="00166FF4" w:rsidRDefault="002B24F7" w:rsidP="002B24F7">
      <w:pPr>
        <w:autoSpaceDE w:val="0"/>
        <w:autoSpaceDN w:val="0"/>
        <w:adjustRightInd w:val="0"/>
        <w:spacing w:line="256" w:lineRule="auto"/>
        <w:ind w:left="567" w:firstLine="567"/>
        <w:jc w:val="both"/>
        <w:rPr>
          <w:rFonts w:ascii="Times New Roman" w:hAnsi="Times New Roman"/>
          <w:sz w:val="28"/>
          <w:szCs w:val="28"/>
        </w:rPr>
      </w:pPr>
      <w:r w:rsidRPr="00166FF4">
        <w:rPr>
          <w:rFonts w:ascii="Times New Roman" w:hAnsi="Times New Roman"/>
          <w:sz w:val="28"/>
          <w:szCs w:val="28"/>
        </w:rPr>
        <w:t xml:space="preserve">Рабочая программа курса «История Дагестана» для 9 класса разработана </w:t>
      </w:r>
      <w:r w:rsidRPr="00166FF4">
        <w:rPr>
          <w:rFonts w:ascii="Times New Roman" w:eastAsia="Times New Roman" w:hAnsi="Times New Roman"/>
          <w:sz w:val="28"/>
          <w:szCs w:val="28"/>
          <w:shd w:val="clear" w:color="auto" w:fill="FFFFFF"/>
          <w:lang w:eastAsia="ru-RU"/>
        </w:rPr>
        <w:t>на основе методической программы «История Дагестана» для общеобразовательных учреждений Республики Дагестан, подготовленная сектором педагогики Научно- исследовательского института педагогики им. А.А.</w:t>
      </w:r>
      <w:proofErr w:type="gramStart"/>
      <w:r w:rsidRPr="00166FF4">
        <w:rPr>
          <w:rFonts w:ascii="Times New Roman" w:eastAsia="Times New Roman" w:hAnsi="Times New Roman"/>
          <w:sz w:val="28"/>
          <w:szCs w:val="28"/>
          <w:shd w:val="clear" w:color="auto" w:fill="FFFFFF"/>
          <w:lang w:eastAsia="ru-RU"/>
        </w:rPr>
        <w:t>Тахо-Годи</w:t>
      </w:r>
      <w:proofErr w:type="gramEnd"/>
      <w:r w:rsidRPr="00166FF4">
        <w:rPr>
          <w:rFonts w:ascii="Times New Roman" w:eastAsia="Times New Roman" w:hAnsi="Times New Roman"/>
          <w:sz w:val="28"/>
          <w:szCs w:val="28"/>
          <w:shd w:val="clear" w:color="auto" w:fill="FFFFFF"/>
          <w:lang w:eastAsia="ru-RU"/>
        </w:rPr>
        <w:t xml:space="preserve">, </w:t>
      </w:r>
      <w:r w:rsidRPr="00166FF4">
        <w:rPr>
          <w:rFonts w:ascii="Times New Roman" w:hAnsi="Times New Roman"/>
          <w:sz w:val="28"/>
          <w:szCs w:val="28"/>
        </w:rPr>
        <w:t>а также в соответствии с основной образовательной программой основного общего</w:t>
      </w:r>
      <w:r>
        <w:rPr>
          <w:rFonts w:ascii="Times New Roman" w:hAnsi="Times New Roman"/>
          <w:sz w:val="28"/>
          <w:szCs w:val="28"/>
        </w:rPr>
        <w:t xml:space="preserve"> образования НОУ «ООШ Квант» на 2020-2021</w:t>
      </w:r>
      <w:r w:rsidRPr="00166FF4">
        <w:rPr>
          <w:rFonts w:ascii="Times New Roman" w:hAnsi="Times New Roman"/>
          <w:sz w:val="28"/>
          <w:szCs w:val="28"/>
        </w:rPr>
        <w:t xml:space="preserve">учебный год.  </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b/>
          <w:bCs/>
          <w:color w:val="000000"/>
          <w:sz w:val="28"/>
          <w:szCs w:val="28"/>
          <w:shd w:val="clear" w:color="auto" w:fill="FFFFFF"/>
          <w:lang w:eastAsia="ru-RU"/>
        </w:rPr>
        <w:t>Целями</w:t>
      </w:r>
      <w:r w:rsidRPr="00166FF4">
        <w:rPr>
          <w:rFonts w:ascii="Times New Roman" w:eastAsia="Times New Roman" w:hAnsi="Times New Roman"/>
          <w:color w:val="000000"/>
          <w:sz w:val="28"/>
          <w:szCs w:val="28"/>
          <w:shd w:val="clear" w:color="auto" w:fill="FFFFFF"/>
          <w:lang w:eastAsia="ru-RU"/>
        </w:rPr>
        <w:t> реализации регионального компонента по истории Дагестана являются:</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 воспитание разносторонне развитой личности гражданина России, духовно связанного с малой родиной, знающего и уважающего ее историю, культуру, национальные традиции, ориентированного в системе ценностей и потребностях современной жизни;</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lastRenderedPageBreak/>
        <w:t>- формирование способности учащихся к самостоятельному жизненному выбору, самообразованию и самосовершенствованию в условиях многонационального и поликонфессионального своеобразия.</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b/>
          <w:bCs/>
          <w:color w:val="000000"/>
          <w:sz w:val="28"/>
          <w:szCs w:val="28"/>
          <w:shd w:val="clear" w:color="auto" w:fill="FFFFFF"/>
          <w:lang w:eastAsia="ru-RU"/>
        </w:rPr>
        <w:t>Задачи</w:t>
      </w:r>
      <w:r w:rsidRPr="00166FF4">
        <w:rPr>
          <w:rFonts w:ascii="Times New Roman" w:eastAsia="Times New Roman" w:hAnsi="Times New Roman"/>
          <w:color w:val="000000"/>
          <w:sz w:val="28"/>
          <w:szCs w:val="28"/>
          <w:shd w:val="clear" w:color="auto" w:fill="FFFFFF"/>
          <w:lang w:eastAsia="ru-RU"/>
        </w:rPr>
        <w:t> реализации регионального компонента по истории Дагестана:</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 дать учащимся целостное представление об историческом, этнонациональном, природном, хозяйственном своеобразии родного края, традициях духовной и нравственной жизни, социальном опыте народа;</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-сформировать позитивные ценностные ориентации в ходе ознакомления с исторически сложившимися культурными, религиозными, этнонациональными традициями народов, населяющих Дагестан, для применения полученных знании и умении на практике, планирования своей жизнедеятельности, участия в решении существующих и возникающих региональных, общенациональных проблем;</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-обеспечить понимание идеи межнационального согласия, толерантности как важнейших традиции духовной жизни региона, сформировать на этой основе умения конструктивного межкультурного взаимодействия с представителями различных этносов, навыки бесконфликтного поведения;</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-способствовать этнической идентификации и политической консолидации населения;</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-помочь учащимся осознать разнообразие и масштаб трудовой жизни в регионе, передать им знания и умения для активного участия в ней, способствовать самоопределению, формированию потребности в созидательной трудовой деятельности на благо семьи, общества, государства;</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-пробуждать интерес к судьбам людей родного края, к истории повседневности, воспитывать уважение к представителям старшего поколения, институту семьи;</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-развивать у обучающихся интерес к родной истории, раскрывая сущность исторических явлений и процессов на близком ярком материале;</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-развивать творческие способности обучающихся на основе, поисковой, исследовательской деятельности, изучение многообразных источников по истории края;</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-создавать условия для приобщения обучающихся к культуре, искусству, способам художественного самовыражения на примерах творчества земляков – известных деятелей культуры;</w:t>
      </w:r>
    </w:p>
    <w:p w:rsidR="002B24F7" w:rsidRPr="00166FF4" w:rsidRDefault="002B24F7" w:rsidP="002B24F7">
      <w:pPr>
        <w:spacing w:after="0" w:line="240" w:lineRule="auto"/>
        <w:ind w:left="567" w:firstLine="567"/>
        <w:jc w:val="both"/>
        <w:rPr>
          <w:rFonts w:ascii="Times New Roman" w:eastAsia="Times New Roman" w:hAnsi="Times New Roman"/>
          <w:color w:val="000000"/>
          <w:sz w:val="28"/>
          <w:szCs w:val="28"/>
          <w:shd w:val="clear" w:color="auto" w:fill="FFFFFF"/>
          <w:lang w:eastAsia="ru-RU"/>
        </w:rPr>
      </w:pPr>
      <w:r w:rsidRPr="00166FF4">
        <w:rPr>
          <w:rFonts w:ascii="Times New Roman" w:eastAsia="Times New Roman" w:hAnsi="Times New Roman"/>
          <w:color w:val="000000"/>
          <w:sz w:val="28"/>
          <w:szCs w:val="28"/>
          <w:shd w:val="clear" w:color="auto" w:fill="FFFFFF"/>
          <w:lang w:eastAsia="ru-RU"/>
        </w:rPr>
        <w:t>-формировать у учащихся собственное оценочное отношение к фактам и событиям прошлого и настоящего.</w:t>
      </w:r>
      <w:r w:rsidRPr="00166FF4">
        <w:rPr>
          <w:rFonts w:ascii="Times New Roman" w:eastAsia="Times New Roman" w:hAnsi="Times New Roman"/>
          <w:color w:val="000000"/>
          <w:sz w:val="28"/>
          <w:szCs w:val="28"/>
          <w:lang w:eastAsia="ru-RU"/>
        </w:rPr>
        <w:br/>
      </w:r>
      <w:r w:rsidRPr="00166FF4">
        <w:rPr>
          <w:rFonts w:ascii="Times New Roman" w:eastAsia="Times New Roman" w:hAnsi="Times New Roman"/>
          <w:color w:val="000000"/>
          <w:sz w:val="28"/>
          <w:szCs w:val="28"/>
          <w:lang w:eastAsia="ru-RU"/>
        </w:rPr>
        <w:br/>
      </w:r>
      <w:r w:rsidRPr="00166FF4">
        <w:rPr>
          <w:rFonts w:ascii="Times New Roman" w:eastAsia="Times New Roman" w:hAnsi="Times New Roman"/>
          <w:color w:val="000000"/>
          <w:sz w:val="28"/>
          <w:szCs w:val="28"/>
          <w:shd w:val="clear" w:color="auto" w:fill="FFFFFF"/>
          <w:lang w:eastAsia="ru-RU"/>
        </w:rPr>
        <w:t xml:space="preserve">Таким образом, в результате изучения истории Дагестана формируется целостный и своеобразный исторический образ родного края на основе </w:t>
      </w:r>
      <w:r w:rsidRPr="00166FF4">
        <w:rPr>
          <w:rFonts w:ascii="Times New Roman" w:eastAsia="Times New Roman" w:hAnsi="Times New Roman"/>
          <w:color w:val="000000"/>
          <w:sz w:val="28"/>
          <w:szCs w:val="28"/>
          <w:shd w:val="clear" w:color="auto" w:fill="FFFFFF"/>
          <w:lang w:eastAsia="ru-RU"/>
        </w:rPr>
        <w:lastRenderedPageBreak/>
        <w:t>комплексного осмысления региональных процессов и их роли в образовании, самоопределении и саморазвитии родного края на основе комплексного осмысления региональных процессов и их роли в образовании, самоопределении и саморазвитии школьников.</w:t>
      </w:r>
    </w:p>
    <w:p w:rsidR="00245F1D" w:rsidRPr="002220FC" w:rsidRDefault="00245F1D" w:rsidP="006658DB">
      <w:pPr>
        <w:ind w:firstLine="709"/>
        <w:rPr>
          <w:rFonts w:ascii="Times New Roman" w:eastAsia="Times New Roman" w:hAnsi="Times New Roman"/>
          <w:b/>
          <w:bCs/>
          <w:sz w:val="28"/>
          <w:szCs w:val="28"/>
          <w:lang w:eastAsia="ru-RU"/>
        </w:rPr>
      </w:pPr>
      <w:r w:rsidRPr="002220FC">
        <w:rPr>
          <w:rFonts w:ascii="Times New Roman" w:hAnsi="Times New Roman"/>
          <w:sz w:val="28"/>
          <w:szCs w:val="28"/>
        </w:rPr>
        <w:br w:type="page"/>
      </w:r>
    </w:p>
    <w:p w:rsidR="00B540EE" w:rsidRPr="0074495D" w:rsidRDefault="001341D0" w:rsidP="00436EB5">
      <w:pPr>
        <w:pStyle w:val="2"/>
        <w:jc w:val="center"/>
      </w:pPr>
      <w:bookmarkStart w:id="314" w:name="_Toc410654043"/>
      <w:bookmarkStart w:id="315" w:name="_Toc414553254"/>
      <w:r w:rsidRPr="0074495D">
        <w:lastRenderedPageBreak/>
        <w:t xml:space="preserve">2.3. </w:t>
      </w:r>
      <w:r w:rsidR="00B540EE" w:rsidRPr="0074495D">
        <w:t xml:space="preserve">Программа воспитания и социализации </w:t>
      </w:r>
      <w:proofErr w:type="gramStart"/>
      <w:r w:rsidR="00B540EE" w:rsidRPr="0074495D">
        <w:t>обучающихся</w:t>
      </w:r>
      <w:bookmarkEnd w:id="312"/>
      <w:bookmarkEnd w:id="313"/>
      <w:bookmarkEnd w:id="314"/>
      <w:bookmarkEnd w:id="315"/>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w:t>
      </w:r>
      <w:proofErr w:type="gramStart"/>
      <w:r w:rsidRPr="0074495D">
        <w:rPr>
          <w:rFonts w:ascii="Times New Roman" w:hAnsi="Times New Roman"/>
          <w:b/>
          <w:sz w:val="28"/>
          <w:szCs w:val="28"/>
        </w:rPr>
        <w:t>на</w:t>
      </w:r>
      <w:proofErr w:type="gramEnd"/>
      <w:r w:rsidRPr="0074495D">
        <w:rPr>
          <w:rFonts w:ascii="Times New Roman" w:hAnsi="Times New Roman"/>
          <w:b/>
          <w:sz w:val="28"/>
          <w:szCs w:val="28"/>
        </w:rPr>
        <w:t xml:space="preserve">: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74495D">
        <w:rPr>
          <w:rFonts w:ascii="Times New Roman" w:hAnsi="Times New Roman"/>
          <w:sz w:val="28"/>
          <w:szCs w:val="28"/>
        </w:rPr>
        <w:t xml:space="preserve">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w:t>
      </w:r>
      <w:r w:rsidR="00417C25">
        <w:rPr>
          <w:rFonts w:ascii="Times New Roman" w:hAnsi="Times New Roman"/>
          <w:b/>
          <w:sz w:val="28"/>
          <w:szCs w:val="28"/>
        </w:rPr>
        <w:t xml:space="preserve"> </w:t>
      </w:r>
      <w:r w:rsidRPr="0074495D">
        <w:rPr>
          <w:rFonts w:ascii="Times New Roman" w:hAnsi="Times New Roman"/>
          <w:b/>
          <w:sz w:val="28"/>
          <w:szCs w:val="28"/>
        </w:rPr>
        <w:t>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16" w:name="_Toc410654044"/>
      <w:bookmarkStart w:id="317" w:name="_Toc284662818"/>
      <w:bookmarkStart w:id="318" w:name="_Toc284663445"/>
      <w:bookmarkStart w:id="319" w:name="_Toc414553255"/>
      <w:bookmarkStart w:id="320"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16"/>
      <w:bookmarkEnd w:id="317"/>
      <w:bookmarkEnd w:id="318"/>
      <w:bookmarkEnd w:id="319"/>
    </w:p>
    <w:p w:rsidR="00B540EE" w:rsidRPr="0074495D" w:rsidRDefault="00B540EE" w:rsidP="00436EB5">
      <w:pPr>
        <w:pStyle w:val="3"/>
        <w:spacing w:before="0" w:beforeAutospacing="0" w:after="0" w:afterAutospacing="0" w:line="360" w:lineRule="auto"/>
        <w:ind w:firstLine="709"/>
        <w:jc w:val="center"/>
        <w:rPr>
          <w:szCs w:val="28"/>
        </w:rPr>
      </w:pPr>
      <w:bookmarkStart w:id="321" w:name="_Toc410654045"/>
      <w:bookmarkStart w:id="322" w:name="_Toc414553256"/>
      <w:r w:rsidRPr="0074495D">
        <w:rPr>
          <w:szCs w:val="28"/>
        </w:rPr>
        <w:t xml:space="preserve">социализации </w:t>
      </w:r>
      <w:proofErr w:type="gramStart"/>
      <w:r w:rsidRPr="0074495D">
        <w:rPr>
          <w:szCs w:val="28"/>
        </w:rPr>
        <w:t>обучающихся</w:t>
      </w:r>
      <w:bookmarkEnd w:id="320"/>
      <w:bookmarkEnd w:id="321"/>
      <w:bookmarkEnd w:id="322"/>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B719BE">
      <w:pPr>
        <w:pStyle w:val="a8"/>
        <w:numPr>
          <w:ilvl w:val="0"/>
          <w:numId w:val="17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B719BE">
      <w:pPr>
        <w:pStyle w:val="a8"/>
        <w:numPr>
          <w:ilvl w:val="0"/>
          <w:numId w:val="17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B719BE">
      <w:pPr>
        <w:pStyle w:val="a8"/>
        <w:numPr>
          <w:ilvl w:val="0"/>
          <w:numId w:val="177"/>
        </w:numPr>
        <w:tabs>
          <w:tab w:val="left" w:pos="1134"/>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4495D">
        <w:rPr>
          <w:rFonts w:ascii="Times New Roman" w:hAnsi="Times New Roman"/>
          <w:sz w:val="28"/>
          <w:szCs w:val="28"/>
        </w:rPr>
        <w:t xml:space="preserve">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Задачи духовно-нравственного развития, воспитания и социализации </w:t>
      </w:r>
      <w:proofErr w:type="gramStart"/>
      <w:r w:rsidRPr="0074495D">
        <w:rPr>
          <w:rFonts w:ascii="Times New Roman" w:hAnsi="Times New Roman"/>
          <w:b/>
          <w:sz w:val="28"/>
          <w:szCs w:val="28"/>
        </w:rPr>
        <w:t>обучающихся</w:t>
      </w:r>
      <w:proofErr w:type="gramEnd"/>
      <w:r w:rsidRPr="0074495D">
        <w:rPr>
          <w:rFonts w:ascii="Times New Roman" w:hAnsi="Times New Roman"/>
          <w:sz w:val="28"/>
          <w:szCs w:val="28"/>
        </w:rPr>
        <w:t xml:space="preserve">: </w:t>
      </w:r>
    </w:p>
    <w:p w:rsidR="00DA159E" w:rsidRPr="0074495D" w:rsidRDefault="00DA159E" w:rsidP="00B719BE">
      <w:pPr>
        <w:pStyle w:val="a8"/>
        <w:numPr>
          <w:ilvl w:val="0"/>
          <w:numId w:val="18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B719BE">
      <w:pPr>
        <w:pStyle w:val="a8"/>
        <w:numPr>
          <w:ilvl w:val="0"/>
          <w:numId w:val="18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w:t>
      </w:r>
      <w:proofErr w:type="gramStart"/>
      <w:r w:rsidRPr="0074495D">
        <w:rPr>
          <w:rFonts w:ascii="Times New Roman" w:hAnsi="Times New Roman"/>
          <w:sz w:val="28"/>
          <w:szCs w:val="28"/>
        </w:rPr>
        <w:t>само-понимания</w:t>
      </w:r>
      <w:proofErr w:type="gramEnd"/>
      <w:r w:rsidRPr="0074495D">
        <w:rPr>
          <w:rFonts w:ascii="Times New Roman" w:hAnsi="Times New Roman"/>
          <w:sz w:val="28"/>
          <w:szCs w:val="28"/>
        </w:rPr>
        <w:t xml:space="preserve">,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B719BE">
      <w:pPr>
        <w:pStyle w:val="a8"/>
        <w:numPr>
          <w:ilvl w:val="0"/>
          <w:numId w:val="18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proofErr w:type="gramStart"/>
      <w:r w:rsidRPr="0074495D">
        <w:rPr>
          <w:rFonts w:ascii="Times New Roman" w:hAnsi="Times New Roman"/>
          <w:sz w:val="28"/>
          <w:szCs w:val="28"/>
        </w:rPr>
        <w:t>демократический характер</w:t>
      </w:r>
      <w:proofErr w:type="gramEnd"/>
      <w:r w:rsidRPr="0074495D">
        <w:rPr>
          <w:rFonts w:ascii="Times New Roman" w:hAnsi="Times New Roman"/>
          <w:sz w:val="28"/>
          <w:szCs w:val="28"/>
        </w:rPr>
        <w:t xml:space="preserve">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proofErr w:type="gramStart"/>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05098B">
        <w:rPr>
          <w:rFonts w:ascii="Times New Roman" w:hAnsi="Times New Roman"/>
          <w:b/>
          <w:sz w:val="28"/>
          <w:szCs w:val="28"/>
        </w:rPr>
        <w:t xml:space="preserve"> </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Default="00B540EE" w:rsidP="00B67BC2">
      <w:pPr>
        <w:pStyle w:val="3"/>
        <w:spacing w:before="0" w:beforeAutospacing="0" w:after="0" w:afterAutospacing="0" w:line="360" w:lineRule="auto"/>
        <w:ind w:firstLine="709"/>
        <w:jc w:val="both"/>
        <w:rPr>
          <w:b w:val="0"/>
          <w:szCs w:val="28"/>
        </w:rPr>
      </w:pPr>
      <w:bookmarkStart w:id="323" w:name="_Toc414553257"/>
      <w:r w:rsidRPr="0074495D">
        <w:rPr>
          <w:b w:val="0"/>
          <w:szCs w:val="28"/>
        </w:rPr>
        <w:t>Федеральный государственный образовательный стандарт основного общего образования</w:t>
      </w:r>
      <w:proofErr w:type="gramStart"/>
      <w:r w:rsidR="00B67BC2" w:rsidRPr="0074495D">
        <w:rPr>
          <w:b w:val="0"/>
          <w:szCs w:val="28"/>
        </w:rPr>
        <w:t>«</w:t>
      </w:r>
      <w:r w:rsidR="00B67BC2" w:rsidRPr="0074495D">
        <w:rPr>
          <w:rStyle w:val="dash041e005f0431005f044b005f0447005f043d005f044b005f0439005f005fchar1char1"/>
          <w:b w:val="0"/>
          <w:sz w:val="28"/>
          <w:szCs w:val="28"/>
        </w:rPr>
        <w:t>у</w:t>
      </w:r>
      <w:proofErr w:type="gramEnd"/>
      <w:r w:rsidR="00B67BC2" w:rsidRPr="0074495D">
        <w:rPr>
          <w:rStyle w:val="dash041e005f0431005f044b005f0447005f043d005f044b005f0439005f005fchar1char1"/>
          <w:b w:val="0"/>
          <w:sz w:val="28"/>
          <w:szCs w:val="28"/>
        </w:rPr>
        <w:t xml:space="preserve">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Start"/>
      <w:r w:rsidR="00B67BC2" w:rsidRPr="0074495D">
        <w:rPr>
          <w:rStyle w:val="dash041e005f0431005f044b005f0447005f043d005f044b005f0439005f005fchar1char1"/>
          <w:b w:val="0"/>
          <w:sz w:val="28"/>
          <w:szCs w:val="28"/>
        </w:rPr>
        <w:t xml:space="preserve">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(ФГОС ООО:</w:t>
      </w:r>
      <w:proofErr w:type="gramEnd"/>
      <w:r w:rsidR="00B67BC2" w:rsidRPr="0074495D">
        <w:rPr>
          <w:b w:val="0"/>
          <w:szCs w:val="28"/>
        </w:rPr>
        <w:t xml:space="preserve"> Раздел </w:t>
      </w:r>
      <w:r w:rsidR="00B67BC2" w:rsidRPr="0074495D">
        <w:rPr>
          <w:b w:val="0"/>
          <w:szCs w:val="28"/>
          <w:lang w:val="en-US"/>
        </w:rPr>
        <w:t>IV</w:t>
      </w:r>
      <w:r w:rsidR="00B67BC2" w:rsidRPr="0074495D">
        <w:rPr>
          <w:b w:val="0"/>
          <w:szCs w:val="28"/>
        </w:rPr>
        <w:t xml:space="preserve">. </w:t>
      </w:r>
      <w:proofErr w:type="gramStart"/>
      <w:r w:rsidR="00B67BC2" w:rsidRPr="0074495D">
        <w:rPr>
          <w:b w:val="0"/>
          <w:szCs w:val="28"/>
        </w:rPr>
        <w:t>Требования к результатам освоения образовательной программы основного общего образования, п. 24).</w:t>
      </w:r>
      <w:bookmarkEnd w:id="323"/>
      <w:proofErr w:type="gramEnd"/>
    </w:p>
    <w:p w:rsidR="0080241D" w:rsidRPr="00166FF4" w:rsidRDefault="0080241D" w:rsidP="0080241D">
      <w:pPr>
        <w:spacing w:after="0" w:line="240" w:lineRule="auto"/>
        <w:ind w:left="567" w:firstLine="567"/>
        <w:jc w:val="both"/>
        <w:rPr>
          <w:rFonts w:ascii="Times New Roman" w:hAnsi="Times New Roman"/>
          <w:sz w:val="28"/>
          <w:szCs w:val="28"/>
        </w:rPr>
      </w:pPr>
      <w:r w:rsidRPr="00166FF4">
        <w:rPr>
          <w:rFonts w:ascii="Times New Roman" w:hAnsi="Times New Roman"/>
          <w:b/>
          <w:sz w:val="28"/>
          <w:szCs w:val="28"/>
        </w:rPr>
        <w:t>Основное содержание курса истории Дагестана 9 класса</w:t>
      </w:r>
    </w:p>
    <w:p w:rsidR="0080241D" w:rsidRPr="00166FF4" w:rsidRDefault="0080241D" w:rsidP="0080241D">
      <w:pPr>
        <w:pStyle w:val="af1"/>
        <w:ind w:left="567" w:firstLine="567"/>
        <w:rPr>
          <w:b/>
        </w:rPr>
      </w:pPr>
      <w:r w:rsidRPr="00166FF4">
        <w:rPr>
          <w:b/>
        </w:rPr>
        <w:t xml:space="preserve">                                                              </w:t>
      </w:r>
    </w:p>
    <w:p w:rsidR="0080241D" w:rsidRPr="00166FF4" w:rsidRDefault="0080241D" w:rsidP="0080241D">
      <w:pPr>
        <w:pStyle w:val="af1"/>
        <w:ind w:left="567" w:firstLine="567"/>
      </w:pPr>
      <w:r w:rsidRPr="00166FF4">
        <w:t>Автор В.Г.Гаджиев, М.Ш.Шигабудинов</w:t>
      </w:r>
      <w:proofErr w:type="gramStart"/>
      <w:r w:rsidRPr="00166FF4">
        <w:t>.-</w:t>
      </w:r>
      <w:proofErr w:type="gramEnd"/>
      <w:r w:rsidRPr="00166FF4">
        <w:t>Махачкала Дагучпедгиз 1993г.157 страниц.</w:t>
      </w:r>
    </w:p>
    <w:p w:rsidR="0080241D" w:rsidRPr="00166FF4" w:rsidRDefault="0080241D" w:rsidP="0080241D">
      <w:pPr>
        <w:pStyle w:val="af1"/>
        <w:ind w:left="567" w:firstLine="567"/>
      </w:pPr>
      <w:r w:rsidRPr="00166FF4">
        <w:t xml:space="preserve">Глава </w:t>
      </w:r>
      <w:r w:rsidRPr="00166FF4">
        <w:rPr>
          <w:lang w:val="en-US"/>
        </w:rPr>
        <w:t>I</w:t>
      </w:r>
      <w:r w:rsidRPr="00166FF4">
        <w:t xml:space="preserve">.Общественный строй и политическое устройство Дагестана в конце </w:t>
      </w:r>
      <w:r w:rsidRPr="00166FF4">
        <w:rPr>
          <w:lang w:val="en-US"/>
        </w:rPr>
        <w:t>XVIII</w:t>
      </w:r>
      <w:r w:rsidRPr="00166FF4">
        <w:t xml:space="preserve">- начале </w:t>
      </w:r>
      <w:r w:rsidRPr="00166FF4">
        <w:rPr>
          <w:lang w:val="en-US"/>
        </w:rPr>
        <w:t>XIV</w:t>
      </w:r>
      <w:r w:rsidRPr="00166FF4">
        <w:t xml:space="preserve"> </w:t>
      </w:r>
      <w:proofErr w:type="gramStart"/>
      <w:r w:rsidRPr="00166FF4">
        <w:t>в</w:t>
      </w:r>
      <w:proofErr w:type="gramEnd"/>
      <w:r w:rsidRPr="00166FF4">
        <w:t>.</w:t>
      </w:r>
    </w:p>
    <w:p w:rsidR="0080241D" w:rsidRPr="00166FF4" w:rsidRDefault="0080241D" w:rsidP="0080241D">
      <w:pPr>
        <w:pStyle w:val="af1"/>
        <w:ind w:left="567" w:firstLine="567"/>
      </w:pPr>
      <w:r w:rsidRPr="00166FF4">
        <w:t xml:space="preserve">Глава </w:t>
      </w:r>
      <w:r w:rsidRPr="00166FF4">
        <w:rPr>
          <w:lang w:val="en-US"/>
        </w:rPr>
        <w:t>II</w:t>
      </w:r>
      <w:r w:rsidRPr="00166FF4">
        <w:t>.Присоединение Дагестана к России.</w:t>
      </w:r>
    </w:p>
    <w:p w:rsidR="0080241D" w:rsidRPr="00166FF4" w:rsidRDefault="0080241D" w:rsidP="0080241D">
      <w:pPr>
        <w:pStyle w:val="af1"/>
        <w:ind w:left="567" w:firstLine="567"/>
      </w:pPr>
      <w:r w:rsidRPr="00166FF4">
        <w:t xml:space="preserve">Глава </w:t>
      </w:r>
      <w:r w:rsidRPr="00166FF4">
        <w:rPr>
          <w:lang w:val="en-US"/>
        </w:rPr>
        <w:t>III</w:t>
      </w:r>
      <w:r w:rsidRPr="00166FF4">
        <w:t xml:space="preserve">. </w:t>
      </w:r>
      <w:proofErr w:type="gramStart"/>
      <w:r w:rsidRPr="00166FF4">
        <w:t>Дагестан</w:t>
      </w:r>
      <w:proofErr w:type="gramEnd"/>
      <w:r w:rsidRPr="00166FF4">
        <w:t xml:space="preserve"> а первой трети </w:t>
      </w:r>
      <w:r w:rsidRPr="00166FF4">
        <w:rPr>
          <w:lang w:val="en-US"/>
        </w:rPr>
        <w:t>XIX</w:t>
      </w:r>
      <w:r w:rsidRPr="00166FF4">
        <w:t xml:space="preserve"> в.</w:t>
      </w:r>
    </w:p>
    <w:p w:rsidR="0080241D" w:rsidRPr="00166FF4" w:rsidRDefault="0080241D" w:rsidP="0080241D">
      <w:pPr>
        <w:pStyle w:val="af1"/>
        <w:ind w:left="567" w:firstLine="567"/>
      </w:pPr>
      <w:r w:rsidRPr="00166FF4">
        <w:t xml:space="preserve">Глава </w:t>
      </w:r>
      <w:r w:rsidRPr="00166FF4">
        <w:rPr>
          <w:lang w:val="en-US"/>
        </w:rPr>
        <w:t>IV</w:t>
      </w:r>
      <w:r w:rsidRPr="00166FF4">
        <w:t>. Антифеодальная и антиколониальная борьба народов Дагестана и Чечни.</w:t>
      </w:r>
    </w:p>
    <w:p w:rsidR="0080241D" w:rsidRPr="00166FF4" w:rsidRDefault="0080241D" w:rsidP="0080241D">
      <w:pPr>
        <w:pStyle w:val="af1"/>
        <w:ind w:left="567" w:firstLine="567"/>
      </w:pPr>
      <w:r w:rsidRPr="00166FF4">
        <w:t xml:space="preserve">Глава </w:t>
      </w:r>
      <w:r w:rsidRPr="00166FF4">
        <w:rPr>
          <w:lang w:val="en-US"/>
        </w:rPr>
        <w:t>V</w:t>
      </w:r>
      <w:r w:rsidRPr="00166FF4">
        <w:t>. Аграрная и административно-судебная реформа в 60-70-х гг.</w:t>
      </w:r>
      <w:r w:rsidRPr="00166FF4">
        <w:rPr>
          <w:lang w:val="en-US"/>
        </w:rPr>
        <w:t>XIX</w:t>
      </w:r>
      <w:r w:rsidRPr="00166FF4">
        <w:t xml:space="preserve"> </w:t>
      </w:r>
      <w:proofErr w:type="gramStart"/>
      <w:r w:rsidRPr="00166FF4">
        <w:t>в</w:t>
      </w:r>
      <w:proofErr w:type="gramEnd"/>
      <w:r w:rsidRPr="00166FF4">
        <w:t>.</w:t>
      </w:r>
    </w:p>
    <w:p w:rsidR="0080241D" w:rsidRPr="00166FF4" w:rsidRDefault="0080241D" w:rsidP="0080241D">
      <w:pPr>
        <w:pStyle w:val="af1"/>
        <w:ind w:left="567" w:firstLine="567"/>
      </w:pPr>
      <w:r w:rsidRPr="00166FF4">
        <w:t xml:space="preserve">Глава </w:t>
      </w:r>
      <w:r w:rsidRPr="00166FF4">
        <w:rPr>
          <w:lang w:val="en-US"/>
        </w:rPr>
        <w:t>VI</w:t>
      </w:r>
      <w:r w:rsidRPr="00166FF4">
        <w:t>. Антиколониальная борьба в Дагестане в пореформенный период. Русско-турецкая война</w:t>
      </w:r>
    </w:p>
    <w:p w:rsidR="0080241D" w:rsidRPr="00166FF4" w:rsidRDefault="0080241D" w:rsidP="0080241D">
      <w:pPr>
        <w:pStyle w:val="af1"/>
        <w:ind w:left="567" w:firstLine="567"/>
      </w:pPr>
      <w:r w:rsidRPr="00166FF4">
        <w:t>1877-1878гг.</w:t>
      </w:r>
    </w:p>
    <w:p w:rsidR="0080241D" w:rsidRPr="00166FF4" w:rsidRDefault="0080241D" w:rsidP="0080241D">
      <w:pPr>
        <w:pStyle w:val="af1"/>
        <w:ind w:left="567" w:firstLine="567"/>
      </w:pPr>
      <w:r w:rsidRPr="00166FF4">
        <w:t xml:space="preserve">Глава </w:t>
      </w:r>
      <w:r w:rsidRPr="00166FF4">
        <w:rPr>
          <w:lang w:val="en-US"/>
        </w:rPr>
        <w:t>VII</w:t>
      </w:r>
      <w:r w:rsidRPr="00166FF4">
        <w:t>. Культура и быт народов Дагестана дореформенного периода.</w:t>
      </w:r>
    </w:p>
    <w:p w:rsidR="0080241D" w:rsidRPr="00166FF4" w:rsidRDefault="0080241D" w:rsidP="0080241D">
      <w:pPr>
        <w:pStyle w:val="af1"/>
        <w:ind w:left="567" w:firstLine="567"/>
      </w:pPr>
      <w:r w:rsidRPr="00166FF4">
        <w:t xml:space="preserve">Глава </w:t>
      </w:r>
      <w:r w:rsidRPr="00166FF4">
        <w:rPr>
          <w:lang w:val="en-US"/>
        </w:rPr>
        <w:t>VIII</w:t>
      </w:r>
      <w:r w:rsidRPr="00166FF4">
        <w:t xml:space="preserve">. Социально-экономическое развитие Дагестана во второй половине </w:t>
      </w:r>
      <w:r w:rsidRPr="00166FF4">
        <w:rPr>
          <w:lang w:val="en-US"/>
        </w:rPr>
        <w:t>XIX</w:t>
      </w:r>
      <w:r w:rsidRPr="00166FF4">
        <w:t xml:space="preserve">-начале </w:t>
      </w:r>
      <w:r w:rsidRPr="00166FF4">
        <w:rPr>
          <w:lang w:val="en-US"/>
        </w:rPr>
        <w:t>XX</w:t>
      </w:r>
      <w:r w:rsidRPr="00166FF4">
        <w:t xml:space="preserve"> вв.</w:t>
      </w:r>
    </w:p>
    <w:p w:rsidR="0080241D" w:rsidRPr="00166FF4" w:rsidRDefault="0080241D" w:rsidP="0080241D">
      <w:pPr>
        <w:pStyle w:val="af1"/>
        <w:ind w:left="567" w:firstLine="567"/>
      </w:pPr>
      <w:r w:rsidRPr="00166FF4">
        <w:t xml:space="preserve">Глава </w:t>
      </w:r>
      <w:r w:rsidRPr="00166FF4">
        <w:rPr>
          <w:lang w:val="en-US"/>
        </w:rPr>
        <w:t>IX</w:t>
      </w:r>
      <w:r w:rsidRPr="00166FF4">
        <w:t>. Дагестан в период революции.1905-1907гг.</w:t>
      </w:r>
    </w:p>
    <w:p w:rsidR="0080241D" w:rsidRPr="00166FF4" w:rsidRDefault="0080241D" w:rsidP="0080241D">
      <w:pPr>
        <w:pStyle w:val="af1"/>
        <w:ind w:left="567" w:firstLine="567"/>
      </w:pPr>
      <w:r w:rsidRPr="00166FF4">
        <w:t xml:space="preserve">Глава </w:t>
      </w:r>
      <w:r w:rsidRPr="00166FF4">
        <w:rPr>
          <w:lang w:val="en-US"/>
        </w:rPr>
        <w:t>X</w:t>
      </w:r>
      <w:r w:rsidRPr="00166FF4">
        <w:t>. Дагестан в 1907-1914гг.</w:t>
      </w:r>
    </w:p>
    <w:p w:rsidR="0080241D" w:rsidRPr="00166FF4" w:rsidRDefault="0080241D" w:rsidP="0080241D">
      <w:pPr>
        <w:pStyle w:val="af1"/>
        <w:ind w:left="567" w:firstLine="567"/>
      </w:pPr>
      <w:r w:rsidRPr="00166FF4">
        <w:t>Глава</w:t>
      </w:r>
      <w:proofErr w:type="gramStart"/>
      <w:r w:rsidRPr="00166FF4">
        <w:rPr>
          <w:lang w:val="en-US"/>
        </w:rPr>
        <w:t>XI</w:t>
      </w:r>
      <w:proofErr w:type="gramEnd"/>
      <w:r w:rsidRPr="00166FF4">
        <w:t>. Дагестан в период второй мировой войны и Февральской буржуазно-демократической революции.</w:t>
      </w:r>
    </w:p>
    <w:p w:rsidR="0080241D" w:rsidRPr="00166FF4" w:rsidRDefault="0080241D" w:rsidP="0080241D">
      <w:pPr>
        <w:pStyle w:val="af1"/>
        <w:ind w:left="567" w:firstLine="567"/>
      </w:pPr>
      <w:r w:rsidRPr="00166FF4">
        <w:t xml:space="preserve">Глава </w:t>
      </w:r>
      <w:r w:rsidRPr="00166FF4">
        <w:rPr>
          <w:lang w:val="en-US"/>
        </w:rPr>
        <w:t>XII</w:t>
      </w:r>
      <w:r w:rsidRPr="00166FF4">
        <w:t>. Культура и быт народов Дагестана (70-годы 19 в.- начало 20в.)</w:t>
      </w:r>
    </w:p>
    <w:p w:rsidR="00B540EE" w:rsidRDefault="00B540EE"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Default="005D3ECA" w:rsidP="00436EB5">
      <w:pPr>
        <w:spacing w:after="0" w:line="360" w:lineRule="auto"/>
        <w:ind w:firstLine="709"/>
        <w:jc w:val="both"/>
        <w:rPr>
          <w:rStyle w:val="dash041e005f0431005f044b005f0447005f043d005f044b005f0439005f005fchar1char1"/>
          <w:sz w:val="28"/>
          <w:szCs w:val="28"/>
        </w:rPr>
      </w:pPr>
    </w:p>
    <w:p w:rsidR="005D3ECA" w:rsidRPr="0074495D" w:rsidRDefault="005D3ECA"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24" w:name="_Toc409691720"/>
      <w:bookmarkStart w:id="325" w:name="_Toc410654046"/>
      <w:bookmarkStart w:id="326" w:name="_Toc414553258"/>
      <w:r w:rsidRPr="0074495D">
        <w:lastRenderedPageBreak/>
        <w:t xml:space="preserve">2.3.2. </w:t>
      </w:r>
      <w:r w:rsidR="00B540EE" w:rsidRPr="0074495D">
        <w:t>Направления деятельности по духовно-нравственному развитию, воспитанию и социализации</w:t>
      </w:r>
      <w:bookmarkEnd w:id="324"/>
      <w:bookmarkEnd w:id="325"/>
      <w:r w:rsidRPr="0074495D">
        <w:t xml:space="preserve">, профессиональной ориентации </w:t>
      </w:r>
      <w:proofErr w:type="gramStart"/>
      <w:r w:rsidRPr="0074495D">
        <w:t>обучающихся</w:t>
      </w:r>
      <w:proofErr w:type="gramEnd"/>
      <w:r w:rsidRPr="0074495D">
        <w:t>, здоровьесберегающей деятельности и формированию экологической культуры обучающихся</w:t>
      </w:r>
      <w:bookmarkEnd w:id="32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включающего</w:t>
      </w:r>
      <w:proofErr w:type="gramEnd"/>
      <w:r w:rsidRPr="0074495D">
        <w:rPr>
          <w:rFonts w:ascii="Times New Roman" w:hAnsi="Times New Roman"/>
          <w:sz w:val="28"/>
          <w:szCs w:val="28"/>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w:t>
      </w:r>
      <w:r w:rsidR="00417C25">
        <w:rPr>
          <w:rFonts w:ascii="Times New Roman" w:hAnsi="Times New Roman"/>
          <w:b/>
          <w:sz w:val="28"/>
          <w:szCs w:val="28"/>
        </w:rPr>
        <w:t xml:space="preserve">школы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здоровьесберегающей деятельности и формированию экологической культуры обучающихся являются: </w:t>
      </w:r>
    </w:p>
    <w:p w:rsidR="00DA159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lastRenderedPageBreak/>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w:t>
      </w:r>
      <w:proofErr w:type="gramEnd"/>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0005098B">
        <w:rPr>
          <w:rFonts w:ascii="Times New Roman" w:hAnsi="Times New Roman"/>
          <w:b/>
          <w:sz w:val="28"/>
          <w:szCs w:val="28"/>
        </w:rPr>
        <w:t xml:space="preserve"> </w:t>
      </w:r>
      <w:r w:rsidRPr="0074495D">
        <w:rPr>
          <w:rFonts w:ascii="Times New Roman" w:hAnsi="Times New Roman"/>
          <w:b/>
          <w:sz w:val="28"/>
          <w:szCs w:val="28"/>
        </w:rPr>
        <w:t>к России</w:t>
      </w:r>
      <w:r w:rsidR="0005098B">
        <w:rPr>
          <w:rFonts w:ascii="Times New Roman" w:hAnsi="Times New Roman"/>
          <w:b/>
          <w:sz w:val="28"/>
          <w:szCs w:val="28"/>
        </w:rPr>
        <w:t>,</w:t>
      </w:r>
      <w:r w:rsidRPr="0074495D">
        <w:rPr>
          <w:rFonts w:ascii="Times New Roman" w:hAnsi="Times New Roman"/>
          <w:b/>
          <w:sz w:val="28"/>
          <w:szCs w:val="28"/>
        </w:rPr>
        <w:t xml:space="preserve">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0A4761" w:rsidRPr="000A4761"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74495D">
        <w:rPr>
          <w:rFonts w:ascii="Times New Roman" w:hAnsi="Times New Roman"/>
          <w:sz w:val="28"/>
          <w:szCs w:val="28"/>
        </w:rPr>
        <w:t xml:space="preserve">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w:t>
      </w:r>
    </w:p>
    <w:p w:rsidR="00B540E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proofErr w:type="gramStart"/>
      <w:r w:rsidR="00B67BC2" w:rsidRPr="0074495D">
        <w:rPr>
          <w:rFonts w:ascii="Times New Roman" w:hAnsi="Times New Roman"/>
          <w:sz w:val="28"/>
          <w:szCs w:val="28"/>
        </w:rPr>
        <w:t>;</w:t>
      </w:r>
      <w:r w:rsidR="001F42F3" w:rsidRPr="0074495D">
        <w:rPr>
          <w:rFonts w:ascii="Times New Roman" w:hAnsi="Times New Roman"/>
          <w:sz w:val="28"/>
          <w:szCs w:val="28"/>
        </w:rPr>
        <w:t>ф</w:t>
      </w:r>
      <w:proofErr w:type="gramEnd"/>
      <w:r w:rsidR="001F42F3" w:rsidRPr="0074495D">
        <w:rPr>
          <w:rFonts w:ascii="Times New Roman" w:hAnsi="Times New Roman"/>
          <w:sz w:val="28"/>
          <w:szCs w:val="28"/>
        </w:rPr>
        <w:t>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w:t>
      </w:r>
      <w:proofErr w:type="gramStart"/>
      <w:r w:rsidRPr="0074495D">
        <w:rPr>
          <w:rFonts w:ascii="Times New Roman" w:hAnsi="Times New Roman"/>
          <w:b/>
          <w:sz w:val="28"/>
          <w:szCs w:val="28"/>
        </w:rPr>
        <w:t>е</w:t>
      </w:r>
      <w:r w:rsidRPr="0074495D">
        <w:rPr>
          <w:rFonts w:ascii="Times New Roman" w:hAnsi="Times New Roman"/>
          <w:sz w:val="28"/>
          <w:szCs w:val="28"/>
        </w:rPr>
        <w:t>(</w:t>
      </w:r>
      <w:proofErr w:type="gramEnd"/>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w:t>
      </w:r>
      <w:r w:rsidRPr="0074495D">
        <w:rPr>
          <w:rFonts w:ascii="Times New Roman" w:hAnsi="Times New Roman"/>
          <w:sz w:val="28"/>
          <w:szCs w:val="28"/>
        </w:rPr>
        <w:lastRenderedPageBreak/>
        <w:t xml:space="preserve">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B719BE">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74495D">
        <w:rPr>
          <w:rFonts w:ascii="Times New Roman" w:hAnsi="Times New Roman"/>
          <w:sz w:val="28"/>
          <w:szCs w:val="28"/>
        </w:rPr>
        <w:t>выраженной</w:t>
      </w:r>
      <w:proofErr w:type="gramEnd"/>
      <w:r w:rsidRPr="0074495D">
        <w:rPr>
          <w:rFonts w:ascii="Times New Roman" w:hAnsi="Times New Roman"/>
          <w:sz w:val="28"/>
          <w:szCs w:val="28"/>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27" w:name="_Toc410654047"/>
      <w:bookmarkStart w:id="328" w:name="_Toc409691721"/>
      <w:bookmarkStart w:id="329" w:name="_Toc414553259"/>
      <w:r w:rsidRPr="0074495D">
        <w:t xml:space="preserve">2.3.3. </w:t>
      </w:r>
      <w:r w:rsidR="00B540EE" w:rsidRPr="0074495D">
        <w:t>Содержание, виды деятельности и формы занятий с обучающимис</w:t>
      </w:r>
      <w:proofErr w:type="gramStart"/>
      <w:r w:rsidR="00B540EE" w:rsidRPr="0074495D">
        <w:t>я</w:t>
      </w:r>
      <w:bookmarkStart w:id="330" w:name="_Toc410654048"/>
      <w:bookmarkEnd w:id="327"/>
      <w:r w:rsidR="00B540EE" w:rsidRPr="0074495D">
        <w:t>(</w:t>
      </w:r>
      <w:proofErr w:type="gramEnd"/>
      <w:r w:rsidR="00B540EE" w:rsidRPr="0074495D">
        <w:t>по направлениям духовно-нравственного развития, воспитания и</w:t>
      </w:r>
      <w:bookmarkStart w:id="331" w:name="_Toc410654049"/>
      <w:bookmarkEnd w:id="330"/>
      <w:r w:rsidR="0005098B">
        <w:t xml:space="preserve"> </w:t>
      </w:r>
      <w:r w:rsidR="00B540EE" w:rsidRPr="0074495D">
        <w:t>социализации обучающихся)</w:t>
      </w:r>
      <w:bookmarkEnd w:id="328"/>
      <w:bookmarkEnd w:id="329"/>
      <w:bookmarkEnd w:id="331"/>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proofErr w:type="gramStart"/>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lastRenderedPageBreak/>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roofErr w:type="gramEnd"/>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F91CA8">
        <w:rPr>
          <w:rFonts w:ascii="Times New Roman" w:hAnsi="Times New Roman"/>
          <w:sz w:val="28"/>
          <w:szCs w:val="28"/>
        </w:rPr>
        <w:t>в сферу общественной самоорганизации</w:t>
      </w:r>
      <w:r w:rsidRPr="0074495D">
        <w:rPr>
          <w:rFonts w:ascii="Times New Roman" w:hAnsi="Times New Roman"/>
          <w:sz w:val="28"/>
          <w:szCs w:val="28"/>
        </w:rPr>
        <w:t xml:space="preserve"> осуществля</w:t>
      </w:r>
      <w:r w:rsidR="00D32E56">
        <w:rPr>
          <w:rFonts w:ascii="Times New Roman" w:hAnsi="Times New Roman"/>
          <w:sz w:val="28"/>
          <w:szCs w:val="28"/>
        </w:rPr>
        <w:t>е</w:t>
      </w:r>
      <w:r w:rsidRPr="0074495D">
        <w:rPr>
          <w:rFonts w:ascii="Times New Roman" w:hAnsi="Times New Roman"/>
          <w:sz w:val="28"/>
          <w:szCs w:val="28"/>
        </w:rPr>
        <w:t>ться в школе (приобщение обучающихся к школьным традициям, участие в ученическом самоуправлении), в деятельности детско</w:t>
      </w:r>
      <w:r w:rsidR="00D32E56">
        <w:rPr>
          <w:rFonts w:ascii="Times New Roman" w:hAnsi="Times New Roman"/>
          <w:sz w:val="28"/>
          <w:szCs w:val="28"/>
        </w:rPr>
        <w:t>й  общественной  организации «Лидер».</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D32E56">
        <w:rPr>
          <w:rFonts w:ascii="Times New Roman" w:hAnsi="Times New Roman"/>
          <w:b/>
          <w:sz w:val="28"/>
          <w:szCs w:val="28"/>
        </w:rPr>
        <w:t xml:space="preserve"> </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lastRenderedPageBreak/>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AC01DD">
        <w:rPr>
          <w:rFonts w:ascii="Times New Roman" w:hAnsi="Times New Roman"/>
          <w:b/>
          <w:sz w:val="28"/>
          <w:szCs w:val="28"/>
        </w:rPr>
        <w:t xml:space="preserve"> </w:t>
      </w:r>
      <w:r w:rsidR="00CB7527"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00CB7527" w:rsidRPr="0074495D">
        <w:rPr>
          <w:rFonts w:ascii="Times New Roman" w:hAnsi="Times New Roman"/>
          <w:sz w:val="28"/>
          <w:szCs w:val="28"/>
        </w:rPr>
        <w:t xml:space="preserve"> </w:t>
      </w:r>
      <w:proofErr w:type="gramStart"/>
      <w:r w:rsidR="00CB7527" w:rsidRPr="0074495D">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74495D">
        <w:rPr>
          <w:rFonts w:ascii="Times New Roman" w:hAnsi="Times New Roman"/>
          <w:sz w:val="28"/>
          <w:szCs w:val="28"/>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74495D">
        <w:rPr>
          <w:rFonts w:ascii="Times New Roman" w:hAnsi="Times New Roman"/>
          <w:sz w:val="28"/>
          <w:szCs w:val="28"/>
        </w:rPr>
        <w:t>обучающихся</w:t>
      </w:r>
      <w:proofErr w:type="gramEnd"/>
      <w:r w:rsidR="00CB7527" w:rsidRPr="0074495D">
        <w:rPr>
          <w:rFonts w:ascii="Times New Roman" w:hAnsi="Times New Roman"/>
          <w:sz w:val="28"/>
          <w:szCs w:val="28"/>
        </w:rPr>
        <w:t xml:space="preserve">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w:t>
      </w:r>
      <w:proofErr w:type="gramStart"/>
      <w:r w:rsidRPr="0074495D">
        <w:rPr>
          <w:rFonts w:ascii="Times New Roman" w:hAnsi="Times New Roman"/>
          <w:sz w:val="28"/>
          <w:szCs w:val="28"/>
        </w:rPr>
        <w:t>обучающегося</w:t>
      </w:r>
      <w:proofErr w:type="gramEnd"/>
      <w:r w:rsidRPr="0074495D">
        <w:rPr>
          <w:rFonts w:ascii="Times New Roman" w:hAnsi="Times New Roman"/>
          <w:sz w:val="28"/>
          <w:szCs w:val="28"/>
        </w:rPr>
        <w:t xml:space="preserve">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32" w:name="_Toc410654050"/>
      <w:bookmarkStart w:id="333" w:name="_Toc414553260"/>
      <w:bookmarkStart w:id="334" w:name="_Toc409691722"/>
      <w:r w:rsidRPr="0074495D">
        <w:rPr>
          <w:szCs w:val="28"/>
        </w:rPr>
        <w:lastRenderedPageBreak/>
        <w:t xml:space="preserve">2.3.4. </w:t>
      </w:r>
      <w:r w:rsidR="00B540EE" w:rsidRPr="0074495D">
        <w:rPr>
          <w:szCs w:val="28"/>
        </w:rPr>
        <w:t>Формы индивидуальной и групповой организации</w:t>
      </w:r>
      <w:bookmarkEnd w:id="332"/>
      <w:bookmarkEnd w:id="333"/>
    </w:p>
    <w:p w:rsidR="00B540EE" w:rsidRPr="0074495D" w:rsidRDefault="00B540EE" w:rsidP="00436EB5">
      <w:pPr>
        <w:pStyle w:val="3"/>
        <w:spacing w:before="0" w:beforeAutospacing="0" w:after="0" w:afterAutospacing="0" w:line="360" w:lineRule="auto"/>
        <w:ind w:firstLine="709"/>
        <w:jc w:val="center"/>
        <w:rPr>
          <w:szCs w:val="28"/>
        </w:rPr>
      </w:pPr>
      <w:bookmarkStart w:id="335" w:name="_Toc410654051"/>
      <w:bookmarkStart w:id="336" w:name="_Toc410703053"/>
      <w:bookmarkStart w:id="337" w:name="_Toc414553261"/>
      <w:r w:rsidRPr="0074495D">
        <w:rPr>
          <w:szCs w:val="28"/>
        </w:rPr>
        <w:t xml:space="preserve">профессиональной ориентации </w:t>
      </w:r>
      <w:proofErr w:type="gramStart"/>
      <w:r w:rsidRPr="0074495D">
        <w:rPr>
          <w:szCs w:val="28"/>
        </w:rPr>
        <w:t>обучающихся</w:t>
      </w:r>
      <w:bookmarkEnd w:id="334"/>
      <w:bookmarkEnd w:id="335"/>
      <w:bookmarkEnd w:id="336"/>
      <w:bookmarkEnd w:id="337"/>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призваны презентовать спектр образовательных программ, реализуемых </w:t>
      </w:r>
      <w:r w:rsidR="00072D8D">
        <w:rPr>
          <w:rFonts w:ascii="Times New Roman" w:hAnsi="Times New Roman"/>
          <w:sz w:val="28"/>
          <w:szCs w:val="28"/>
        </w:rPr>
        <w:t xml:space="preserve">разными </w:t>
      </w:r>
      <w:r w:rsidRPr="0074495D">
        <w:rPr>
          <w:rFonts w:ascii="Times New Roman" w:hAnsi="Times New Roman"/>
          <w:sz w:val="28"/>
          <w:szCs w:val="28"/>
        </w:rPr>
        <w:t>образовател</w:t>
      </w:r>
      <w:r w:rsidR="00072D8D">
        <w:rPr>
          <w:rFonts w:ascii="Times New Roman" w:hAnsi="Times New Roman"/>
          <w:sz w:val="28"/>
          <w:szCs w:val="28"/>
        </w:rPr>
        <w:t>ьными организациями</w:t>
      </w:r>
      <w:r w:rsidRPr="0074495D">
        <w:rPr>
          <w:rFonts w:ascii="Times New Roman" w:hAnsi="Times New Roman"/>
          <w:sz w:val="28"/>
          <w:szCs w:val="28"/>
        </w:rPr>
        <w:t xml:space="preserve">,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xml:space="preserve">, а также различные варианты профессионального образования. </w:t>
      </w:r>
      <w:proofErr w:type="gramEnd"/>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w:t>
      </w:r>
      <w:r w:rsidRPr="0074495D">
        <w:rPr>
          <w:rFonts w:ascii="Times New Roman" w:hAnsi="Times New Roman"/>
          <w:sz w:val="28"/>
          <w:szCs w:val="28"/>
        </w:rPr>
        <w:lastRenderedPageBreak/>
        <w:t xml:space="preserve">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38" w:name="_Toc414553262"/>
      <w:bookmarkStart w:id="339" w:name="_Toc410654052"/>
      <w:bookmarkStart w:id="340" w:name="_Toc409691723"/>
      <w:r w:rsidRPr="0074495D">
        <w:rPr>
          <w:szCs w:val="28"/>
        </w:rPr>
        <w:t xml:space="preserve">2.3.5. </w:t>
      </w:r>
      <w:r w:rsidR="00CB7527" w:rsidRPr="0074495D">
        <w:rPr>
          <w:szCs w:val="28"/>
        </w:rPr>
        <w:t xml:space="preserve">Этапы организации работы в системе социального воспитания в совместной деятельности </w:t>
      </w:r>
      <w:r w:rsidR="00F91CA8">
        <w:rPr>
          <w:szCs w:val="28"/>
        </w:rPr>
        <w:t>школы</w:t>
      </w:r>
      <w:r w:rsidR="0058009A" w:rsidRPr="0074495D">
        <w:rPr>
          <w:szCs w:val="28"/>
        </w:rPr>
        <w:t xml:space="preserve">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38"/>
    </w:p>
    <w:bookmarkEnd w:id="339"/>
    <w:bookmarkEnd w:id="340"/>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w:t>
      </w:r>
      <w:r w:rsidRPr="0074495D">
        <w:rPr>
          <w:rFonts w:ascii="Times New Roman" w:hAnsi="Times New Roman"/>
          <w:sz w:val="28"/>
          <w:szCs w:val="28"/>
        </w:rPr>
        <w:lastRenderedPageBreak/>
        <w:t xml:space="preserve">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w:t>
      </w:r>
      <w:proofErr w:type="gramStart"/>
      <w:r w:rsidRPr="0074495D">
        <w:rPr>
          <w:rFonts w:ascii="Times New Roman" w:hAnsi="Times New Roman"/>
          <w:sz w:val="28"/>
          <w:szCs w:val="28"/>
        </w:rPr>
        <w:t>ю(</w:t>
      </w:r>
      <w:proofErr w:type="gramEnd"/>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41" w:name="_Toc410654056"/>
      <w:bookmarkStart w:id="342" w:name="_Toc414553263"/>
      <w:bookmarkStart w:id="343" w:name="_Toc409691724"/>
      <w:r w:rsidRPr="0074495D">
        <w:rPr>
          <w:szCs w:val="28"/>
        </w:rPr>
        <w:t xml:space="preserve">2.3.6. </w:t>
      </w:r>
      <w:r w:rsidR="00B540EE" w:rsidRPr="0074495D">
        <w:rPr>
          <w:szCs w:val="28"/>
        </w:rPr>
        <w:t>Основные формы организации педагогической поддержки</w:t>
      </w:r>
      <w:bookmarkEnd w:id="341"/>
      <w:bookmarkEnd w:id="342"/>
    </w:p>
    <w:p w:rsidR="00B540EE" w:rsidRPr="0074495D" w:rsidRDefault="00FA53E2" w:rsidP="00FA53E2">
      <w:pPr>
        <w:pStyle w:val="3"/>
        <w:widowControl w:val="0"/>
        <w:spacing w:before="0" w:beforeAutospacing="0" w:after="0" w:afterAutospacing="0" w:line="360" w:lineRule="auto"/>
        <w:jc w:val="center"/>
        <w:rPr>
          <w:szCs w:val="28"/>
        </w:rPr>
      </w:pPr>
      <w:bookmarkStart w:id="344" w:name="_Toc410654057"/>
      <w:bookmarkStart w:id="345" w:name="_Toc414553264"/>
      <w:r w:rsidRPr="0074495D">
        <w:rPr>
          <w:szCs w:val="28"/>
        </w:rPr>
        <w:t xml:space="preserve">социализации </w:t>
      </w:r>
      <w:proofErr w:type="gramStart"/>
      <w:r w:rsidR="00B540EE" w:rsidRPr="0074495D">
        <w:rPr>
          <w:szCs w:val="28"/>
        </w:rPr>
        <w:t>обучающихся</w:t>
      </w:r>
      <w:bookmarkEnd w:id="343"/>
      <w:bookmarkEnd w:id="344"/>
      <w:proofErr w:type="gramEnd"/>
      <w:r w:rsidRPr="0074495D">
        <w:rPr>
          <w:szCs w:val="28"/>
        </w:rPr>
        <w:t xml:space="preserve"> с учетом урочной и внеурочной деятельности</w:t>
      </w:r>
      <w:bookmarkEnd w:id="345"/>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w:t>
      </w:r>
      <w:r w:rsidRPr="0074495D">
        <w:rPr>
          <w:rFonts w:ascii="Times New Roman" w:hAnsi="Times New Roman"/>
          <w:sz w:val="28"/>
          <w:szCs w:val="28"/>
        </w:rPr>
        <w:lastRenderedPageBreak/>
        <w:t xml:space="preserve">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F91CA8">
        <w:rPr>
          <w:rFonts w:ascii="Times New Roman" w:hAnsi="Times New Roman"/>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F91CA8">
        <w:rPr>
          <w:rFonts w:ascii="Times New Roman" w:hAnsi="Times New Roman"/>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w:t>
      </w:r>
      <w:r w:rsidR="00B540EE" w:rsidRPr="0074495D">
        <w:rPr>
          <w:rFonts w:ascii="Times New Roman" w:hAnsi="Times New Roman"/>
          <w:sz w:val="28"/>
          <w:szCs w:val="28"/>
        </w:rPr>
        <w:lastRenderedPageBreak/>
        <w:t xml:space="preserve">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ориентация на </w:t>
      </w:r>
      <w:r w:rsidR="00D43B7F">
        <w:rPr>
          <w:rFonts w:ascii="Times New Roman" w:hAnsi="Times New Roman"/>
          <w:sz w:val="28"/>
          <w:szCs w:val="28"/>
        </w:rPr>
        <w:t xml:space="preserve"> </w:t>
      </w:r>
      <w:r w:rsidRPr="0074495D">
        <w:rPr>
          <w:rFonts w:ascii="Times New Roman" w:hAnsi="Times New Roman"/>
          <w:sz w:val="28"/>
          <w:szCs w:val="28"/>
        </w:rPr>
        <w:t>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w:t>
      </w:r>
      <w:r w:rsidRPr="0074495D">
        <w:rPr>
          <w:rFonts w:ascii="Times New Roman" w:hAnsi="Times New Roman"/>
          <w:sz w:val="28"/>
          <w:szCs w:val="28"/>
        </w:rPr>
        <w:lastRenderedPageBreak/>
        <w:t>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46" w:name="_Toc410654058"/>
      <w:bookmarkStart w:id="347" w:name="_Toc284663454"/>
      <w:bookmarkStart w:id="348" w:name="_Toc414553265"/>
      <w:bookmarkStart w:id="349" w:name="_Toc409691725"/>
      <w:r w:rsidRPr="0074495D">
        <w:rPr>
          <w:szCs w:val="28"/>
        </w:rPr>
        <w:t xml:space="preserve">2.3.7. </w:t>
      </w:r>
      <w:r w:rsidR="00B540EE" w:rsidRPr="0074495D">
        <w:rPr>
          <w:szCs w:val="28"/>
        </w:rPr>
        <w:t>Модели организации работы по формированию экологически</w:t>
      </w:r>
      <w:bookmarkEnd w:id="346"/>
      <w:bookmarkEnd w:id="347"/>
      <w:bookmarkEnd w:id="348"/>
    </w:p>
    <w:p w:rsidR="00B540EE" w:rsidRPr="0074495D" w:rsidRDefault="00B540EE" w:rsidP="00436EB5">
      <w:pPr>
        <w:pStyle w:val="3"/>
        <w:spacing w:before="0" w:beforeAutospacing="0" w:after="0" w:afterAutospacing="0" w:line="360" w:lineRule="auto"/>
        <w:ind w:firstLine="709"/>
        <w:jc w:val="center"/>
        <w:rPr>
          <w:szCs w:val="28"/>
        </w:rPr>
      </w:pPr>
      <w:bookmarkStart w:id="350" w:name="_Toc410654059"/>
      <w:bookmarkStart w:id="351" w:name="_Toc410703058"/>
      <w:bookmarkStart w:id="352" w:name="_Toc414553266"/>
      <w:r w:rsidRPr="0074495D">
        <w:rPr>
          <w:szCs w:val="28"/>
        </w:rPr>
        <w:t>целесообразного, здорового и безопасного образа жизни</w:t>
      </w:r>
      <w:bookmarkEnd w:id="349"/>
      <w:bookmarkEnd w:id="350"/>
      <w:bookmarkEnd w:id="351"/>
      <w:bookmarkEnd w:id="35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w:t>
      </w:r>
      <w:r w:rsidR="00FB2B16" w:rsidRPr="0074495D">
        <w:rPr>
          <w:rFonts w:ascii="Times New Roman" w:hAnsi="Times New Roman"/>
          <w:sz w:val="28"/>
          <w:szCs w:val="28"/>
        </w:rPr>
        <w:lastRenderedPageBreak/>
        <w:t xml:space="preserve">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w:t>
      </w:r>
      <w:proofErr w:type="gramStart"/>
      <w:r w:rsidRPr="0074495D">
        <w:rPr>
          <w:rFonts w:ascii="Times New Roman" w:hAnsi="Times New Roman"/>
          <w:sz w:val="28"/>
          <w:szCs w:val="28"/>
        </w:rPr>
        <w:t>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74495D">
        <w:rPr>
          <w:rFonts w:ascii="Times New Roman" w:hAnsi="Times New Roman"/>
          <w:sz w:val="28"/>
          <w:szCs w:val="28"/>
        </w:rPr>
        <w:t xml:space="preserve">зарегистрированные) </w:t>
      </w:r>
      <w:proofErr w:type="gramEnd"/>
      <w:r w:rsidRPr="0074495D">
        <w:rPr>
          <w:rFonts w:ascii="Times New Roman" w:hAnsi="Times New Roman"/>
          <w:sz w:val="28"/>
          <w:szCs w:val="28"/>
        </w:rPr>
        <w:t xml:space="preserve">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F91CA8" w:rsidRDefault="00F91CA8" w:rsidP="00FB2B16">
      <w:pPr>
        <w:spacing w:after="0" w:line="360" w:lineRule="auto"/>
        <w:ind w:firstLine="709"/>
        <w:jc w:val="both"/>
        <w:rPr>
          <w:rFonts w:ascii="Times New Roman" w:hAnsi="Times New Roman"/>
          <w:sz w:val="28"/>
          <w:szCs w:val="28"/>
        </w:rPr>
      </w:pPr>
    </w:p>
    <w:p w:rsidR="00F91CA8" w:rsidRPr="0074495D" w:rsidRDefault="00F91CA8" w:rsidP="00FB2B16">
      <w:pPr>
        <w:spacing w:after="0" w:line="360" w:lineRule="auto"/>
        <w:ind w:firstLine="709"/>
        <w:jc w:val="both"/>
        <w:rPr>
          <w:rFonts w:ascii="Times New Roman" w:hAnsi="Times New Roman"/>
          <w:sz w:val="28"/>
          <w:szCs w:val="28"/>
        </w:rPr>
      </w:pP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436EB5">
      <w:pPr>
        <w:pStyle w:val="3"/>
        <w:spacing w:before="0" w:beforeAutospacing="0" w:after="0" w:afterAutospacing="0" w:line="360" w:lineRule="auto"/>
        <w:ind w:firstLine="709"/>
        <w:jc w:val="center"/>
        <w:rPr>
          <w:szCs w:val="28"/>
        </w:rPr>
      </w:pPr>
      <w:bookmarkStart w:id="353" w:name="_Toc410654060"/>
      <w:bookmarkStart w:id="354" w:name="_Toc284662829"/>
      <w:bookmarkStart w:id="355" w:name="_Toc284663456"/>
      <w:bookmarkStart w:id="356" w:name="_Toc414553267"/>
      <w:bookmarkStart w:id="357" w:name="_Toc409691726"/>
      <w:r w:rsidRPr="0074495D">
        <w:rPr>
          <w:szCs w:val="28"/>
        </w:rPr>
        <w:t xml:space="preserve">2.3.8. </w:t>
      </w:r>
      <w:r w:rsidR="00B540EE" w:rsidRPr="0074495D">
        <w:rPr>
          <w:szCs w:val="28"/>
        </w:rPr>
        <w:t>Описание деятельности</w:t>
      </w:r>
      <w:r w:rsidR="00F91CA8">
        <w:rPr>
          <w:szCs w:val="28"/>
        </w:rPr>
        <w:t xml:space="preserve"> </w:t>
      </w:r>
      <w:r w:rsidRPr="0074495D">
        <w:rPr>
          <w:szCs w:val="28"/>
        </w:rPr>
        <w:t xml:space="preserve"> </w:t>
      </w:r>
      <w:r w:rsidR="00B540EE" w:rsidRPr="0074495D">
        <w:rPr>
          <w:szCs w:val="28"/>
        </w:rPr>
        <w:t>в области непрерывного экологического</w:t>
      </w:r>
      <w:bookmarkStart w:id="358" w:name="_Toc410654061"/>
      <w:bookmarkStart w:id="359" w:name="_Toc410703060"/>
      <w:bookmarkStart w:id="360" w:name="_Toc414553268"/>
      <w:bookmarkEnd w:id="353"/>
      <w:bookmarkEnd w:id="354"/>
      <w:bookmarkEnd w:id="355"/>
      <w:bookmarkEnd w:id="356"/>
      <w:r w:rsidR="00F91CA8">
        <w:rPr>
          <w:szCs w:val="28"/>
        </w:rPr>
        <w:t xml:space="preserve"> </w:t>
      </w:r>
      <w:r w:rsidR="00B540EE" w:rsidRPr="0074495D">
        <w:rPr>
          <w:szCs w:val="28"/>
        </w:rPr>
        <w:t xml:space="preserve">здоровьесберегающего образования </w:t>
      </w:r>
      <w:proofErr w:type="gramStart"/>
      <w:r w:rsidR="00B540EE" w:rsidRPr="0074495D">
        <w:rPr>
          <w:szCs w:val="28"/>
        </w:rPr>
        <w:t>обучающихся</w:t>
      </w:r>
      <w:bookmarkEnd w:id="357"/>
      <w:bookmarkEnd w:id="358"/>
      <w:bookmarkEnd w:id="359"/>
      <w:bookmarkEnd w:id="360"/>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w:t>
      </w:r>
      <w:r w:rsidRPr="0074495D">
        <w:rPr>
          <w:rFonts w:ascii="Times New Roman" w:hAnsi="Times New Roman"/>
          <w:sz w:val="28"/>
          <w:szCs w:val="28"/>
        </w:rPr>
        <w:lastRenderedPageBreak/>
        <w:t xml:space="preserve">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74495D">
        <w:rPr>
          <w:rFonts w:ascii="Times New Roman" w:hAnsi="Times New Roman"/>
          <w:sz w:val="28"/>
          <w:szCs w:val="28"/>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74495D">
        <w:rPr>
          <w:rFonts w:ascii="Times New Roman" w:hAnsi="Times New Roman"/>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w:t>
      </w:r>
      <w:r w:rsidRPr="0074495D">
        <w:rPr>
          <w:rFonts w:ascii="Times New Roman" w:hAnsi="Times New Roman"/>
          <w:sz w:val="28"/>
          <w:szCs w:val="28"/>
        </w:rPr>
        <w:lastRenderedPageBreak/>
        <w:t>ситуациях;</w:t>
      </w:r>
      <w:proofErr w:type="gramEnd"/>
      <w:r w:rsidRPr="0074495D">
        <w:rPr>
          <w:rFonts w:ascii="Times New Roman" w:hAnsi="Times New Roman"/>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74495D">
        <w:rPr>
          <w:rFonts w:ascii="Times New Roman" w:hAnsi="Times New Roman"/>
          <w:sz w:val="28"/>
          <w:szCs w:val="28"/>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74495D">
        <w:rPr>
          <w:rFonts w:ascii="Times New Roman" w:hAnsi="Times New Roman"/>
          <w:sz w:val="28"/>
          <w:szCs w:val="28"/>
        </w:rPr>
        <w:t>модуля</w:t>
      </w:r>
      <w:proofErr w:type="gramEnd"/>
      <w:r w:rsidRPr="0074495D">
        <w:rPr>
          <w:rFonts w:ascii="Times New Roman" w:hAnsi="Times New Roman"/>
          <w:sz w:val="28"/>
          <w:szCs w:val="28"/>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74495D">
        <w:rPr>
          <w:rFonts w:ascii="Times New Roman" w:hAnsi="Times New Roman"/>
          <w:sz w:val="28"/>
          <w:szCs w:val="28"/>
        </w:rPr>
        <w:t xml:space="preserve"> формирование представлений о </w:t>
      </w:r>
      <w:r w:rsidRPr="0074495D">
        <w:rPr>
          <w:rFonts w:ascii="Times New Roman" w:hAnsi="Times New Roman"/>
          <w:sz w:val="28"/>
          <w:szCs w:val="28"/>
        </w:rPr>
        <w:lastRenderedPageBreak/>
        <w:t xml:space="preserve">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61" w:name="_Toc410654062"/>
      <w:bookmarkStart w:id="362" w:name="_Toc409691727"/>
      <w:bookmarkStart w:id="363" w:name="_Toc414553269"/>
      <w:r w:rsidRPr="0074495D">
        <w:rPr>
          <w:szCs w:val="28"/>
        </w:rPr>
        <w:t xml:space="preserve">2.3.9. </w:t>
      </w:r>
      <w:r w:rsidR="00B540EE" w:rsidRPr="0074495D">
        <w:rPr>
          <w:szCs w:val="28"/>
        </w:rPr>
        <w:t>Система поощрения социальной успешности и проявлений</w:t>
      </w:r>
      <w:r w:rsidR="00B70A37">
        <w:rPr>
          <w:szCs w:val="28"/>
        </w:rPr>
        <w:t xml:space="preserve"> </w:t>
      </w:r>
      <w:r w:rsidR="00B540EE" w:rsidRPr="0074495D">
        <w:rPr>
          <w:szCs w:val="28"/>
        </w:rPr>
        <w:t>активной</w:t>
      </w:r>
      <w:bookmarkStart w:id="364" w:name="_Toc410654063"/>
      <w:bookmarkEnd w:id="361"/>
      <w:r w:rsidR="00B70A37">
        <w:rPr>
          <w:szCs w:val="28"/>
        </w:rPr>
        <w:t xml:space="preserve"> </w:t>
      </w:r>
      <w:r w:rsidR="00B540EE" w:rsidRPr="0074495D">
        <w:rPr>
          <w:szCs w:val="28"/>
        </w:rPr>
        <w:t>жизненной позиции обучающихся</w:t>
      </w:r>
      <w:bookmarkEnd w:id="362"/>
      <w:bookmarkEnd w:id="363"/>
      <w:bookmarkEnd w:id="364"/>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sidR="00B70A37">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74495D">
        <w:rPr>
          <w:rFonts w:ascii="Times New Roman" w:hAnsi="Times New Roman"/>
          <w:sz w:val="28"/>
          <w:szCs w:val="28"/>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w:t>
      </w:r>
      <w:r w:rsidRPr="0074495D">
        <w:rPr>
          <w:rFonts w:ascii="Times New Roman" w:hAnsi="Times New Roman"/>
          <w:sz w:val="28"/>
          <w:szCs w:val="28"/>
        </w:rPr>
        <w:lastRenderedPageBreak/>
        <w:t xml:space="preserve">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proofErr w:type="gramStart"/>
      <w:r w:rsidRPr="0074495D">
        <w:rPr>
          <w:rFonts w:ascii="Times New Roman" w:hAnsi="Times New Roman"/>
          <w:sz w:val="28"/>
          <w:szCs w:val="28"/>
        </w:rPr>
        <w:t>обучающемуся</w:t>
      </w:r>
      <w:proofErr w:type="gramEnd"/>
      <w:r w:rsidRPr="0074495D">
        <w:rPr>
          <w:rFonts w:ascii="Times New Roman" w:hAnsi="Times New Roman"/>
          <w:sz w:val="28"/>
          <w:szCs w:val="28"/>
        </w:rPr>
        <w:t xml:space="preserve">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65" w:name="_Toc410654064"/>
      <w:bookmarkStart w:id="366" w:name="_Toc409691728"/>
      <w:bookmarkStart w:id="367"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68" w:name="_Toc410654065"/>
      <w:bookmarkEnd w:id="365"/>
      <w:r w:rsidR="00F91CA8">
        <w:rPr>
          <w:szCs w:val="28"/>
        </w:rPr>
        <w:t xml:space="preserve"> </w:t>
      </w:r>
      <w:r w:rsidR="00B540EE" w:rsidRPr="0074495D">
        <w:rPr>
          <w:szCs w:val="28"/>
        </w:rPr>
        <w:t>организации в части духовно-нравственного развития, воспитания и</w:t>
      </w:r>
      <w:bookmarkStart w:id="369" w:name="_Toc410654066"/>
      <w:bookmarkEnd w:id="368"/>
      <w:r w:rsidR="00F91CA8">
        <w:rPr>
          <w:szCs w:val="28"/>
        </w:rPr>
        <w:t xml:space="preserve"> </w:t>
      </w:r>
      <w:r w:rsidR="00B540EE" w:rsidRPr="0074495D">
        <w:rPr>
          <w:szCs w:val="28"/>
        </w:rPr>
        <w:t xml:space="preserve">социализации </w:t>
      </w:r>
      <w:proofErr w:type="gramStart"/>
      <w:r w:rsidR="00B540EE" w:rsidRPr="0074495D">
        <w:rPr>
          <w:szCs w:val="28"/>
        </w:rPr>
        <w:t>обучающихся</w:t>
      </w:r>
      <w:bookmarkEnd w:id="366"/>
      <w:bookmarkEnd w:id="367"/>
      <w:bookmarkEnd w:id="369"/>
      <w:proofErr w:type="gramEnd"/>
    </w:p>
    <w:p w:rsidR="007655E6" w:rsidRPr="0074495D" w:rsidRDefault="007655E6" w:rsidP="007655E6">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w:t>
      </w:r>
      <w:r w:rsidRPr="0074495D">
        <w:rPr>
          <w:rFonts w:ascii="Times New Roman" w:hAnsi="Times New Roman"/>
          <w:sz w:val="28"/>
          <w:szCs w:val="28"/>
        </w:rPr>
        <w:lastRenderedPageBreak/>
        <w:t>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74495D">
        <w:rPr>
          <w:rFonts w:ascii="Times New Roman" w:hAnsi="Times New Roman"/>
          <w:sz w:val="28"/>
          <w:szCs w:val="28"/>
        </w:rPr>
        <w:t>а(</w:t>
      </w:r>
      <w:proofErr w:type="gramEnd"/>
      <w:r w:rsidRPr="0074495D">
        <w:rPr>
          <w:rFonts w:ascii="Times New Roman" w:hAnsi="Times New Roman"/>
          <w:sz w:val="28"/>
          <w:szCs w:val="28"/>
        </w:rPr>
        <w:t xml:space="preserve">тематика, форма и содержание </w:t>
      </w:r>
      <w:proofErr w:type="gramStart"/>
      <w:r w:rsidRPr="0074495D">
        <w:rPr>
          <w:rFonts w:ascii="Times New Roman" w:hAnsi="Times New Roman"/>
          <w:sz w:val="28"/>
          <w:szCs w:val="28"/>
        </w:rPr>
        <w:t>которых</w:t>
      </w:r>
      <w:proofErr w:type="gramEnd"/>
      <w:r w:rsidRPr="0074495D">
        <w:rPr>
          <w:rFonts w:ascii="Times New Roman" w:hAnsi="Times New Roman"/>
          <w:sz w:val="28"/>
          <w:szCs w:val="28"/>
        </w:rPr>
        <w:t xml:space="preserve">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состояние межличностных отношений обучающихся в ученических классах (</w:t>
      </w:r>
      <w:proofErr w:type="gramStart"/>
      <w:r w:rsidRPr="0074495D">
        <w:rPr>
          <w:rFonts w:ascii="Times New Roman" w:hAnsi="Times New Roman"/>
          <w:sz w:val="28"/>
          <w:szCs w:val="28"/>
        </w:rPr>
        <w:t>позитивные</w:t>
      </w:r>
      <w:proofErr w:type="gramEnd"/>
      <w:r w:rsidRPr="0074495D">
        <w:rPr>
          <w:rFonts w:ascii="Times New Roman" w:hAnsi="Times New Roman"/>
          <w:sz w:val="28"/>
          <w:szCs w:val="28"/>
        </w:rPr>
        <w:t xml:space="preserve">,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w:t>
      </w:r>
      <w:r w:rsidRPr="0074495D">
        <w:rPr>
          <w:rFonts w:ascii="Times New Roman" w:hAnsi="Times New Roman"/>
          <w:sz w:val="28"/>
          <w:szCs w:val="28"/>
        </w:rPr>
        <w:lastRenderedPageBreak/>
        <w:t xml:space="preserve">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содействия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roofErr w:type="gramEnd"/>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0" w:name="_Toc410654067"/>
      <w:bookmarkStart w:id="371" w:name="_Toc409691729"/>
      <w:bookmarkStart w:id="372"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73" w:name="_Toc410654068"/>
      <w:bookmarkEnd w:id="370"/>
      <w:r w:rsidR="00B540EE" w:rsidRPr="0074495D">
        <w:rPr>
          <w:szCs w:val="28"/>
        </w:rPr>
        <w:t xml:space="preserve">развития, воспитания и социализации </w:t>
      </w:r>
      <w:proofErr w:type="gramStart"/>
      <w:r w:rsidR="00B540EE" w:rsidRPr="0074495D">
        <w:rPr>
          <w:szCs w:val="28"/>
        </w:rPr>
        <w:t>обучающихся</w:t>
      </w:r>
      <w:bookmarkEnd w:id="371"/>
      <w:bookmarkEnd w:id="372"/>
      <w:bookmarkEnd w:id="373"/>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w:t>
      </w:r>
      <w:proofErr w:type="gramStart"/>
      <w:r w:rsidRPr="0074495D">
        <w:rPr>
          <w:rFonts w:ascii="Times New Roman" w:hAnsi="Times New Roman"/>
          <w:sz w:val="28"/>
          <w:szCs w:val="28"/>
        </w:rPr>
        <w:t>контроль за</w:t>
      </w:r>
      <w:proofErr w:type="gramEnd"/>
      <w:r w:rsidRPr="0074495D">
        <w:rPr>
          <w:rFonts w:ascii="Times New Roman" w:hAnsi="Times New Roman"/>
          <w:sz w:val="28"/>
          <w:szCs w:val="28"/>
        </w:rPr>
        <w:t xml:space="preserve">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w:t>
      </w:r>
      <w:r w:rsidRPr="0074495D">
        <w:rPr>
          <w:rFonts w:ascii="Times New Roman" w:hAnsi="Times New Roman"/>
          <w:sz w:val="28"/>
          <w:szCs w:val="28"/>
        </w:rPr>
        <w:lastRenderedPageBreak/>
        <w:t>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74495D">
        <w:rPr>
          <w:rFonts w:ascii="Times New Roman" w:hAnsi="Times New Roman"/>
          <w:sz w:val="28"/>
          <w:szCs w:val="28"/>
        </w:rPr>
        <w:t>к</w:t>
      </w:r>
      <w:proofErr w:type="gramEnd"/>
      <w:r w:rsidRPr="0074495D">
        <w:rPr>
          <w:rFonts w:ascii="Times New Roman" w:hAnsi="Times New Roman"/>
          <w:sz w:val="28"/>
          <w:szCs w:val="28"/>
        </w:rPr>
        <w:t xml:space="preserve">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sidR="00D43B7F">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w:t>
      </w:r>
      <w:r w:rsidR="00D43B7F">
        <w:rPr>
          <w:rFonts w:ascii="Times New Roman" w:hAnsi="Times New Roman"/>
          <w:sz w:val="28"/>
          <w:szCs w:val="28"/>
        </w:rPr>
        <w:t>школы</w:t>
      </w:r>
      <w:r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00D43B7F">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w:t>
      </w:r>
      <w:proofErr w:type="gramStart"/>
      <w:r w:rsidRPr="0074495D">
        <w:rPr>
          <w:rFonts w:ascii="Times New Roman" w:hAnsi="Times New Roman"/>
          <w:sz w:val="28"/>
          <w:szCs w:val="28"/>
        </w:rPr>
        <w:t>контроль за</w:t>
      </w:r>
      <w:proofErr w:type="gramEnd"/>
      <w:r w:rsidRPr="0074495D">
        <w:rPr>
          <w:rFonts w:ascii="Times New Roman" w:hAnsi="Times New Roman"/>
          <w:sz w:val="28"/>
          <w:szCs w:val="28"/>
        </w:rPr>
        <w:t xml:space="preserve">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74" w:name="_Toc410654069"/>
      <w:bookmarkStart w:id="375" w:name="_Toc414553272"/>
      <w:bookmarkStart w:id="376" w:name="_Toc409691730"/>
      <w:r w:rsidRPr="0074495D">
        <w:rPr>
          <w:szCs w:val="28"/>
        </w:rPr>
        <w:t xml:space="preserve">2.3.12. </w:t>
      </w:r>
      <w:r w:rsidR="00B540EE" w:rsidRPr="0074495D">
        <w:rPr>
          <w:szCs w:val="28"/>
        </w:rPr>
        <w:t>Планируемые результаты духовно-нравственного развития,</w:t>
      </w:r>
      <w:bookmarkStart w:id="377" w:name="_Toc410654070"/>
      <w:bookmarkEnd w:id="374"/>
      <w:r w:rsidR="00D43B7F">
        <w:rPr>
          <w:szCs w:val="28"/>
        </w:rPr>
        <w:t xml:space="preserve"> </w:t>
      </w:r>
      <w:r w:rsidR="00B540EE" w:rsidRPr="0074495D">
        <w:rPr>
          <w:szCs w:val="28"/>
        </w:rPr>
        <w:t xml:space="preserve">воспитания и социализации </w:t>
      </w:r>
      <w:proofErr w:type="gramStart"/>
      <w:r w:rsidR="00B540EE" w:rsidRPr="0074495D">
        <w:rPr>
          <w:szCs w:val="28"/>
        </w:rPr>
        <w:t>обучающихся</w:t>
      </w:r>
      <w:proofErr w:type="gramEnd"/>
      <w:r w:rsidR="00B540EE" w:rsidRPr="0074495D">
        <w:rPr>
          <w:szCs w:val="28"/>
        </w:rPr>
        <w:t>, формирования</w:t>
      </w:r>
      <w:bookmarkEnd w:id="375"/>
      <w:bookmarkEnd w:id="377"/>
    </w:p>
    <w:p w:rsidR="00240807" w:rsidRPr="0074495D" w:rsidRDefault="00B540EE" w:rsidP="00436EB5">
      <w:pPr>
        <w:pStyle w:val="3"/>
        <w:spacing w:before="0" w:beforeAutospacing="0" w:after="0" w:afterAutospacing="0" w:line="360" w:lineRule="auto"/>
        <w:ind w:firstLine="709"/>
        <w:jc w:val="center"/>
        <w:rPr>
          <w:szCs w:val="28"/>
        </w:rPr>
      </w:pPr>
      <w:bookmarkStart w:id="378" w:name="_Toc410654071"/>
      <w:bookmarkStart w:id="379" w:name="_Toc284662835"/>
      <w:bookmarkStart w:id="380" w:name="_Toc284663462"/>
      <w:bookmarkStart w:id="381" w:name="_Toc414553273"/>
      <w:r w:rsidRPr="0074495D">
        <w:rPr>
          <w:szCs w:val="28"/>
        </w:rPr>
        <w:t>экологической культуры, культуры здорового и безопасного образа</w:t>
      </w:r>
      <w:bookmarkEnd w:id="378"/>
      <w:bookmarkEnd w:id="379"/>
      <w:bookmarkEnd w:id="380"/>
      <w:bookmarkEnd w:id="381"/>
    </w:p>
    <w:p w:rsidR="00B540EE" w:rsidRPr="0074495D" w:rsidRDefault="00B540EE" w:rsidP="00436EB5">
      <w:pPr>
        <w:pStyle w:val="3"/>
        <w:spacing w:before="0" w:beforeAutospacing="0" w:after="0" w:afterAutospacing="0" w:line="360" w:lineRule="auto"/>
        <w:ind w:firstLine="709"/>
        <w:jc w:val="center"/>
        <w:rPr>
          <w:szCs w:val="28"/>
        </w:rPr>
      </w:pPr>
      <w:bookmarkStart w:id="382" w:name="_Toc410654072"/>
      <w:bookmarkStart w:id="383" w:name="_Toc414553274"/>
      <w:r w:rsidRPr="0074495D">
        <w:rPr>
          <w:szCs w:val="28"/>
        </w:rPr>
        <w:t xml:space="preserve">жизни </w:t>
      </w:r>
      <w:proofErr w:type="gramStart"/>
      <w:r w:rsidRPr="0074495D">
        <w:rPr>
          <w:szCs w:val="28"/>
        </w:rPr>
        <w:t>обучающихся</w:t>
      </w:r>
      <w:bookmarkEnd w:id="376"/>
      <w:bookmarkEnd w:id="382"/>
      <w:bookmarkEnd w:id="383"/>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w:t>
      </w:r>
      <w:proofErr w:type="gramStart"/>
      <w:r w:rsidRPr="0074495D">
        <w:rPr>
          <w:rFonts w:ascii="Times New Roman" w:hAnsi="Times New Roman"/>
          <w:sz w:val="28"/>
          <w:szCs w:val="28"/>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74495D">
        <w:rPr>
          <w:rFonts w:ascii="Times New Roman" w:hAnsi="Times New Roman"/>
          <w:sz w:val="28"/>
          <w:szCs w:val="28"/>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w:t>
      </w:r>
      <w:proofErr w:type="gramStart"/>
      <w:r w:rsidRPr="0074495D">
        <w:rPr>
          <w:rFonts w:ascii="Times New Roman" w:hAnsi="Times New Roman"/>
          <w:sz w:val="28"/>
          <w:szCs w:val="28"/>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74495D">
        <w:rPr>
          <w:rFonts w:ascii="Times New Roman" w:hAnsi="Times New Roman"/>
          <w:sz w:val="28"/>
          <w:szCs w:val="28"/>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74495D">
        <w:rPr>
          <w:rFonts w:ascii="Times New Roman" w:hAnsi="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74495D">
        <w:rPr>
          <w:rFonts w:ascii="Times New Roman" w:hAnsi="Times New Roman"/>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w:t>
      </w:r>
      <w:r w:rsidRPr="0074495D">
        <w:rPr>
          <w:rFonts w:ascii="Times New Roman" w:hAnsi="Times New Roman"/>
          <w:sz w:val="28"/>
          <w:szCs w:val="28"/>
        </w:rPr>
        <w:lastRenderedPageBreak/>
        <w:t>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74495D">
        <w:rPr>
          <w:rFonts w:ascii="Times New Roman" w:hAnsi="Times New Roman"/>
          <w:sz w:val="28"/>
          <w:szCs w:val="28"/>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74495D">
        <w:rPr>
          <w:rFonts w:ascii="Times New Roman" w:hAnsi="Times New Roman"/>
          <w:sz w:val="28"/>
          <w:szCs w:val="28"/>
        </w:rPr>
        <w:t>выраженной</w:t>
      </w:r>
      <w:proofErr w:type="gramEnd"/>
      <w:r w:rsidRPr="0074495D">
        <w:rPr>
          <w:rFonts w:ascii="Times New Roman" w:hAnsi="Times New Roman"/>
          <w:sz w:val="28"/>
          <w:szCs w:val="28"/>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384" w:name="_Toc406059051"/>
      <w:bookmarkStart w:id="385" w:name="_Toc409691731"/>
      <w:bookmarkStart w:id="386" w:name="_Toc410654073"/>
      <w:bookmarkStart w:id="387" w:name="_Toc414553275"/>
      <w:r w:rsidRPr="0074495D">
        <w:lastRenderedPageBreak/>
        <w:t xml:space="preserve">2.4. </w:t>
      </w:r>
      <w:r w:rsidR="00B540EE" w:rsidRPr="0074495D">
        <w:t>Программа коррекционной работы</w:t>
      </w:r>
      <w:bookmarkEnd w:id="384"/>
      <w:bookmarkEnd w:id="385"/>
      <w:bookmarkEnd w:id="386"/>
      <w:bookmarkEnd w:id="38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roofErr w:type="gramStart"/>
      <w:r w:rsidRPr="0074495D">
        <w:rPr>
          <w:rFonts w:ascii="Times New Roman" w:hAnsi="Times New Roman" w:cs="Times New Roman"/>
          <w:color w:val="auto"/>
          <w:sz w:val="28"/>
          <w:szCs w:val="28"/>
        </w:rPr>
        <w:t>фи</w:t>
      </w:r>
      <w:proofErr w:type="gramEnd"/>
      <w:r w:rsidRPr="0074495D">
        <w:rPr>
          <w:rFonts w:ascii="Times New Roman" w:hAnsi="Times New Roman" w:cs="Times New Roman"/>
          <w:color w:val="auto"/>
          <w:sz w:val="28"/>
          <w:szCs w:val="28"/>
        </w:rPr>
        <w:t>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w:t>
      </w:r>
      <w:proofErr w:type="gramStart"/>
      <w:r w:rsidRPr="0074495D">
        <w:rPr>
          <w:rFonts w:ascii="Times New Roman" w:hAnsi="Times New Roman" w:cs="Times New Roman"/>
          <w:color w:val="auto"/>
          <w:sz w:val="28"/>
          <w:szCs w:val="28"/>
        </w:rPr>
        <w:t>воспитания</w:t>
      </w:r>
      <w:proofErr w:type="gramEnd"/>
      <w:r w:rsidRPr="0074495D">
        <w:rPr>
          <w:rFonts w:ascii="Times New Roman" w:hAnsi="Times New Roman" w:cs="Times New Roman"/>
          <w:color w:val="auto"/>
          <w:sz w:val="28"/>
          <w:szCs w:val="28"/>
        </w:rPr>
        <w:t xml:space="preserve">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w:t>
      </w:r>
      <w:proofErr w:type="gramStart"/>
      <w:r w:rsidRPr="0074495D">
        <w:rPr>
          <w:rFonts w:ascii="Times New Roman" w:hAnsi="Times New Roman" w:cs="Times New Roman"/>
          <w:color w:val="auto"/>
          <w:sz w:val="28"/>
          <w:szCs w:val="28"/>
        </w:rPr>
        <w:t>вариативна</w:t>
      </w:r>
      <w:proofErr w:type="gramEnd"/>
      <w:r w:rsidRPr="0074495D">
        <w:rPr>
          <w:rFonts w:ascii="Times New Roman" w:hAnsi="Times New Roman" w:cs="Times New Roman"/>
          <w:color w:val="auto"/>
          <w:sz w:val="28"/>
          <w:szCs w:val="28"/>
        </w:rPr>
        <w:t xml:space="preserve">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w:t>
      </w:r>
      <w:proofErr w:type="gramStart"/>
      <w:r w:rsidRPr="0074495D">
        <w:rPr>
          <w:rFonts w:ascii="Times New Roman" w:hAnsi="Times New Roman" w:cs="Times New Roman"/>
          <w:color w:val="auto"/>
          <w:sz w:val="28"/>
          <w:szCs w:val="28"/>
        </w:rPr>
        <w:t>непрерывна</w:t>
      </w:r>
      <w:proofErr w:type="gramEnd"/>
      <w:r w:rsidRPr="0074495D">
        <w:rPr>
          <w:rFonts w:ascii="Times New Roman" w:hAnsi="Times New Roman" w:cs="Times New Roman"/>
          <w:color w:val="auto"/>
          <w:sz w:val="28"/>
          <w:szCs w:val="28"/>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w:t>
      </w:r>
      <w:proofErr w:type="gramStart"/>
      <w:r w:rsidRPr="0074495D">
        <w:rPr>
          <w:rFonts w:ascii="Times New Roman" w:hAnsi="Times New Roman" w:cs="Times New Roman"/>
          <w:color w:val="auto"/>
          <w:sz w:val="28"/>
          <w:szCs w:val="28"/>
        </w:rPr>
        <w:t xml:space="preserve">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w:t>
      </w:r>
      <w:proofErr w:type="gramEnd"/>
      <w:r w:rsidRPr="0074495D">
        <w:rPr>
          <w:rFonts w:ascii="Times New Roman" w:hAnsi="Times New Roman" w:cs="Times New Roman"/>
          <w:color w:val="auto"/>
          <w:sz w:val="28"/>
          <w:szCs w:val="28"/>
        </w:rPr>
        <w:t xml:space="preserve">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388"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w:t>
      </w:r>
      <w:proofErr w:type="gramStart"/>
      <w:r w:rsidR="00CE20E9" w:rsidRPr="0074495D">
        <w:rPr>
          <w:szCs w:val="28"/>
        </w:rPr>
        <w:t>обучающимися</w:t>
      </w:r>
      <w:proofErr w:type="gramEnd"/>
      <w:r w:rsidR="00CE20E9" w:rsidRPr="0074495D">
        <w:rPr>
          <w:szCs w:val="28"/>
        </w:rPr>
        <w:t xml:space="preserve"> при получении основного общего образования</w:t>
      </w:r>
      <w:bookmarkEnd w:id="38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w:t>
      </w:r>
      <w:proofErr w:type="gramStart"/>
      <w:r w:rsidRPr="0074495D">
        <w:rPr>
          <w:rFonts w:ascii="Times New Roman" w:hAnsi="Times New Roman" w:cs="Times New Roman"/>
          <w:color w:val="auto"/>
          <w:sz w:val="28"/>
          <w:szCs w:val="28"/>
        </w:rPr>
        <w:t>обучающимся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Цель определяет (</w:t>
      </w:r>
      <w:proofErr w:type="gramStart"/>
      <w:r w:rsidRPr="0074495D">
        <w:rPr>
          <w:rFonts w:ascii="Times New Roman" w:hAnsi="Times New Roman" w:cs="Times New Roman"/>
          <w:color w:val="auto"/>
          <w:sz w:val="28"/>
          <w:szCs w:val="28"/>
        </w:rPr>
        <w:t xml:space="preserve">указывает) </w:t>
      </w:r>
      <w:proofErr w:type="gramEnd"/>
      <w:r w:rsidRPr="0074495D">
        <w:rPr>
          <w:rFonts w:ascii="Times New Roman" w:hAnsi="Times New Roman" w:cs="Times New Roman"/>
          <w:color w:val="auto"/>
          <w:sz w:val="28"/>
          <w:szCs w:val="28"/>
        </w:rPr>
        <w:t xml:space="preserve">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w:t>
      </w:r>
      <w:proofErr w:type="gramStart"/>
      <w:r w:rsidR="00FF3ED0" w:rsidRPr="0074495D">
        <w:rPr>
          <w:rFonts w:ascii="Times New Roman" w:hAnsi="Times New Roman" w:cs="Times New Roman"/>
          <w:color w:val="auto"/>
          <w:sz w:val="28"/>
          <w:szCs w:val="28"/>
        </w:rPr>
        <w:t>З</w:t>
      </w:r>
      <w:r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452C5F" w:rsidP="0012121B">
      <w:pPr>
        <w:pStyle w:val="3"/>
        <w:spacing w:line="360" w:lineRule="auto"/>
        <w:jc w:val="center"/>
        <w:rPr>
          <w:szCs w:val="28"/>
        </w:rPr>
      </w:pPr>
      <w:bookmarkStart w:id="389" w:name="_Toc414553277"/>
      <w:r w:rsidRPr="0074495D">
        <w:rPr>
          <w:szCs w:val="28"/>
        </w:rPr>
        <w:lastRenderedPageBreak/>
        <w:t>2.4.</w:t>
      </w:r>
      <w:r w:rsidR="00B540EE" w:rsidRPr="0074495D">
        <w:rPr>
          <w:szCs w:val="28"/>
        </w:rPr>
        <w:t xml:space="preserve">2. </w:t>
      </w:r>
      <w:proofErr w:type="gramStart"/>
      <w:r w:rsidR="00B540EE" w:rsidRPr="0074495D">
        <w:rPr>
          <w:szCs w:val="2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89"/>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w:t>
      </w:r>
      <w:proofErr w:type="gramStart"/>
      <w:r w:rsidRPr="0074495D">
        <w:rPr>
          <w:rFonts w:ascii="Times New Roman" w:hAnsi="Times New Roman" w:cs="Times New Roman"/>
          <w:color w:val="auto"/>
          <w:sz w:val="28"/>
          <w:szCs w:val="28"/>
        </w:rPr>
        <w:t>освоении</w:t>
      </w:r>
      <w:proofErr w:type="gramEnd"/>
      <w:r w:rsidRPr="0074495D">
        <w:rPr>
          <w:rFonts w:ascii="Times New Roman" w:hAnsi="Times New Roman" w:cs="Times New Roman"/>
          <w:color w:val="auto"/>
          <w:sz w:val="28"/>
          <w:szCs w:val="28"/>
        </w:rPr>
        <w:t xml:space="preserve">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w:t>
      </w:r>
      <w:proofErr w:type="gramStart"/>
      <w:r w:rsidRPr="0074495D">
        <w:rPr>
          <w:rFonts w:ascii="Times New Roman" w:hAnsi="Times New Roman" w:cs="Times New Roman"/>
          <w:color w:val="auto"/>
          <w:sz w:val="28"/>
          <w:szCs w:val="28"/>
        </w:rPr>
        <w:t>и(</w:t>
      </w:r>
      <w:proofErr w:type="gramEnd"/>
      <w:r w:rsidRPr="0074495D">
        <w:rPr>
          <w:rFonts w:ascii="Times New Roman" w:hAnsi="Times New Roman" w:cs="Times New Roman"/>
          <w:color w:val="auto"/>
          <w:sz w:val="28"/>
          <w:szCs w:val="28"/>
        </w:rPr>
        <w:t xml:space="preserve">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w:t>
      </w:r>
      <w:proofErr w:type="gramStart"/>
      <w:r w:rsidRPr="0074495D">
        <w:rPr>
          <w:rFonts w:ascii="Times New Roman" w:hAnsi="Times New Roman" w:cs="Times New Roman"/>
          <w:color w:val="auto"/>
          <w:sz w:val="28"/>
          <w:szCs w:val="28"/>
        </w:rPr>
        <w:t>обучающимися</w:t>
      </w:r>
      <w:proofErr w:type="gramEnd"/>
      <w:r w:rsidRPr="0074495D">
        <w:rPr>
          <w:rFonts w:ascii="Times New Roman" w:hAnsi="Times New Roman" w:cs="Times New Roman"/>
          <w:color w:val="auto"/>
          <w:sz w:val="28"/>
          <w:szCs w:val="28"/>
        </w:rPr>
        <w:t xml:space="preserve">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lastRenderedPageBreak/>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roofErr w:type="gramEnd"/>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proofErr w:type="gramStart"/>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roofErr w:type="gramEnd"/>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436EB5" w:rsidRPr="0074495D" w:rsidRDefault="00436EB5" w:rsidP="00436EB5">
      <w:pPr>
        <w:spacing w:after="0" w:line="360" w:lineRule="auto"/>
        <w:ind w:firstLine="709"/>
        <w:jc w:val="center"/>
        <w:rPr>
          <w:rFonts w:ascii="Times New Roman" w:hAnsi="Times New Roman"/>
          <w:b/>
          <w:sz w:val="28"/>
          <w:szCs w:val="28"/>
        </w:rPr>
      </w:pPr>
      <w:bookmarkStart w:id="390" w:name="_Toc406059068"/>
      <w:bookmarkStart w:id="391"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392" w:name="_Toc414553281"/>
      <w:bookmarkEnd w:id="390"/>
      <w:bookmarkEnd w:id="391"/>
      <w:r w:rsidRPr="009C59CB">
        <w:rPr>
          <w:rFonts w:ascii="Times New Roman" w:eastAsia="Times New Roman" w:hAnsi="Times New Roman"/>
          <w:b/>
          <w:sz w:val="28"/>
          <w:szCs w:val="28"/>
        </w:rPr>
        <w:lastRenderedPageBreak/>
        <w:t xml:space="preserve">3. Организационный раздел </w:t>
      </w:r>
      <w:r w:rsidR="000A4761">
        <w:rPr>
          <w:rFonts w:ascii="Times New Roman" w:eastAsia="Times New Roman" w:hAnsi="Times New Roman"/>
          <w:b/>
          <w:sz w:val="28"/>
          <w:szCs w:val="28"/>
        </w:rPr>
        <w:t xml:space="preserve"> </w:t>
      </w:r>
      <w:r w:rsidRPr="009C59CB">
        <w:rPr>
          <w:rFonts w:ascii="Times New Roman" w:eastAsia="Times New Roman" w:hAnsi="Times New Roman"/>
          <w:b/>
          <w:sz w:val="28"/>
          <w:szCs w:val="28"/>
        </w:rPr>
        <w:t>основной образовательной программы основного общего образования</w:t>
      </w:r>
      <w:bookmarkEnd w:id="392"/>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393" w:name="_Toc406059069"/>
      <w:bookmarkStart w:id="394" w:name="_Toc409691733"/>
      <w:bookmarkStart w:id="395" w:name="_Toc410654074"/>
      <w:bookmarkStart w:id="396" w:name="_Toc414553282"/>
      <w:r w:rsidRPr="009C59CB">
        <w:rPr>
          <w:rFonts w:ascii="Times New Roman" w:eastAsia="@Arial Unicode MS" w:hAnsi="Times New Roman"/>
          <w:b/>
          <w:bCs/>
          <w:sz w:val="28"/>
          <w:szCs w:val="28"/>
          <w:lang w:eastAsia="ru-RU"/>
        </w:rPr>
        <w:t xml:space="preserve">3.1. </w:t>
      </w:r>
      <w:r w:rsidR="000A4761">
        <w:rPr>
          <w:rFonts w:ascii="Times New Roman" w:eastAsia="@Arial Unicode MS" w:hAnsi="Times New Roman"/>
          <w:b/>
          <w:bCs/>
          <w:sz w:val="28"/>
          <w:szCs w:val="28"/>
          <w:lang w:eastAsia="ru-RU"/>
        </w:rPr>
        <w:t>У</w:t>
      </w:r>
      <w:r w:rsidRPr="009C59CB">
        <w:rPr>
          <w:rFonts w:ascii="Times New Roman" w:eastAsia="@Arial Unicode MS" w:hAnsi="Times New Roman"/>
          <w:b/>
          <w:bCs/>
          <w:sz w:val="28"/>
          <w:szCs w:val="28"/>
          <w:lang w:eastAsia="ru-RU"/>
        </w:rPr>
        <w:t>чебный план</w:t>
      </w:r>
      <w:bookmarkEnd w:id="393"/>
      <w:r w:rsidRPr="009C59CB">
        <w:rPr>
          <w:rFonts w:ascii="Times New Roman" w:eastAsia="@Arial Unicode MS" w:hAnsi="Times New Roman"/>
          <w:b/>
          <w:bCs/>
          <w:sz w:val="28"/>
          <w:szCs w:val="28"/>
          <w:lang w:eastAsia="ru-RU"/>
        </w:rPr>
        <w:t xml:space="preserve"> основного общего образования</w:t>
      </w:r>
      <w:bookmarkEnd w:id="394"/>
      <w:bookmarkEnd w:id="395"/>
      <w:bookmarkEnd w:id="396"/>
    </w:p>
    <w:p w:rsidR="009C59CB" w:rsidRPr="009C59CB" w:rsidRDefault="006E751D" w:rsidP="009C59CB">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У</w:t>
      </w:r>
      <w:r w:rsidR="009C59CB" w:rsidRPr="009C59CB">
        <w:rPr>
          <w:rFonts w:ascii="Times New Roman" w:hAnsi="Times New Roman"/>
          <w:sz w:val="28"/>
          <w:szCs w:val="28"/>
        </w:rPr>
        <w:t xml:space="preserve">чебный план </w:t>
      </w:r>
      <w:r>
        <w:rPr>
          <w:rFonts w:ascii="Times New Roman" w:hAnsi="Times New Roman"/>
          <w:sz w:val="28"/>
          <w:szCs w:val="28"/>
        </w:rPr>
        <w:t xml:space="preserve">НОУ  ООШ  «Квант», </w:t>
      </w:r>
      <w:r w:rsidR="009C59CB" w:rsidRPr="009C59CB">
        <w:rPr>
          <w:rFonts w:ascii="Times New Roman" w:hAnsi="Times New Roman"/>
          <w:sz w:val="28"/>
          <w:szCs w:val="28"/>
        </w:rPr>
        <w:t xml:space="preserve"> </w:t>
      </w:r>
      <w:r>
        <w:rPr>
          <w:rFonts w:ascii="Times New Roman" w:hAnsi="Times New Roman"/>
          <w:sz w:val="28"/>
          <w:szCs w:val="28"/>
        </w:rPr>
        <w:t>далее  учебный план</w:t>
      </w:r>
      <w:r w:rsidR="009C59CB" w:rsidRPr="009C59CB">
        <w:rPr>
          <w:rFonts w:ascii="Times New Roman" w:hAnsi="Times New Roman"/>
          <w:sz w:val="28"/>
          <w:szCs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6E751D" w:rsidP="009C59CB">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У</w:t>
      </w:r>
      <w:r w:rsidR="009C59CB" w:rsidRPr="009C59CB">
        <w:rPr>
          <w:rFonts w:ascii="Times New Roman" w:hAnsi="Times New Roman"/>
          <w:sz w:val="28"/>
          <w:szCs w:val="28"/>
        </w:rPr>
        <w:t>чебный план:</w:t>
      </w:r>
    </w:p>
    <w:p w:rsidR="009C59CB" w:rsidRPr="009C59CB" w:rsidRDefault="009C59CB"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фиксирует максимальный объем учебной нагрузки </w:t>
      </w:r>
      <w:proofErr w:type="gramStart"/>
      <w:r w:rsidRPr="009C59CB">
        <w:rPr>
          <w:rFonts w:ascii="Times New Roman" w:hAnsi="Times New Roman"/>
          <w:sz w:val="28"/>
          <w:szCs w:val="28"/>
          <w:lang w:eastAsia="ru-RU"/>
        </w:rPr>
        <w:t>обучающихся</w:t>
      </w:r>
      <w:proofErr w:type="gramEnd"/>
      <w:r w:rsidRPr="009C59CB">
        <w:rPr>
          <w:rFonts w:ascii="Times New Roman" w:hAnsi="Times New Roman"/>
          <w:sz w:val="28"/>
          <w:szCs w:val="28"/>
          <w:lang w:eastAsia="ru-RU"/>
        </w:rPr>
        <w:t>;</w:t>
      </w:r>
    </w:p>
    <w:p w:rsidR="009C59CB" w:rsidRPr="009C59CB" w:rsidRDefault="009C59CB"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6E751D" w:rsidP="009C59CB">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У</w:t>
      </w:r>
      <w:r w:rsidR="009C59CB" w:rsidRPr="009C59CB">
        <w:rPr>
          <w:rFonts w:ascii="Times New Roman" w:hAnsi="Times New Roman"/>
          <w:sz w:val="28"/>
          <w:szCs w:val="28"/>
        </w:rPr>
        <w:t xml:space="preserve">чебный план обеспечивает обучения на </w:t>
      </w:r>
      <w:r>
        <w:rPr>
          <w:rFonts w:ascii="Times New Roman" w:hAnsi="Times New Roman"/>
          <w:sz w:val="28"/>
          <w:szCs w:val="28"/>
        </w:rPr>
        <w:t>русском</w:t>
      </w:r>
      <w:r w:rsidR="009C59CB" w:rsidRPr="009C59CB">
        <w:rPr>
          <w:rFonts w:ascii="Times New Roman" w:hAnsi="Times New Roman"/>
          <w:sz w:val="28"/>
          <w:szCs w:val="28"/>
        </w:rPr>
        <w:t xml:space="preserve"> язык</w:t>
      </w:r>
      <w:r>
        <w:rPr>
          <w:rFonts w:ascii="Times New Roman" w:hAnsi="Times New Roman"/>
          <w:sz w:val="28"/>
          <w:szCs w:val="28"/>
        </w:rPr>
        <w:t>е</w:t>
      </w:r>
      <w:r w:rsidR="009C59CB" w:rsidRPr="009C59CB">
        <w:rPr>
          <w:rFonts w:ascii="Times New Roman" w:hAnsi="Times New Roman"/>
          <w:sz w:val="28"/>
          <w:szCs w:val="28"/>
        </w:rPr>
        <w:t xml:space="preserve"> </w:t>
      </w:r>
      <w:r>
        <w:rPr>
          <w:rFonts w:ascii="Times New Roman" w:hAnsi="Times New Roman"/>
          <w:sz w:val="28"/>
          <w:szCs w:val="28"/>
        </w:rPr>
        <w:t xml:space="preserve">с изучением родных  дагестанских  языов, </w:t>
      </w:r>
      <w:r w:rsidR="009C59CB" w:rsidRPr="009C59CB">
        <w:rPr>
          <w:rFonts w:ascii="Times New Roman" w:hAnsi="Times New Roman"/>
          <w:sz w:val="28"/>
          <w:szCs w:val="28"/>
        </w:rPr>
        <w:t xml:space="preserve"> устанавливает количество занятий.</w:t>
      </w:r>
    </w:p>
    <w:p w:rsidR="009C59CB" w:rsidRPr="009C59CB" w:rsidRDefault="006E751D" w:rsidP="009C59CB">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У</w:t>
      </w:r>
      <w:r w:rsidR="009C59CB" w:rsidRPr="009C59CB">
        <w:rPr>
          <w:rFonts w:ascii="Times New Roman" w:hAnsi="Times New Roman"/>
          <w:sz w:val="28"/>
          <w:szCs w:val="28"/>
        </w:rPr>
        <w:t>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учебного плана определяет состав учебных предметов обязательных предметных областей</w:t>
      </w:r>
      <w:r w:rsidR="000A4761">
        <w:rPr>
          <w:rFonts w:ascii="Times New Roman" w:hAnsi="Times New Roman"/>
          <w:sz w:val="28"/>
          <w:szCs w:val="28"/>
        </w:rPr>
        <w:t xml:space="preserve">  </w:t>
      </w:r>
      <w:r w:rsidRPr="009C59CB">
        <w:rPr>
          <w:rFonts w:ascii="Times New Roman" w:hAnsi="Times New Roman"/>
          <w:sz w:val="28"/>
          <w:szCs w:val="28"/>
        </w:rPr>
        <w:t>и</w:t>
      </w:r>
      <w:r w:rsidR="000A4761">
        <w:rPr>
          <w:rFonts w:ascii="Times New Roman" w:hAnsi="Times New Roman"/>
          <w:sz w:val="28"/>
          <w:szCs w:val="28"/>
        </w:rPr>
        <w:t xml:space="preserve"> </w:t>
      </w:r>
      <w:r w:rsidRPr="009C59CB">
        <w:rPr>
          <w:rFonts w:ascii="Times New Roman" w:hAnsi="Times New Roman"/>
          <w:sz w:val="28"/>
          <w:szCs w:val="28"/>
        </w:rPr>
        <w:t xml:space="preserve">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Время, отводимое на данную часть примерного учебного плана, использовано </w:t>
      </w:r>
      <w:proofErr w:type="gramStart"/>
      <w:r w:rsidRPr="009C59CB">
        <w:rPr>
          <w:rFonts w:ascii="Times New Roman" w:hAnsi="Times New Roman"/>
          <w:sz w:val="28"/>
          <w:szCs w:val="28"/>
        </w:rPr>
        <w:t>на</w:t>
      </w:r>
      <w:proofErr w:type="gramEnd"/>
      <w:r w:rsidRPr="009C59CB">
        <w:rPr>
          <w:rFonts w:ascii="Times New Roman" w:hAnsi="Times New Roman"/>
          <w:sz w:val="28"/>
          <w:szCs w:val="28"/>
        </w:rPr>
        <w:t>:</w:t>
      </w:r>
    </w:p>
    <w:p w:rsidR="009C59CB" w:rsidRPr="009C59CB" w:rsidRDefault="009C59CB"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другие виды учебной, воспитательной, спортивной и иной деятельности </w:t>
      </w:r>
      <w:proofErr w:type="gramStart"/>
      <w:r w:rsidRPr="009C59CB">
        <w:rPr>
          <w:rFonts w:ascii="Times New Roman" w:hAnsi="Times New Roman"/>
          <w:sz w:val="28"/>
          <w:szCs w:val="28"/>
          <w:lang w:eastAsia="ru-RU"/>
        </w:rPr>
        <w:t>обучающихся</w:t>
      </w:r>
      <w:proofErr w:type="gramEnd"/>
      <w:r w:rsidRPr="009C59CB">
        <w:rPr>
          <w:rFonts w:ascii="Times New Roman" w:hAnsi="Times New Roman"/>
          <w:sz w:val="28"/>
          <w:szCs w:val="28"/>
          <w:lang w:eastAsia="ru-RU"/>
        </w:rPr>
        <w:t>.</w:t>
      </w:r>
    </w:p>
    <w:p w:rsidR="009C59CB" w:rsidRPr="009C59CB" w:rsidRDefault="00552DF9" w:rsidP="00B719BE">
      <w:pPr>
        <w:numPr>
          <w:ilvl w:val="0"/>
          <w:numId w:val="136"/>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вариант </w:t>
      </w:r>
      <w:r w:rsidR="009C59CB" w:rsidRPr="009C59CB">
        <w:rPr>
          <w:rFonts w:ascii="Times New Roman" w:hAnsi="Times New Roman"/>
          <w:sz w:val="28"/>
          <w:szCs w:val="28"/>
          <w:lang w:eastAsia="ru-RU"/>
        </w:rPr>
        <w:t xml:space="preserve">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 проведении занятий по родному языку из числа языков народов Российской Федерации в общеобразовательных организациях, где наряду с русским языком изучается родной язык (5–</w:t>
      </w:r>
      <w:r w:rsidR="000A4761">
        <w:rPr>
          <w:rFonts w:ascii="Times New Roman" w:hAnsi="Times New Roman"/>
          <w:sz w:val="28"/>
          <w:szCs w:val="28"/>
        </w:rPr>
        <w:t>9 кл.), по иностранному языку, при превышении количества учеников 25, класс делится на группы.</w:t>
      </w:r>
      <w:r w:rsidR="00481A84">
        <w:rPr>
          <w:rFonts w:ascii="Times New Roman" w:hAnsi="Times New Roman"/>
          <w:sz w:val="28"/>
          <w:szCs w:val="28"/>
        </w:rPr>
        <w:t xml:space="preserve">  Группа родного - национального  языка  создается  при наличии учащихся данной национальности 5 и более человек.  Из числа учащихся</w:t>
      </w:r>
      <w:r w:rsidR="00DE28AA">
        <w:rPr>
          <w:rFonts w:ascii="Times New Roman" w:hAnsi="Times New Roman"/>
          <w:sz w:val="28"/>
          <w:szCs w:val="28"/>
        </w:rPr>
        <w:t>,</w:t>
      </w:r>
      <w:r w:rsidR="00481A84">
        <w:rPr>
          <w:rFonts w:ascii="Times New Roman" w:hAnsi="Times New Roman"/>
          <w:sz w:val="28"/>
          <w:szCs w:val="28"/>
        </w:rPr>
        <w:t xml:space="preserve"> не охваченных  обучением  родного национального языка</w:t>
      </w:r>
      <w:r w:rsidR="00DE28AA">
        <w:rPr>
          <w:rFonts w:ascii="Times New Roman" w:hAnsi="Times New Roman"/>
          <w:sz w:val="28"/>
          <w:szCs w:val="28"/>
        </w:rPr>
        <w:t>,</w:t>
      </w:r>
      <w:r w:rsidR="00481A84">
        <w:rPr>
          <w:rFonts w:ascii="Times New Roman" w:hAnsi="Times New Roman"/>
          <w:sz w:val="28"/>
          <w:szCs w:val="28"/>
        </w:rPr>
        <w:t xml:space="preserve">  создается  группа,  где  изучается дагестанская литература.</w:t>
      </w:r>
      <w:r w:rsidR="000A4761">
        <w:rPr>
          <w:rFonts w:ascii="Times New Roman" w:hAnsi="Times New Roman"/>
          <w:sz w:val="28"/>
          <w:szCs w:val="28"/>
        </w:rPr>
        <w:t xml:space="preserve"> </w:t>
      </w:r>
    </w:p>
    <w:p w:rsidR="009C59CB" w:rsidRPr="009C59CB" w:rsidRDefault="00DE28AA" w:rsidP="009C59CB">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sz w:val="28"/>
          <w:szCs w:val="28"/>
        </w:rPr>
        <w:t>С</w:t>
      </w:r>
      <w:r w:rsidR="009C59CB" w:rsidRPr="009C59CB">
        <w:rPr>
          <w:rFonts w:ascii="Times New Roman" w:hAnsi="Times New Roman"/>
          <w:sz w:val="28"/>
          <w:szCs w:val="28"/>
        </w:rPr>
        <w:t xml:space="preserve"> учетом законодательства Российской Федерации</w:t>
      </w:r>
      <w:r w:rsidR="00552DF9">
        <w:rPr>
          <w:rFonts w:ascii="Times New Roman" w:hAnsi="Times New Roman"/>
          <w:sz w:val="28"/>
          <w:szCs w:val="28"/>
        </w:rPr>
        <w:t>,</w:t>
      </w:r>
      <w:r>
        <w:rPr>
          <w:rFonts w:ascii="Times New Roman" w:hAnsi="Times New Roman"/>
          <w:sz w:val="28"/>
          <w:szCs w:val="28"/>
        </w:rPr>
        <w:t xml:space="preserve"> в </w:t>
      </w:r>
      <w:r w:rsidR="00552DF9">
        <w:rPr>
          <w:rFonts w:ascii="Times New Roman" w:hAnsi="Times New Roman"/>
          <w:sz w:val="28"/>
          <w:szCs w:val="28"/>
        </w:rPr>
        <w:t>ОЧУ ОШ «Квант»</w:t>
      </w:r>
      <w:r w:rsidR="00552DF9" w:rsidRPr="009C59CB">
        <w:rPr>
          <w:rFonts w:ascii="Times New Roman" w:hAnsi="Times New Roman"/>
          <w:sz w:val="28"/>
          <w:szCs w:val="28"/>
        </w:rPr>
        <w:t xml:space="preserve"> </w:t>
      </w:r>
      <w:r>
        <w:rPr>
          <w:rFonts w:ascii="Times New Roman" w:hAnsi="Times New Roman"/>
          <w:sz w:val="28"/>
          <w:szCs w:val="28"/>
        </w:rPr>
        <w:t xml:space="preserve">  определена  5-дневная учебная неделя</w:t>
      </w:r>
      <w:r w:rsidR="009C59CB" w:rsidRPr="009C59CB">
        <w:rPr>
          <w:rFonts w:ascii="Times New Roman" w:hAnsi="Times New Roman"/>
          <w:sz w:val="28"/>
          <w:szCs w:val="28"/>
        </w:rPr>
        <w:t xml:space="preserve">. При </w:t>
      </w:r>
      <w:r>
        <w:rPr>
          <w:rFonts w:ascii="Times New Roman" w:hAnsi="Times New Roman"/>
          <w:sz w:val="28"/>
          <w:szCs w:val="28"/>
        </w:rPr>
        <w:t>этом</w:t>
      </w:r>
      <w:proofErr w:type="gramStart"/>
      <w:r>
        <w:rPr>
          <w:rFonts w:ascii="Times New Roman" w:hAnsi="Times New Roman"/>
          <w:sz w:val="28"/>
          <w:szCs w:val="28"/>
        </w:rPr>
        <w:t>,</w:t>
      </w:r>
      <w:proofErr w:type="gramEnd"/>
      <w:r w:rsidR="009C59CB" w:rsidRPr="009C59CB">
        <w:rPr>
          <w:rFonts w:ascii="Times New Roman" w:hAnsi="Times New Roman"/>
          <w:sz w:val="28"/>
          <w:szCs w:val="28"/>
        </w:rPr>
        <w:t xml:space="preserve"> количество часов на физическую культуру </w:t>
      </w:r>
      <w:r w:rsidR="001E4353">
        <w:rPr>
          <w:rFonts w:ascii="Times New Roman" w:hAnsi="Times New Roman"/>
          <w:sz w:val="28"/>
          <w:szCs w:val="28"/>
        </w:rPr>
        <w:t xml:space="preserve">в 6-9 классах </w:t>
      </w:r>
      <w:r w:rsidR="009C59CB" w:rsidRPr="009C59CB">
        <w:rPr>
          <w:rFonts w:ascii="Times New Roman" w:hAnsi="Times New Roman"/>
          <w:sz w:val="28"/>
          <w:szCs w:val="28"/>
        </w:rPr>
        <w:t xml:space="preserve">составляет 2, третий час </w:t>
      </w:r>
      <w:r w:rsidR="009C59CB" w:rsidRPr="009C59CB">
        <w:rPr>
          <w:rFonts w:ascii="Times New Roman" w:hAnsi="Times New Roman"/>
          <w:color w:val="222222"/>
          <w:sz w:val="28"/>
          <w:szCs w:val="28"/>
          <w:shd w:val="clear" w:color="auto" w:fill="FFFFFF"/>
        </w:rPr>
        <w:t>реализов</w:t>
      </w:r>
      <w:r>
        <w:rPr>
          <w:rFonts w:ascii="Times New Roman" w:hAnsi="Times New Roman"/>
          <w:color w:val="222222"/>
          <w:sz w:val="28"/>
          <w:szCs w:val="28"/>
          <w:shd w:val="clear" w:color="auto" w:fill="FFFFFF"/>
        </w:rPr>
        <w:t>ывается</w:t>
      </w:r>
      <w:r w:rsidR="009C59CB" w:rsidRPr="009C59CB">
        <w:rPr>
          <w:rFonts w:ascii="Times New Roman" w:hAnsi="Times New Roman"/>
          <w:color w:val="222222"/>
          <w:sz w:val="28"/>
          <w:szCs w:val="28"/>
          <w:shd w:val="clear" w:color="auto" w:fill="FFFFFF"/>
        </w:rPr>
        <w:t xml:space="preserve"> за счет посещения учащимися спортивных секций</w:t>
      </w:r>
      <w:r>
        <w:rPr>
          <w:rFonts w:ascii="Times New Roman" w:hAnsi="Times New Roman"/>
          <w:color w:val="222222"/>
          <w:sz w:val="28"/>
          <w:szCs w:val="28"/>
          <w:shd w:val="clear" w:color="auto" w:fill="FFFFFF"/>
        </w:rPr>
        <w:t xml:space="preserve"> и спортивных мероприятий  во второй половине дня</w:t>
      </w:r>
      <w:r w:rsidR="009C59CB" w:rsidRPr="009C59CB">
        <w:rPr>
          <w:rFonts w:ascii="Times New Roman" w:hAnsi="Times New Roman"/>
          <w:color w:val="222222"/>
          <w:sz w:val="28"/>
          <w:szCs w:val="28"/>
          <w:shd w:val="clear" w:color="auto" w:fill="FFFFFF"/>
        </w:rPr>
        <w:t>.</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учебного года основного общ</w:t>
      </w:r>
      <w:r w:rsidR="00481A84">
        <w:rPr>
          <w:rFonts w:ascii="Times New Roman" w:hAnsi="Times New Roman"/>
          <w:sz w:val="28"/>
          <w:szCs w:val="28"/>
        </w:rPr>
        <w:t xml:space="preserve">его образования составляет </w:t>
      </w:r>
      <w:r w:rsidRPr="009C59CB">
        <w:rPr>
          <w:rFonts w:ascii="Times New Roman" w:hAnsi="Times New Roman"/>
          <w:sz w:val="28"/>
          <w:szCs w:val="28"/>
        </w:rPr>
        <w:t>35 недель. Количе</w:t>
      </w:r>
      <w:r w:rsidR="00552DF9">
        <w:rPr>
          <w:rFonts w:ascii="Times New Roman" w:hAnsi="Times New Roman"/>
          <w:sz w:val="28"/>
          <w:szCs w:val="28"/>
        </w:rPr>
        <w:t xml:space="preserve">ство учебных занятий за 5 лет </w:t>
      </w:r>
      <w:r w:rsidRPr="009C59CB">
        <w:rPr>
          <w:rFonts w:ascii="Times New Roman" w:hAnsi="Times New Roman"/>
          <w:sz w:val="28"/>
          <w:szCs w:val="28"/>
        </w:rPr>
        <w:t xml:space="preserve"> составля</w:t>
      </w:r>
      <w:r w:rsidR="00DE28AA">
        <w:rPr>
          <w:rFonts w:ascii="Times New Roman" w:hAnsi="Times New Roman"/>
          <w:sz w:val="28"/>
          <w:szCs w:val="28"/>
        </w:rPr>
        <w:t>е</w:t>
      </w:r>
      <w:r w:rsidRPr="009C59CB">
        <w:rPr>
          <w:rFonts w:ascii="Times New Roman" w:hAnsi="Times New Roman"/>
          <w:sz w:val="28"/>
          <w:szCs w:val="28"/>
        </w:rPr>
        <w:t>т</w:t>
      </w:r>
      <w:r w:rsidR="00DE28AA">
        <w:rPr>
          <w:rFonts w:ascii="Times New Roman" w:hAnsi="Times New Roman"/>
          <w:sz w:val="28"/>
          <w:szCs w:val="28"/>
        </w:rPr>
        <w:t xml:space="preserve"> 5285 часов</w:t>
      </w:r>
      <w:r w:rsidRPr="009C59CB">
        <w:rPr>
          <w:rFonts w:ascii="Times New Roman" w:hAnsi="Times New Roman"/>
          <w:sz w:val="28"/>
          <w:szCs w:val="28"/>
        </w:rPr>
        <w:t>.</w:t>
      </w:r>
      <w:r w:rsidR="00824131">
        <w:rPr>
          <w:rFonts w:ascii="Times New Roman" w:hAnsi="Times New Roman"/>
          <w:sz w:val="28"/>
          <w:szCs w:val="28"/>
        </w:rPr>
        <w:t xml:space="preserve"> </w:t>
      </w:r>
      <w:r w:rsidRPr="009C59CB">
        <w:rPr>
          <w:rFonts w:ascii="Times New Roman" w:hAnsi="Times New Roman"/>
          <w:sz w:val="28"/>
          <w:szCs w:val="28"/>
        </w:rPr>
        <w:t xml:space="preserve"> Максимальное число часов в </w:t>
      </w:r>
      <w:r w:rsidR="00824131">
        <w:rPr>
          <w:rFonts w:ascii="Times New Roman" w:hAnsi="Times New Roman"/>
          <w:sz w:val="28"/>
          <w:szCs w:val="28"/>
        </w:rPr>
        <w:t>неделю в 5, 6 и 7 классах при 35</w:t>
      </w:r>
      <w:r w:rsidRPr="009C59CB">
        <w:rPr>
          <w:rFonts w:ascii="Times New Roman" w:hAnsi="Times New Roman"/>
          <w:sz w:val="28"/>
          <w:szCs w:val="28"/>
        </w:rPr>
        <w:t xml:space="preserve"> у</w:t>
      </w:r>
      <w:r w:rsidR="00824131">
        <w:rPr>
          <w:rFonts w:ascii="Times New Roman" w:hAnsi="Times New Roman"/>
          <w:sz w:val="28"/>
          <w:szCs w:val="28"/>
        </w:rPr>
        <w:t>чебных неделях составляет 28</w:t>
      </w:r>
      <w:r w:rsidRPr="009C59CB">
        <w:rPr>
          <w:rFonts w:ascii="Times New Roman" w:hAnsi="Times New Roman"/>
          <w:sz w:val="28"/>
          <w:szCs w:val="28"/>
        </w:rPr>
        <w:t xml:space="preserve"> </w:t>
      </w:r>
      <w:r w:rsidR="00824131">
        <w:rPr>
          <w:rFonts w:ascii="Times New Roman" w:hAnsi="Times New Roman"/>
          <w:sz w:val="28"/>
          <w:szCs w:val="28"/>
        </w:rPr>
        <w:t>-</w:t>
      </w:r>
      <w:r w:rsidRPr="009C59CB">
        <w:rPr>
          <w:rFonts w:ascii="Times New Roman" w:hAnsi="Times New Roman"/>
          <w:sz w:val="28"/>
          <w:szCs w:val="28"/>
        </w:rPr>
        <w:t xml:space="preserve"> 3</w:t>
      </w:r>
      <w:r w:rsidR="00824131">
        <w:rPr>
          <w:rFonts w:ascii="Times New Roman" w:hAnsi="Times New Roman"/>
          <w:sz w:val="28"/>
          <w:szCs w:val="28"/>
        </w:rPr>
        <w:t>0</w:t>
      </w:r>
      <w:r w:rsidRPr="009C59CB">
        <w:rPr>
          <w:rFonts w:ascii="Times New Roman" w:hAnsi="Times New Roman"/>
          <w:sz w:val="28"/>
          <w:szCs w:val="28"/>
        </w:rPr>
        <w:t xml:space="preserve"> час соответственно. Максимальное число часов в неделю в 8 и 9 классе при 35 учебных неделях составляет 32 и 33 часа</w:t>
      </w:r>
      <w:r w:rsidR="00824131">
        <w:rPr>
          <w:rFonts w:ascii="Times New Roman" w:hAnsi="Times New Roman"/>
          <w:sz w:val="28"/>
          <w:szCs w:val="28"/>
        </w:rPr>
        <w:t>.</w:t>
      </w:r>
      <w:r w:rsidRPr="009C59CB">
        <w:rPr>
          <w:rFonts w:ascii="Times New Roman" w:hAnsi="Times New Roman"/>
          <w:sz w:val="28"/>
          <w:szCs w:val="28"/>
        </w:rPr>
        <w:t xml:space="preserve"> Продолжительность каникул в течение учебного года составляет не менее 30 календарных дней, летом –</w:t>
      </w:r>
      <w:r w:rsidR="009027DD">
        <w:rPr>
          <w:rFonts w:ascii="Times New Roman" w:hAnsi="Times New Roman"/>
          <w:sz w:val="28"/>
          <w:szCs w:val="28"/>
        </w:rPr>
        <w:t>12</w:t>
      </w:r>
      <w:r w:rsidRPr="009C59CB">
        <w:rPr>
          <w:rFonts w:ascii="Times New Roman" w:hAnsi="Times New Roman"/>
          <w:sz w:val="28"/>
          <w:szCs w:val="28"/>
        </w:rPr>
        <w:t>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w:t>
      </w:r>
      <w:r w:rsidR="009027DD">
        <w:rPr>
          <w:rFonts w:ascii="Times New Roman" w:hAnsi="Times New Roman"/>
          <w:sz w:val="28"/>
          <w:szCs w:val="28"/>
        </w:rPr>
        <w:t xml:space="preserve"> основной школе составляет 40</w:t>
      </w:r>
      <w:r w:rsidRPr="009C59CB">
        <w:rPr>
          <w:rFonts w:ascii="Times New Roman" w:hAnsi="Times New Roman"/>
          <w:sz w:val="28"/>
          <w:szCs w:val="28"/>
        </w:rPr>
        <w:t> минут.</w:t>
      </w:r>
    </w:p>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p>
    <w:p w:rsidR="00B540EE" w:rsidRPr="00105CBE" w:rsidRDefault="009027DD" w:rsidP="00F01082">
      <w:pPr>
        <w:spacing w:after="0" w:line="240" w:lineRule="auto"/>
        <w:ind w:firstLine="709"/>
        <w:jc w:val="center"/>
        <w:rPr>
          <w:rFonts w:ascii="Times New Roman" w:hAnsi="Times New Roman"/>
          <w:b/>
          <w:bCs/>
          <w:sz w:val="28"/>
          <w:szCs w:val="28"/>
        </w:rPr>
      </w:pPr>
      <w:r w:rsidRPr="00105CBE">
        <w:rPr>
          <w:rFonts w:ascii="Times New Roman" w:hAnsi="Times New Roman"/>
          <w:b/>
          <w:bCs/>
          <w:sz w:val="28"/>
          <w:szCs w:val="28"/>
        </w:rPr>
        <w:lastRenderedPageBreak/>
        <w:t>Н</w:t>
      </w:r>
      <w:r w:rsidR="00B540EE" w:rsidRPr="00105CBE">
        <w:rPr>
          <w:rFonts w:ascii="Times New Roman" w:hAnsi="Times New Roman"/>
          <w:b/>
          <w:bCs/>
          <w:sz w:val="28"/>
          <w:szCs w:val="28"/>
        </w:rPr>
        <w:t>едельный учебный план основного общего образования</w:t>
      </w:r>
    </w:p>
    <w:p w:rsidR="00B540EE" w:rsidRPr="00105CBE" w:rsidRDefault="009027DD" w:rsidP="00F01082">
      <w:pPr>
        <w:spacing w:after="0" w:line="240" w:lineRule="auto"/>
        <w:ind w:firstLine="709"/>
        <w:jc w:val="center"/>
        <w:rPr>
          <w:rFonts w:ascii="Times New Roman" w:hAnsi="Times New Roman"/>
          <w:b/>
          <w:bCs/>
          <w:sz w:val="28"/>
          <w:szCs w:val="28"/>
        </w:rPr>
      </w:pPr>
      <w:r w:rsidRPr="00105CBE">
        <w:rPr>
          <w:rFonts w:ascii="Times New Roman" w:hAnsi="Times New Roman"/>
          <w:b/>
          <w:bCs/>
          <w:sz w:val="28"/>
          <w:szCs w:val="28"/>
        </w:rPr>
        <w:t xml:space="preserve">с </w:t>
      </w:r>
      <w:r w:rsidR="00B540EE" w:rsidRPr="00105CBE">
        <w:rPr>
          <w:rFonts w:ascii="Times New Roman" w:hAnsi="Times New Roman"/>
          <w:b/>
          <w:bCs/>
          <w:sz w:val="28"/>
          <w:szCs w:val="28"/>
        </w:rPr>
        <w:t>изучение</w:t>
      </w:r>
      <w:r w:rsidRPr="00105CBE">
        <w:rPr>
          <w:rFonts w:ascii="Times New Roman" w:hAnsi="Times New Roman"/>
          <w:b/>
          <w:bCs/>
          <w:sz w:val="28"/>
          <w:szCs w:val="28"/>
        </w:rPr>
        <w:t>м</w:t>
      </w:r>
      <w:r w:rsidR="00B540EE" w:rsidRPr="00105CBE">
        <w:rPr>
          <w:rFonts w:ascii="Times New Roman" w:hAnsi="Times New Roman"/>
          <w:b/>
          <w:bCs/>
          <w:sz w:val="28"/>
          <w:szCs w:val="28"/>
        </w:rPr>
        <w:t xml:space="preserve">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105CBE" w:rsidTr="00F01082">
        <w:trPr>
          <w:trHeight w:val="469"/>
          <w:jc w:val="center"/>
        </w:trPr>
        <w:tc>
          <w:tcPr>
            <w:tcW w:w="2525" w:type="dxa"/>
            <w:vMerge w:val="restart"/>
          </w:tcPr>
          <w:p w:rsidR="00B540EE" w:rsidRPr="00105CBE" w:rsidRDefault="00B540EE" w:rsidP="005B481D">
            <w:pPr>
              <w:spacing w:after="0" w:line="240" w:lineRule="auto"/>
              <w:jc w:val="both"/>
              <w:rPr>
                <w:rFonts w:ascii="Times New Roman" w:hAnsi="Times New Roman"/>
                <w:b/>
                <w:bCs/>
                <w:sz w:val="28"/>
                <w:szCs w:val="28"/>
              </w:rPr>
            </w:pPr>
            <w:r w:rsidRPr="00105CBE">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105CBE" w:rsidRDefault="00B540EE" w:rsidP="005B481D">
            <w:pPr>
              <w:spacing w:after="0" w:line="240" w:lineRule="auto"/>
              <w:jc w:val="both"/>
              <w:rPr>
                <w:rFonts w:ascii="Times New Roman" w:hAnsi="Times New Roman"/>
                <w:b/>
                <w:bCs/>
                <w:sz w:val="28"/>
                <w:szCs w:val="28"/>
              </w:rPr>
            </w:pPr>
            <w:r w:rsidRPr="00105CBE">
              <w:rPr>
                <w:rFonts w:ascii="Times New Roman" w:hAnsi="Times New Roman"/>
                <w:b/>
                <w:bCs/>
                <w:sz w:val="28"/>
                <w:szCs w:val="28"/>
              </w:rPr>
              <w:t>Учебные</w:t>
            </w:r>
          </w:p>
          <w:p w:rsidR="00B540EE" w:rsidRPr="00105CBE" w:rsidRDefault="00B540EE" w:rsidP="005B481D">
            <w:pPr>
              <w:spacing w:after="0" w:line="240" w:lineRule="auto"/>
              <w:jc w:val="both"/>
              <w:rPr>
                <w:rFonts w:ascii="Times New Roman" w:hAnsi="Times New Roman"/>
                <w:b/>
                <w:bCs/>
                <w:sz w:val="28"/>
                <w:szCs w:val="28"/>
              </w:rPr>
            </w:pPr>
            <w:r w:rsidRPr="00105CBE">
              <w:rPr>
                <w:rFonts w:ascii="Times New Roman" w:hAnsi="Times New Roman"/>
                <w:b/>
                <w:bCs/>
                <w:sz w:val="28"/>
                <w:szCs w:val="28"/>
              </w:rPr>
              <w:t>предметы</w:t>
            </w:r>
          </w:p>
          <w:p w:rsidR="00B540EE" w:rsidRPr="00105CBE" w:rsidRDefault="00B540EE" w:rsidP="005B481D">
            <w:pPr>
              <w:spacing w:after="0" w:line="240" w:lineRule="auto"/>
              <w:jc w:val="right"/>
              <w:rPr>
                <w:rFonts w:ascii="Times New Roman" w:hAnsi="Times New Roman"/>
                <w:b/>
                <w:bCs/>
                <w:sz w:val="28"/>
                <w:szCs w:val="28"/>
              </w:rPr>
            </w:pPr>
            <w:r w:rsidRPr="00105CBE">
              <w:rPr>
                <w:rFonts w:ascii="Times New Roman" w:hAnsi="Times New Roman"/>
                <w:b/>
                <w:bCs/>
                <w:sz w:val="28"/>
                <w:szCs w:val="28"/>
              </w:rPr>
              <w:t>Классы</w:t>
            </w:r>
          </w:p>
        </w:tc>
        <w:tc>
          <w:tcPr>
            <w:tcW w:w="3996" w:type="dxa"/>
            <w:gridSpan w:val="10"/>
          </w:tcPr>
          <w:p w:rsidR="00B540EE" w:rsidRPr="00105CBE" w:rsidRDefault="00B540EE" w:rsidP="005B481D">
            <w:pPr>
              <w:spacing w:after="0" w:line="240" w:lineRule="auto"/>
              <w:jc w:val="both"/>
              <w:rPr>
                <w:rFonts w:ascii="Times New Roman" w:hAnsi="Times New Roman"/>
                <w:b/>
                <w:bCs/>
                <w:sz w:val="28"/>
                <w:szCs w:val="28"/>
              </w:rPr>
            </w:pPr>
            <w:r w:rsidRPr="00105CBE">
              <w:rPr>
                <w:rFonts w:ascii="Times New Roman" w:hAnsi="Times New Roman"/>
                <w:b/>
                <w:bCs/>
                <w:sz w:val="28"/>
                <w:szCs w:val="28"/>
              </w:rPr>
              <w:t>Количество часов в неделю</w:t>
            </w:r>
          </w:p>
        </w:tc>
      </w:tr>
      <w:tr w:rsidR="00B540EE" w:rsidRPr="00105CBE" w:rsidTr="00F01082">
        <w:trPr>
          <w:trHeight w:val="511"/>
          <w:jc w:val="center"/>
        </w:trPr>
        <w:tc>
          <w:tcPr>
            <w:tcW w:w="2525" w:type="dxa"/>
            <w:vMerge/>
          </w:tcPr>
          <w:p w:rsidR="00B540EE" w:rsidRPr="00105CBE"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105CBE" w:rsidRDefault="00B540EE" w:rsidP="0012121B">
            <w:pPr>
              <w:spacing w:after="0" w:line="240" w:lineRule="auto"/>
              <w:jc w:val="both"/>
              <w:rPr>
                <w:rFonts w:ascii="Times New Roman" w:hAnsi="Times New Roman"/>
                <w:b/>
                <w:bCs/>
                <w:sz w:val="28"/>
                <w:szCs w:val="28"/>
              </w:rPr>
            </w:pPr>
          </w:p>
        </w:tc>
        <w:tc>
          <w:tcPr>
            <w:tcW w:w="385" w:type="dxa"/>
          </w:tcPr>
          <w:p w:rsidR="00B540EE" w:rsidRPr="00105CBE" w:rsidRDefault="00B540EE" w:rsidP="0012121B">
            <w:pPr>
              <w:spacing w:after="0" w:line="240" w:lineRule="auto"/>
              <w:jc w:val="both"/>
              <w:rPr>
                <w:rFonts w:ascii="Times New Roman" w:eastAsia="Times New Roman" w:hAnsi="Times New Roman"/>
                <w:b/>
                <w:bCs/>
                <w:sz w:val="28"/>
                <w:szCs w:val="28"/>
              </w:rPr>
            </w:pPr>
            <w:r w:rsidRPr="00105CBE">
              <w:rPr>
                <w:rFonts w:ascii="Times New Roman" w:hAnsi="Times New Roman"/>
                <w:b/>
                <w:bCs/>
                <w:sz w:val="28"/>
                <w:szCs w:val="28"/>
              </w:rPr>
              <w:t>V</w:t>
            </w:r>
          </w:p>
        </w:tc>
        <w:tc>
          <w:tcPr>
            <w:tcW w:w="714" w:type="dxa"/>
            <w:gridSpan w:val="2"/>
          </w:tcPr>
          <w:p w:rsidR="00B540EE" w:rsidRPr="00105CBE" w:rsidRDefault="00B540EE" w:rsidP="0012121B">
            <w:pPr>
              <w:spacing w:after="0" w:line="240" w:lineRule="auto"/>
              <w:jc w:val="both"/>
              <w:rPr>
                <w:rFonts w:ascii="Times New Roman" w:eastAsia="Times New Roman" w:hAnsi="Times New Roman"/>
                <w:b/>
                <w:bCs/>
                <w:sz w:val="28"/>
                <w:szCs w:val="28"/>
              </w:rPr>
            </w:pPr>
            <w:r w:rsidRPr="00105CBE">
              <w:rPr>
                <w:rFonts w:ascii="Times New Roman" w:hAnsi="Times New Roman"/>
                <w:b/>
                <w:bCs/>
                <w:sz w:val="28"/>
                <w:szCs w:val="28"/>
              </w:rPr>
              <w:t>VI</w:t>
            </w:r>
          </w:p>
        </w:tc>
        <w:tc>
          <w:tcPr>
            <w:tcW w:w="652" w:type="dxa"/>
          </w:tcPr>
          <w:p w:rsidR="00B540EE" w:rsidRPr="00105CBE" w:rsidRDefault="00B540EE" w:rsidP="0012121B">
            <w:pPr>
              <w:spacing w:after="0" w:line="240" w:lineRule="auto"/>
              <w:jc w:val="both"/>
              <w:rPr>
                <w:rFonts w:ascii="Times New Roman" w:eastAsia="Times New Roman" w:hAnsi="Times New Roman"/>
                <w:b/>
                <w:bCs/>
                <w:sz w:val="28"/>
                <w:szCs w:val="28"/>
              </w:rPr>
            </w:pPr>
            <w:r w:rsidRPr="00105CBE">
              <w:rPr>
                <w:rFonts w:ascii="Times New Roman" w:hAnsi="Times New Roman"/>
                <w:b/>
                <w:bCs/>
                <w:sz w:val="28"/>
                <w:szCs w:val="28"/>
              </w:rPr>
              <w:t>VII</w:t>
            </w:r>
          </w:p>
        </w:tc>
        <w:tc>
          <w:tcPr>
            <w:tcW w:w="765" w:type="dxa"/>
            <w:gridSpan w:val="2"/>
          </w:tcPr>
          <w:p w:rsidR="00B540EE" w:rsidRPr="00105CBE" w:rsidRDefault="00B540EE" w:rsidP="0012121B">
            <w:pPr>
              <w:spacing w:after="0" w:line="240" w:lineRule="auto"/>
              <w:jc w:val="both"/>
              <w:rPr>
                <w:rFonts w:ascii="Times New Roman" w:eastAsia="Times New Roman" w:hAnsi="Times New Roman"/>
                <w:b/>
                <w:bCs/>
                <w:sz w:val="28"/>
                <w:szCs w:val="28"/>
              </w:rPr>
            </w:pPr>
            <w:r w:rsidRPr="00105CBE">
              <w:rPr>
                <w:rFonts w:ascii="Times New Roman" w:hAnsi="Times New Roman"/>
                <w:b/>
                <w:bCs/>
                <w:sz w:val="28"/>
                <w:szCs w:val="28"/>
              </w:rPr>
              <w:t>VIII</w:t>
            </w:r>
          </w:p>
        </w:tc>
        <w:tc>
          <w:tcPr>
            <w:tcW w:w="541" w:type="dxa"/>
            <w:gridSpan w:val="2"/>
          </w:tcPr>
          <w:p w:rsidR="00B540EE" w:rsidRPr="00105CBE" w:rsidRDefault="00B540EE" w:rsidP="0012121B">
            <w:pPr>
              <w:spacing w:after="0" w:line="240" w:lineRule="auto"/>
              <w:jc w:val="both"/>
              <w:rPr>
                <w:rFonts w:ascii="Times New Roman" w:eastAsia="Times New Roman" w:hAnsi="Times New Roman"/>
                <w:b/>
                <w:bCs/>
                <w:sz w:val="28"/>
                <w:szCs w:val="28"/>
              </w:rPr>
            </w:pPr>
            <w:r w:rsidRPr="00105CBE">
              <w:rPr>
                <w:rFonts w:ascii="Times New Roman" w:hAnsi="Times New Roman"/>
                <w:b/>
                <w:bCs/>
                <w:sz w:val="28"/>
                <w:szCs w:val="28"/>
              </w:rPr>
              <w:t>IX</w:t>
            </w:r>
          </w:p>
        </w:tc>
        <w:tc>
          <w:tcPr>
            <w:tcW w:w="939" w:type="dxa"/>
            <w:gridSpan w:val="2"/>
          </w:tcPr>
          <w:p w:rsidR="00B540EE" w:rsidRPr="00105CBE" w:rsidRDefault="00B540EE" w:rsidP="0012121B">
            <w:pPr>
              <w:spacing w:after="0" w:line="240" w:lineRule="auto"/>
              <w:jc w:val="both"/>
              <w:rPr>
                <w:rFonts w:ascii="Times New Roman" w:eastAsia="Times New Roman" w:hAnsi="Times New Roman"/>
                <w:b/>
                <w:bCs/>
                <w:sz w:val="28"/>
                <w:szCs w:val="28"/>
              </w:rPr>
            </w:pPr>
            <w:r w:rsidRPr="00105CBE">
              <w:rPr>
                <w:rFonts w:ascii="Times New Roman" w:hAnsi="Times New Roman"/>
                <w:b/>
                <w:bCs/>
                <w:sz w:val="28"/>
                <w:szCs w:val="28"/>
              </w:rPr>
              <w:t>Всего</w:t>
            </w:r>
          </w:p>
        </w:tc>
      </w:tr>
      <w:tr w:rsidR="00B540EE" w:rsidRPr="00105CBE" w:rsidTr="00F01082">
        <w:trPr>
          <w:trHeight w:val="315"/>
          <w:jc w:val="center"/>
        </w:trPr>
        <w:tc>
          <w:tcPr>
            <w:tcW w:w="2525" w:type="dxa"/>
          </w:tcPr>
          <w:p w:rsidR="00B540EE" w:rsidRPr="00105CBE"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105CBE" w:rsidRDefault="00B540EE" w:rsidP="00436EB5">
            <w:pPr>
              <w:spacing w:after="0" w:line="288" w:lineRule="auto"/>
              <w:jc w:val="both"/>
              <w:rPr>
                <w:rFonts w:ascii="Times New Roman" w:hAnsi="Times New Roman"/>
                <w:bCs/>
                <w:i/>
                <w:sz w:val="28"/>
                <w:szCs w:val="28"/>
              </w:rPr>
            </w:pPr>
            <w:r w:rsidRPr="00105CBE">
              <w:rPr>
                <w:rFonts w:ascii="Times New Roman" w:hAnsi="Times New Roman"/>
                <w:bCs/>
                <w:i/>
                <w:sz w:val="28"/>
                <w:szCs w:val="28"/>
              </w:rPr>
              <w:t>Обязательная часть</w:t>
            </w:r>
          </w:p>
        </w:tc>
        <w:tc>
          <w:tcPr>
            <w:tcW w:w="3996" w:type="dxa"/>
            <w:gridSpan w:val="10"/>
          </w:tcPr>
          <w:p w:rsidR="00B540EE" w:rsidRPr="00105CBE" w:rsidRDefault="00B540EE" w:rsidP="00436EB5">
            <w:pPr>
              <w:spacing w:after="0" w:line="288" w:lineRule="auto"/>
              <w:jc w:val="both"/>
              <w:rPr>
                <w:rFonts w:ascii="Times New Roman" w:hAnsi="Times New Roman"/>
                <w:b/>
                <w:bCs/>
                <w:sz w:val="28"/>
                <w:szCs w:val="28"/>
              </w:rPr>
            </w:pPr>
          </w:p>
        </w:tc>
      </w:tr>
      <w:tr w:rsidR="000B7959" w:rsidRPr="00105CBE" w:rsidTr="00F01082">
        <w:trPr>
          <w:trHeight w:val="330"/>
          <w:jc w:val="center"/>
        </w:trPr>
        <w:tc>
          <w:tcPr>
            <w:tcW w:w="2677" w:type="dxa"/>
            <w:gridSpan w:val="2"/>
            <w:vMerge w:val="restart"/>
          </w:tcPr>
          <w:p w:rsidR="000B7959" w:rsidRPr="00105CBE" w:rsidRDefault="000B7959"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Филология</w:t>
            </w:r>
          </w:p>
        </w:tc>
        <w:tc>
          <w:tcPr>
            <w:tcW w:w="2806" w:type="dxa"/>
          </w:tcPr>
          <w:p w:rsidR="000B7959" w:rsidRPr="00105CBE" w:rsidRDefault="000B7959"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Русский язык</w:t>
            </w:r>
          </w:p>
        </w:tc>
        <w:tc>
          <w:tcPr>
            <w:tcW w:w="577" w:type="dxa"/>
            <w:gridSpan w:val="3"/>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5</w:t>
            </w:r>
          </w:p>
        </w:tc>
        <w:tc>
          <w:tcPr>
            <w:tcW w:w="598" w:type="dxa"/>
            <w:vAlign w:val="bottom"/>
          </w:tcPr>
          <w:p w:rsidR="000B7959" w:rsidRPr="00105CBE" w:rsidRDefault="009027DD"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5</w:t>
            </w:r>
          </w:p>
        </w:tc>
        <w:tc>
          <w:tcPr>
            <w:tcW w:w="709" w:type="dxa"/>
            <w:gridSpan w:val="2"/>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4</w:t>
            </w:r>
          </w:p>
        </w:tc>
        <w:tc>
          <w:tcPr>
            <w:tcW w:w="850" w:type="dxa"/>
            <w:gridSpan w:val="2"/>
            <w:vAlign w:val="bottom"/>
          </w:tcPr>
          <w:p w:rsidR="000B7959" w:rsidRPr="00105CBE" w:rsidRDefault="009027DD"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4</w:t>
            </w:r>
          </w:p>
        </w:tc>
        <w:tc>
          <w:tcPr>
            <w:tcW w:w="574" w:type="dxa"/>
            <w:gridSpan w:val="2"/>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64" w:type="dxa"/>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21</w:t>
            </w:r>
          </w:p>
        </w:tc>
      </w:tr>
      <w:tr w:rsidR="000B7959" w:rsidRPr="00105CBE" w:rsidTr="00F01082">
        <w:trPr>
          <w:trHeight w:val="375"/>
          <w:jc w:val="center"/>
        </w:trPr>
        <w:tc>
          <w:tcPr>
            <w:tcW w:w="2677" w:type="dxa"/>
            <w:gridSpan w:val="2"/>
            <w:vMerge/>
          </w:tcPr>
          <w:p w:rsidR="000B7959" w:rsidRPr="00105CBE" w:rsidRDefault="000B7959" w:rsidP="000B7959">
            <w:pPr>
              <w:spacing w:after="0" w:line="288" w:lineRule="auto"/>
              <w:jc w:val="both"/>
              <w:rPr>
                <w:rFonts w:ascii="Times New Roman" w:hAnsi="Times New Roman"/>
                <w:bCs/>
                <w:sz w:val="28"/>
                <w:szCs w:val="28"/>
              </w:rPr>
            </w:pPr>
          </w:p>
        </w:tc>
        <w:tc>
          <w:tcPr>
            <w:tcW w:w="2806" w:type="dxa"/>
          </w:tcPr>
          <w:p w:rsidR="000B7959" w:rsidRPr="00105CBE" w:rsidRDefault="000B7959"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Литература</w:t>
            </w:r>
          </w:p>
        </w:tc>
        <w:tc>
          <w:tcPr>
            <w:tcW w:w="577" w:type="dxa"/>
            <w:gridSpan w:val="3"/>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598" w:type="dxa"/>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09" w:type="dxa"/>
            <w:gridSpan w:val="2"/>
            <w:vAlign w:val="bottom"/>
          </w:tcPr>
          <w:p w:rsidR="000B7959" w:rsidRPr="00105CBE" w:rsidRDefault="009027DD"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850" w:type="dxa"/>
            <w:gridSpan w:val="2"/>
            <w:vAlign w:val="bottom"/>
          </w:tcPr>
          <w:p w:rsidR="000B7959" w:rsidRPr="00105CBE" w:rsidRDefault="009027DD"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574" w:type="dxa"/>
            <w:gridSpan w:val="2"/>
            <w:vAlign w:val="bottom"/>
          </w:tcPr>
          <w:p w:rsidR="000B7959" w:rsidRPr="00105CBE" w:rsidRDefault="000B7959"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64" w:type="dxa"/>
            <w:vAlign w:val="bottom"/>
          </w:tcPr>
          <w:p w:rsidR="000B7959" w:rsidRPr="00105CBE" w:rsidRDefault="000B7959" w:rsidP="009027DD">
            <w:pPr>
              <w:spacing w:after="0" w:line="288" w:lineRule="auto"/>
              <w:jc w:val="center"/>
              <w:rPr>
                <w:rFonts w:ascii="Times New Roman" w:hAnsi="Times New Roman"/>
                <w:bCs/>
                <w:sz w:val="28"/>
                <w:szCs w:val="28"/>
              </w:rPr>
            </w:pPr>
            <w:r w:rsidRPr="00105CBE">
              <w:rPr>
                <w:rFonts w:ascii="Times New Roman" w:hAnsi="Times New Roman"/>
                <w:bCs/>
                <w:sz w:val="28"/>
                <w:szCs w:val="28"/>
              </w:rPr>
              <w:t>1</w:t>
            </w:r>
            <w:r w:rsidR="009027DD" w:rsidRPr="00105CBE">
              <w:rPr>
                <w:rFonts w:ascii="Times New Roman" w:hAnsi="Times New Roman"/>
                <w:bCs/>
                <w:sz w:val="28"/>
                <w:szCs w:val="28"/>
              </w:rPr>
              <w:t>5</w:t>
            </w:r>
          </w:p>
        </w:tc>
      </w:tr>
      <w:tr w:rsidR="00034535" w:rsidRPr="00105CBE" w:rsidTr="00F01082">
        <w:trPr>
          <w:trHeight w:val="33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Английский язык</w:t>
            </w:r>
          </w:p>
        </w:tc>
        <w:tc>
          <w:tcPr>
            <w:tcW w:w="577" w:type="dxa"/>
            <w:gridSpan w:val="3"/>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598"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09"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850"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574"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64"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15</w:t>
            </w:r>
          </w:p>
        </w:tc>
      </w:tr>
      <w:tr w:rsidR="00034535" w:rsidRPr="00105CBE" w:rsidTr="00F01082">
        <w:trPr>
          <w:trHeight w:val="131"/>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p>
        </w:tc>
      </w:tr>
      <w:tr w:rsidR="00034535" w:rsidRPr="00105CBE" w:rsidTr="00F01082">
        <w:trPr>
          <w:trHeight w:val="427"/>
          <w:jc w:val="center"/>
        </w:trPr>
        <w:tc>
          <w:tcPr>
            <w:tcW w:w="2677" w:type="dxa"/>
            <w:gridSpan w:val="2"/>
            <w:vMerge w:val="restart"/>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Математика и информатика</w:t>
            </w: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Математика</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5</w:t>
            </w: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5</w:t>
            </w: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10</w:t>
            </w:r>
          </w:p>
        </w:tc>
      </w:tr>
      <w:tr w:rsidR="00034535" w:rsidRPr="00105CBE" w:rsidTr="00F01082">
        <w:trPr>
          <w:trHeight w:val="38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Алгебра</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9</w:t>
            </w:r>
          </w:p>
        </w:tc>
      </w:tr>
      <w:tr w:rsidR="00034535" w:rsidRPr="00105CBE" w:rsidTr="00F01082">
        <w:trPr>
          <w:trHeight w:val="201"/>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Геометрия</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6</w:t>
            </w:r>
          </w:p>
        </w:tc>
      </w:tr>
      <w:tr w:rsidR="00034535" w:rsidRPr="00105CBE" w:rsidTr="00F01082">
        <w:trPr>
          <w:trHeight w:val="38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Информатика</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r>
      <w:tr w:rsidR="00034535" w:rsidRPr="00105CBE" w:rsidTr="00F01082">
        <w:trPr>
          <w:trHeight w:val="402"/>
          <w:jc w:val="center"/>
        </w:trPr>
        <w:tc>
          <w:tcPr>
            <w:tcW w:w="2677" w:type="dxa"/>
            <w:gridSpan w:val="2"/>
            <w:vMerge w:val="restart"/>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Общественно-научные предметы</w:t>
            </w: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История</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10</w:t>
            </w:r>
          </w:p>
        </w:tc>
      </w:tr>
      <w:tr w:rsidR="00034535" w:rsidRPr="00105CBE" w:rsidTr="00F01082">
        <w:trPr>
          <w:trHeight w:val="402"/>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Обществознание</w:t>
            </w:r>
          </w:p>
        </w:tc>
        <w:tc>
          <w:tcPr>
            <w:tcW w:w="577" w:type="dxa"/>
            <w:gridSpan w:val="3"/>
            <w:vAlign w:val="bottom"/>
          </w:tcPr>
          <w:p w:rsidR="00034535" w:rsidRPr="00105CBE" w:rsidRDefault="00034535" w:rsidP="002B1865">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09"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850"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574"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64"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4</w:t>
            </w:r>
          </w:p>
        </w:tc>
      </w:tr>
      <w:tr w:rsidR="00034535" w:rsidRPr="00105CBE" w:rsidTr="00F01082">
        <w:trPr>
          <w:trHeight w:val="234"/>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p>
        </w:tc>
      </w:tr>
      <w:tr w:rsidR="00034535" w:rsidRPr="00105CBE" w:rsidTr="00F01082">
        <w:trPr>
          <w:trHeight w:val="181"/>
          <w:jc w:val="center"/>
        </w:trPr>
        <w:tc>
          <w:tcPr>
            <w:tcW w:w="2677" w:type="dxa"/>
            <w:gridSpan w:val="2"/>
            <w:vMerge w:val="restart"/>
          </w:tcPr>
          <w:p w:rsidR="00034535" w:rsidRPr="00105CBE" w:rsidRDefault="00034535" w:rsidP="000B7959">
            <w:pPr>
              <w:spacing w:after="0" w:line="288" w:lineRule="auto"/>
              <w:jc w:val="both"/>
              <w:rPr>
                <w:rFonts w:ascii="Times New Roman" w:hAnsi="Times New Roman"/>
                <w:bCs/>
                <w:sz w:val="28"/>
                <w:szCs w:val="28"/>
              </w:rPr>
            </w:pPr>
            <w:proofErr w:type="gramStart"/>
            <w:r w:rsidRPr="00105CBE">
              <w:rPr>
                <w:rFonts w:ascii="Times New Roman" w:hAnsi="Times New Roman"/>
                <w:bCs/>
                <w:sz w:val="28"/>
                <w:szCs w:val="28"/>
              </w:rPr>
              <w:t>Естественно-научные</w:t>
            </w:r>
            <w:proofErr w:type="gramEnd"/>
            <w:r w:rsidRPr="00105CBE">
              <w:rPr>
                <w:rFonts w:ascii="Times New Roman" w:hAnsi="Times New Roman"/>
                <w:bCs/>
                <w:sz w:val="28"/>
                <w:szCs w:val="28"/>
              </w:rPr>
              <w:t xml:space="preserve"> предметы</w:t>
            </w: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Физика</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7</w:t>
            </w:r>
          </w:p>
        </w:tc>
      </w:tr>
      <w:tr w:rsidR="00034535" w:rsidRPr="00105CBE" w:rsidTr="00F01082">
        <w:trPr>
          <w:trHeight w:val="21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Химия</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4</w:t>
            </w:r>
          </w:p>
        </w:tc>
      </w:tr>
      <w:tr w:rsidR="00034535" w:rsidRPr="00105CBE" w:rsidTr="00F01082">
        <w:trPr>
          <w:trHeight w:val="21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География</w:t>
            </w:r>
          </w:p>
        </w:tc>
        <w:tc>
          <w:tcPr>
            <w:tcW w:w="577" w:type="dxa"/>
            <w:gridSpan w:val="3"/>
            <w:vAlign w:val="bottom"/>
          </w:tcPr>
          <w:p w:rsidR="00034535" w:rsidRPr="00105CBE" w:rsidRDefault="00034535" w:rsidP="00E400AF">
            <w:pPr>
              <w:spacing w:after="0" w:line="288" w:lineRule="auto"/>
              <w:rPr>
                <w:rFonts w:ascii="Times New Roman" w:hAnsi="Times New Roman"/>
                <w:bCs/>
                <w:sz w:val="28"/>
                <w:szCs w:val="28"/>
              </w:rPr>
            </w:pPr>
            <w:r w:rsidRPr="00105CBE">
              <w:rPr>
                <w:rFonts w:ascii="Times New Roman" w:hAnsi="Times New Roman"/>
                <w:bCs/>
                <w:sz w:val="28"/>
                <w:szCs w:val="28"/>
              </w:rPr>
              <w:t>1</w:t>
            </w:r>
          </w:p>
        </w:tc>
        <w:tc>
          <w:tcPr>
            <w:tcW w:w="598" w:type="dxa"/>
            <w:vAlign w:val="bottom"/>
          </w:tcPr>
          <w:p w:rsidR="00034535" w:rsidRPr="00105CBE" w:rsidRDefault="00034535" w:rsidP="00E400AF">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09" w:type="dxa"/>
            <w:gridSpan w:val="2"/>
            <w:vAlign w:val="bottom"/>
          </w:tcPr>
          <w:p w:rsidR="00034535" w:rsidRPr="00105CBE" w:rsidRDefault="00034535" w:rsidP="00E400AF">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0" w:type="dxa"/>
            <w:gridSpan w:val="2"/>
            <w:vAlign w:val="bottom"/>
          </w:tcPr>
          <w:p w:rsidR="00034535" w:rsidRPr="00105CBE" w:rsidRDefault="00034535" w:rsidP="00E400AF">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E400AF">
            <w:pPr>
              <w:spacing w:after="0" w:line="288" w:lineRule="auto"/>
              <w:jc w:val="center"/>
              <w:rPr>
                <w:rFonts w:ascii="Times New Roman" w:hAnsi="Times New Roman"/>
                <w:bCs/>
                <w:sz w:val="28"/>
                <w:szCs w:val="28"/>
              </w:rPr>
            </w:pPr>
            <w:r w:rsidRPr="00105CBE">
              <w:rPr>
                <w:rFonts w:ascii="Times New Roman" w:hAnsi="Times New Roman"/>
                <w:bCs/>
                <w:sz w:val="28"/>
                <w:szCs w:val="28"/>
              </w:rPr>
              <w:t>1,5</w:t>
            </w:r>
          </w:p>
        </w:tc>
        <w:tc>
          <w:tcPr>
            <w:tcW w:w="764" w:type="dxa"/>
            <w:vAlign w:val="bottom"/>
          </w:tcPr>
          <w:p w:rsidR="00034535" w:rsidRPr="00105CBE" w:rsidRDefault="00034535" w:rsidP="00E400AF">
            <w:pPr>
              <w:spacing w:after="0" w:line="288" w:lineRule="auto"/>
              <w:jc w:val="center"/>
              <w:rPr>
                <w:rFonts w:ascii="Times New Roman" w:hAnsi="Times New Roman"/>
                <w:bCs/>
                <w:sz w:val="28"/>
                <w:szCs w:val="28"/>
              </w:rPr>
            </w:pPr>
            <w:r w:rsidRPr="00105CBE">
              <w:rPr>
                <w:rFonts w:ascii="Times New Roman" w:hAnsi="Times New Roman"/>
                <w:bCs/>
                <w:sz w:val="28"/>
                <w:szCs w:val="28"/>
              </w:rPr>
              <w:t>8</w:t>
            </w:r>
          </w:p>
        </w:tc>
      </w:tr>
      <w:tr w:rsidR="00034535" w:rsidRPr="00105CBE" w:rsidTr="00F01082">
        <w:trPr>
          <w:trHeight w:val="21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Биология</w:t>
            </w:r>
          </w:p>
        </w:tc>
        <w:tc>
          <w:tcPr>
            <w:tcW w:w="577" w:type="dxa"/>
            <w:gridSpan w:val="3"/>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598"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09"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850"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64"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7</w:t>
            </w:r>
          </w:p>
        </w:tc>
      </w:tr>
      <w:tr w:rsidR="00034535" w:rsidRPr="00105CBE" w:rsidTr="002B1865">
        <w:trPr>
          <w:trHeight w:val="21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p>
        </w:tc>
        <w:tc>
          <w:tcPr>
            <w:tcW w:w="577" w:type="dxa"/>
            <w:gridSpan w:val="3"/>
            <w:vAlign w:val="bottom"/>
          </w:tcPr>
          <w:p w:rsidR="00034535" w:rsidRPr="00105CBE" w:rsidRDefault="00034535" w:rsidP="00E400AF">
            <w:pPr>
              <w:spacing w:after="0" w:line="288" w:lineRule="auto"/>
              <w:rPr>
                <w:rFonts w:ascii="Times New Roman" w:hAnsi="Times New Roman"/>
                <w:bCs/>
                <w:sz w:val="28"/>
                <w:szCs w:val="28"/>
              </w:rPr>
            </w:pPr>
          </w:p>
        </w:tc>
        <w:tc>
          <w:tcPr>
            <w:tcW w:w="598" w:type="dxa"/>
            <w:vAlign w:val="bottom"/>
          </w:tcPr>
          <w:p w:rsidR="00034535" w:rsidRPr="00105CBE" w:rsidRDefault="00034535" w:rsidP="00E400AF">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E400AF">
            <w:pPr>
              <w:spacing w:after="0" w:line="288" w:lineRule="auto"/>
              <w:jc w:val="center"/>
              <w:rPr>
                <w:rFonts w:ascii="Times New Roman" w:hAnsi="Times New Roman"/>
                <w:bCs/>
                <w:sz w:val="28"/>
                <w:szCs w:val="28"/>
              </w:rPr>
            </w:pPr>
          </w:p>
        </w:tc>
        <w:tc>
          <w:tcPr>
            <w:tcW w:w="850" w:type="dxa"/>
            <w:gridSpan w:val="2"/>
          </w:tcPr>
          <w:p w:rsidR="00034535" w:rsidRPr="00105CBE" w:rsidRDefault="00034535" w:rsidP="002B1865">
            <w:pPr>
              <w:spacing w:after="0" w:line="288" w:lineRule="auto"/>
              <w:jc w:val="both"/>
              <w:rPr>
                <w:rFonts w:ascii="Times New Roman" w:hAnsi="Times New Roman"/>
                <w:bCs/>
                <w:sz w:val="28"/>
                <w:szCs w:val="28"/>
              </w:rPr>
            </w:pPr>
          </w:p>
        </w:tc>
        <w:tc>
          <w:tcPr>
            <w:tcW w:w="574" w:type="dxa"/>
            <w:gridSpan w:val="2"/>
            <w:vAlign w:val="bottom"/>
          </w:tcPr>
          <w:p w:rsidR="00034535" w:rsidRPr="00105CBE" w:rsidRDefault="00034535" w:rsidP="00E400AF">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E400AF">
            <w:pPr>
              <w:spacing w:after="0" w:line="288" w:lineRule="auto"/>
              <w:jc w:val="center"/>
              <w:rPr>
                <w:rFonts w:ascii="Times New Roman" w:hAnsi="Times New Roman"/>
                <w:bCs/>
                <w:sz w:val="28"/>
                <w:szCs w:val="28"/>
              </w:rPr>
            </w:pPr>
          </w:p>
        </w:tc>
      </w:tr>
      <w:tr w:rsidR="00034535" w:rsidRPr="00105CBE" w:rsidTr="00F01082">
        <w:trPr>
          <w:trHeight w:val="251"/>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p>
        </w:tc>
      </w:tr>
      <w:tr w:rsidR="00034535" w:rsidRPr="00105CBE" w:rsidTr="00F01082">
        <w:trPr>
          <w:trHeight w:val="251"/>
          <w:jc w:val="center"/>
        </w:trPr>
        <w:tc>
          <w:tcPr>
            <w:tcW w:w="2677" w:type="dxa"/>
            <w:gridSpan w:val="2"/>
            <w:vMerge w:val="restart"/>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Искусство</w:t>
            </w: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Музыка</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4</w:t>
            </w:r>
          </w:p>
        </w:tc>
      </w:tr>
      <w:tr w:rsidR="00034535" w:rsidRPr="00105CBE" w:rsidTr="00F01082">
        <w:trPr>
          <w:trHeight w:val="21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Изобразительное искусство</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3</w:t>
            </w:r>
          </w:p>
        </w:tc>
      </w:tr>
      <w:tr w:rsidR="00034535" w:rsidRPr="00105CBE" w:rsidTr="00F01082">
        <w:trPr>
          <w:trHeight w:val="301"/>
          <w:jc w:val="center"/>
        </w:trPr>
        <w:tc>
          <w:tcPr>
            <w:tcW w:w="2677" w:type="dxa"/>
            <w:gridSpan w:val="2"/>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Технология</w:t>
            </w: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Технология</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7</w:t>
            </w:r>
          </w:p>
        </w:tc>
      </w:tr>
      <w:tr w:rsidR="00034535" w:rsidRPr="00105CBE" w:rsidTr="00F01082">
        <w:trPr>
          <w:trHeight w:val="413"/>
          <w:jc w:val="center"/>
        </w:trPr>
        <w:tc>
          <w:tcPr>
            <w:tcW w:w="2677" w:type="dxa"/>
            <w:gridSpan w:val="2"/>
            <w:vMerge w:val="restart"/>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Физическая культура и Основы безопасности жизнедеятельности</w:t>
            </w:r>
          </w:p>
        </w:tc>
        <w:tc>
          <w:tcPr>
            <w:tcW w:w="2806" w:type="dxa"/>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ОБЖ</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1</w:t>
            </w:r>
          </w:p>
        </w:tc>
      </w:tr>
      <w:tr w:rsidR="00034535" w:rsidRPr="00105CBE" w:rsidTr="00F01082">
        <w:trPr>
          <w:trHeight w:val="385"/>
          <w:jc w:val="center"/>
        </w:trPr>
        <w:tc>
          <w:tcPr>
            <w:tcW w:w="2677" w:type="dxa"/>
            <w:gridSpan w:val="2"/>
            <w:vMerge/>
          </w:tcPr>
          <w:p w:rsidR="00034535" w:rsidRPr="00105CBE" w:rsidRDefault="00034535" w:rsidP="000B7959">
            <w:pPr>
              <w:spacing w:after="0" w:line="288" w:lineRule="auto"/>
              <w:jc w:val="both"/>
              <w:rPr>
                <w:rFonts w:ascii="Times New Roman" w:hAnsi="Times New Roman"/>
                <w:bCs/>
                <w:sz w:val="28"/>
                <w:szCs w:val="28"/>
              </w:rPr>
            </w:pPr>
          </w:p>
        </w:tc>
        <w:tc>
          <w:tcPr>
            <w:tcW w:w="2806" w:type="dxa"/>
          </w:tcPr>
          <w:p w:rsidR="00034535" w:rsidRPr="00105CBE" w:rsidRDefault="00034535" w:rsidP="000B7959">
            <w:pPr>
              <w:spacing w:after="0" w:line="288" w:lineRule="auto"/>
              <w:jc w:val="both"/>
              <w:rPr>
                <w:rFonts w:ascii="Times New Roman" w:hAnsi="Times New Roman"/>
                <w:bCs/>
                <w:sz w:val="28"/>
                <w:szCs w:val="28"/>
              </w:rPr>
            </w:pPr>
          </w:p>
          <w:p w:rsidR="00034535" w:rsidRPr="00105CBE" w:rsidRDefault="00034535" w:rsidP="000B7959">
            <w:pPr>
              <w:spacing w:after="0" w:line="288" w:lineRule="auto"/>
              <w:jc w:val="both"/>
              <w:rPr>
                <w:rFonts w:ascii="Times New Roman" w:hAnsi="Times New Roman"/>
                <w:bCs/>
                <w:sz w:val="28"/>
                <w:szCs w:val="28"/>
              </w:rPr>
            </w:pPr>
          </w:p>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Физическая культура</w:t>
            </w:r>
          </w:p>
        </w:tc>
        <w:tc>
          <w:tcPr>
            <w:tcW w:w="577" w:type="dxa"/>
            <w:gridSpan w:val="3"/>
            <w:vAlign w:val="bottom"/>
          </w:tcPr>
          <w:p w:rsidR="00034535" w:rsidRPr="00105CBE" w:rsidRDefault="00034535" w:rsidP="008A62E1">
            <w:pPr>
              <w:spacing w:after="0" w:line="288" w:lineRule="auto"/>
              <w:rPr>
                <w:rFonts w:ascii="Times New Roman" w:hAnsi="Times New Roman"/>
                <w:bCs/>
                <w:sz w:val="28"/>
                <w:szCs w:val="28"/>
              </w:rPr>
            </w:pPr>
            <w:r w:rsidRPr="00105CBE">
              <w:rPr>
                <w:rFonts w:ascii="Times New Roman" w:hAnsi="Times New Roman"/>
                <w:bCs/>
                <w:sz w:val="28"/>
                <w:szCs w:val="28"/>
              </w:rPr>
              <w:t>3</w:t>
            </w: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64" w:type="dxa"/>
            <w:vAlign w:val="bottom"/>
          </w:tcPr>
          <w:p w:rsidR="00034535" w:rsidRPr="00105CBE" w:rsidRDefault="00034535" w:rsidP="008A62E1">
            <w:pPr>
              <w:spacing w:after="0" w:line="288" w:lineRule="auto"/>
              <w:jc w:val="center"/>
              <w:rPr>
                <w:rFonts w:ascii="Times New Roman" w:hAnsi="Times New Roman"/>
                <w:bCs/>
                <w:sz w:val="28"/>
                <w:szCs w:val="28"/>
              </w:rPr>
            </w:pPr>
            <w:r w:rsidRPr="00105CBE">
              <w:rPr>
                <w:rFonts w:ascii="Times New Roman" w:hAnsi="Times New Roman"/>
                <w:bCs/>
                <w:sz w:val="28"/>
                <w:szCs w:val="28"/>
              </w:rPr>
              <w:t>11</w:t>
            </w:r>
          </w:p>
        </w:tc>
      </w:tr>
      <w:tr w:rsidR="00034535" w:rsidRPr="00105CBE" w:rsidTr="00F01082">
        <w:trPr>
          <w:trHeight w:val="284"/>
          <w:jc w:val="center"/>
        </w:trPr>
        <w:tc>
          <w:tcPr>
            <w:tcW w:w="5483" w:type="dxa"/>
            <w:gridSpan w:val="3"/>
          </w:tcPr>
          <w:p w:rsidR="00034535" w:rsidRPr="00105CBE" w:rsidRDefault="00034535" w:rsidP="000B7959">
            <w:pPr>
              <w:spacing w:after="0" w:line="288" w:lineRule="auto"/>
              <w:jc w:val="both"/>
              <w:rPr>
                <w:rFonts w:ascii="Times New Roman" w:hAnsi="Times New Roman"/>
                <w:bCs/>
                <w:sz w:val="28"/>
                <w:szCs w:val="28"/>
              </w:rPr>
            </w:pPr>
            <w:r w:rsidRPr="00105CBE">
              <w:rPr>
                <w:rFonts w:ascii="Times New Roman" w:hAnsi="Times New Roman"/>
                <w:bCs/>
                <w:sz w:val="28"/>
                <w:szCs w:val="28"/>
              </w:rPr>
              <w:t>Итого</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p>
        </w:tc>
      </w:tr>
      <w:tr w:rsidR="00034535" w:rsidRPr="00105CBE" w:rsidTr="00F01082">
        <w:trPr>
          <w:trHeight w:val="301"/>
          <w:jc w:val="center"/>
        </w:trPr>
        <w:tc>
          <w:tcPr>
            <w:tcW w:w="5483" w:type="dxa"/>
            <w:gridSpan w:val="3"/>
          </w:tcPr>
          <w:p w:rsidR="00034535" w:rsidRPr="00105CBE" w:rsidRDefault="00034535" w:rsidP="000B7959">
            <w:pPr>
              <w:spacing w:after="0" w:line="288" w:lineRule="auto"/>
              <w:jc w:val="both"/>
              <w:rPr>
                <w:rFonts w:ascii="Times New Roman" w:hAnsi="Times New Roman"/>
                <w:bCs/>
                <w:i/>
                <w:sz w:val="28"/>
                <w:szCs w:val="28"/>
              </w:rPr>
            </w:pPr>
            <w:r w:rsidRPr="00105CBE">
              <w:rPr>
                <w:rFonts w:ascii="Times New Roman" w:hAnsi="Times New Roman"/>
                <w:bCs/>
                <w:sz w:val="28"/>
                <w:szCs w:val="28"/>
              </w:rPr>
              <w:t>Максимально допустимая недельная нагрузка</w:t>
            </w:r>
          </w:p>
        </w:tc>
        <w:tc>
          <w:tcPr>
            <w:tcW w:w="577" w:type="dxa"/>
            <w:gridSpan w:val="3"/>
            <w:vAlign w:val="bottom"/>
          </w:tcPr>
          <w:p w:rsidR="00034535" w:rsidRPr="00105CBE" w:rsidRDefault="00034535" w:rsidP="000B7959">
            <w:pPr>
              <w:spacing w:after="0" w:line="288" w:lineRule="auto"/>
              <w:jc w:val="center"/>
              <w:rPr>
                <w:rFonts w:ascii="Times New Roman" w:hAnsi="Times New Roman"/>
                <w:bCs/>
                <w:sz w:val="28"/>
                <w:szCs w:val="28"/>
              </w:rPr>
            </w:pPr>
          </w:p>
        </w:tc>
        <w:tc>
          <w:tcPr>
            <w:tcW w:w="598" w:type="dxa"/>
            <w:vAlign w:val="bottom"/>
          </w:tcPr>
          <w:p w:rsidR="00034535" w:rsidRPr="00105CBE" w:rsidRDefault="00034535" w:rsidP="000B7959">
            <w:pPr>
              <w:spacing w:after="0" w:line="288" w:lineRule="auto"/>
              <w:jc w:val="center"/>
              <w:rPr>
                <w:rFonts w:ascii="Times New Roman" w:hAnsi="Times New Roman"/>
                <w:bCs/>
                <w:sz w:val="28"/>
                <w:szCs w:val="28"/>
              </w:rPr>
            </w:pPr>
          </w:p>
        </w:tc>
        <w:tc>
          <w:tcPr>
            <w:tcW w:w="709"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850"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574" w:type="dxa"/>
            <w:gridSpan w:val="2"/>
            <w:vAlign w:val="bottom"/>
          </w:tcPr>
          <w:p w:rsidR="00034535" w:rsidRPr="00105CBE" w:rsidRDefault="00034535" w:rsidP="000B7959">
            <w:pPr>
              <w:spacing w:after="0" w:line="288" w:lineRule="auto"/>
              <w:jc w:val="center"/>
              <w:rPr>
                <w:rFonts w:ascii="Times New Roman" w:hAnsi="Times New Roman"/>
                <w:bCs/>
                <w:sz w:val="28"/>
                <w:szCs w:val="28"/>
              </w:rPr>
            </w:pPr>
          </w:p>
        </w:tc>
        <w:tc>
          <w:tcPr>
            <w:tcW w:w="764" w:type="dxa"/>
            <w:vAlign w:val="bottom"/>
          </w:tcPr>
          <w:p w:rsidR="00034535" w:rsidRPr="00105CBE" w:rsidRDefault="00034535" w:rsidP="000B7959">
            <w:pPr>
              <w:spacing w:after="0" w:line="288" w:lineRule="auto"/>
              <w:jc w:val="center"/>
              <w:rPr>
                <w:rFonts w:ascii="Times New Roman" w:hAnsi="Times New Roman"/>
                <w:bCs/>
                <w:sz w:val="28"/>
                <w:szCs w:val="28"/>
              </w:rPr>
            </w:pPr>
          </w:p>
        </w:tc>
      </w:tr>
    </w:tbl>
    <w:p w:rsidR="00B63B2B" w:rsidRPr="00105CBE" w:rsidRDefault="00A15A43" w:rsidP="00A15A43">
      <w:pPr>
        <w:pStyle w:val="af4"/>
        <w:rPr>
          <w:sz w:val="28"/>
          <w:szCs w:val="28"/>
        </w:rPr>
      </w:pPr>
      <w:r w:rsidRPr="00105CBE">
        <w:rPr>
          <w:b/>
          <w:sz w:val="28"/>
          <w:szCs w:val="28"/>
        </w:rPr>
        <w:t>Часть учебного плана, формируемая участниками образовательных отношений</w:t>
      </w:r>
    </w:p>
    <w:tbl>
      <w:tblPr>
        <w:tblStyle w:val="a4"/>
        <w:tblW w:w="0" w:type="auto"/>
        <w:tblLook w:val="04A0"/>
      </w:tblPr>
      <w:tblGrid>
        <w:gridCol w:w="2802"/>
        <w:gridCol w:w="2835"/>
        <w:gridCol w:w="567"/>
        <w:gridCol w:w="567"/>
        <w:gridCol w:w="708"/>
        <w:gridCol w:w="851"/>
        <w:gridCol w:w="567"/>
        <w:gridCol w:w="815"/>
      </w:tblGrid>
      <w:tr w:rsidR="00034535" w:rsidRPr="00105CBE" w:rsidTr="002B1865">
        <w:tc>
          <w:tcPr>
            <w:tcW w:w="2802" w:type="dxa"/>
          </w:tcPr>
          <w:p w:rsidR="00034535" w:rsidRPr="00105CBE" w:rsidRDefault="00034535" w:rsidP="00F0013F">
            <w:pPr>
              <w:pStyle w:val="af4"/>
              <w:rPr>
                <w:sz w:val="28"/>
                <w:szCs w:val="28"/>
              </w:rPr>
            </w:pPr>
            <w:r w:rsidRPr="00105CBE">
              <w:rPr>
                <w:bCs/>
                <w:sz w:val="28"/>
                <w:szCs w:val="28"/>
              </w:rPr>
              <w:lastRenderedPageBreak/>
              <w:t>Общественно-научные предметы</w:t>
            </w:r>
          </w:p>
        </w:tc>
        <w:tc>
          <w:tcPr>
            <w:tcW w:w="2835"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История Дагестана</w:t>
            </w: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708"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851"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0,5</w:t>
            </w:r>
          </w:p>
        </w:tc>
        <w:tc>
          <w:tcPr>
            <w:tcW w:w="815"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0,5</w:t>
            </w:r>
          </w:p>
        </w:tc>
      </w:tr>
      <w:tr w:rsidR="00034535" w:rsidRPr="00105CBE" w:rsidTr="002B1865">
        <w:tc>
          <w:tcPr>
            <w:tcW w:w="2802" w:type="dxa"/>
          </w:tcPr>
          <w:p w:rsidR="00034535" w:rsidRPr="00105CBE" w:rsidRDefault="00034535" w:rsidP="00F0013F">
            <w:pPr>
              <w:pStyle w:val="af4"/>
              <w:rPr>
                <w:sz w:val="28"/>
                <w:szCs w:val="28"/>
              </w:rPr>
            </w:pPr>
            <w:proofErr w:type="gramStart"/>
            <w:r w:rsidRPr="00105CBE">
              <w:rPr>
                <w:bCs/>
                <w:sz w:val="28"/>
                <w:szCs w:val="28"/>
              </w:rPr>
              <w:t>Естественно-научные</w:t>
            </w:r>
            <w:proofErr w:type="gramEnd"/>
            <w:r w:rsidRPr="00105CBE">
              <w:rPr>
                <w:bCs/>
                <w:sz w:val="28"/>
                <w:szCs w:val="28"/>
              </w:rPr>
              <w:t xml:space="preserve"> предметы</w:t>
            </w:r>
          </w:p>
        </w:tc>
        <w:tc>
          <w:tcPr>
            <w:tcW w:w="2835"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География Дагестана</w:t>
            </w:r>
          </w:p>
        </w:tc>
        <w:tc>
          <w:tcPr>
            <w:tcW w:w="567" w:type="dxa"/>
            <w:vAlign w:val="bottom"/>
          </w:tcPr>
          <w:p w:rsidR="00034535" w:rsidRPr="00105CBE" w:rsidRDefault="00034535" w:rsidP="002B1865">
            <w:pPr>
              <w:spacing w:after="0" w:line="288" w:lineRule="auto"/>
              <w:rPr>
                <w:rFonts w:ascii="Times New Roman" w:hAnsi="Times New Roman"/>
                <w:bCs/>
                <w:sz w:val="28"/>
                <w:szCs w:val="28"/>
              </w:rPr>
            </w:pP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708"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851"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0,5</w:t>
            </w:r>
          </w:p>
        </w:tc>
        <w:tc>
          <w:tcPr>
            <w:tcW w:w="815"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0,5</w:t>
            </w:r>
          </w:p>
        </w:tc>
      </w:tr>
      <w:tr w:rsidR="00034535" w:rsidRPr="00105CBE" w:rsidTr="002B1865">
        <w:tc>
          <w:tcPr>
            <w:tcW w:w="2802" w:type="dxa"/>
          </w:tcPr>
          <w:p w:rsidR="00034535" w:rsidRPr="00105CBE" w:rsidRDefault="00F0013F" w:rsidP="00F0013F">
            <w:pPr>
              <w:pStyle w:val="af4"/>
              <w:rPr>
                <w:sz w:val="28"/>
                <w:szCs w:val="28"/>
              </w:rPr>
            </w:pPr>
            <w:r w:rsidRPr="00105CBE">
              <w:rPr>
                <w:bCs/>
                <w:sz w:val="28"/>
                <w:szCs w:val="28"/>
              </w:rPr>
              <w:t>Общественно-научные предметы</w:t>
            </w:r>
          </w:p>
        </w:tc>
        <w:tc>
          <w:tcPr>
            <w:tcW w:w="2835"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КТНД</w:t>
            </w:r>
          </w:p>
        </w:tc>
        <w:tc>
          <w:tcPr>
            <w:tcW w:w="567" w:type="dxa"/>
            <w:vAlign w:val="bottom"/>
          </w:tcPr>
          <w:p w:rsidR="00034535" w:rsidRPr="00105CBE" w:rsidRDefault="00034535" w:rsidP="002B1865">
            <w:pPr>
              <w:spacing w:after="0" w:line="288" w:lineRule="auto"/>
              <w:rPr>
                <w:rFonts w:ascii="Times New Roman" w:hAnsi="Times New Roman"/>
                <w:bCs/>
                <w:sz w:val="28"/>
                <w:szCs w:val="28"/>
              </w:rPr>
            </w:pP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708"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851" w:type="dxa"/>
            <w:vAlign w:val="bottom"/>
          </w:tcPr>
          <w:p w:rsidR="00034535" w:rsidRPr="00105CBE" w:rsidRDefault="00034535" w:rsidP="002B1865">
            <w:pPr>
              <w:spacing w:after="0" w:line="288" w:lineRule="auto"/>
              <w:jc w:val="center"/>
              <w:rPr>
                <w:rFonts w:ascii="Times New Roman" w:hAnsi="Times New Roman"/>
                <w:bCs/>
                <w:sz w:val="28"/>
                <w:szCs w:val="28"/>
              </w:rPr>
            </w:pP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0,5</w:t>
            </w:r>
          </w:p>
        </w:tc>
        <w:tc>
          <w:tcPr>
            <w:tcW w:w="815"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0,5</w:t>
            </w:r>
          </w:p>
        </w:tc>
      </w:tr>
      <w:tr w:rsidR="00034535" w:rsidRPr="00105CBE" w:rsidTr="002B1865">
        <w:tc>
          <w:tcPr>
            <w:tcW w:w="2802" w:type="dxa"/>
          </w:tcPr>
          <w:p w:rsidR="00034535" w:rsidRPr="00105CBE" w:rsidRDefault="00F0013F" w:rsidP="00F0013F">
            <w:pPr>
              <w:pStyle w:val="af4"/>
              <w:rPr>
                <w:sz w:val="28"/>
                <w:szCs w:val="28"/>
              </w:rPr>
            </w:pPr>
            <w:r w:rsidRPr="00105CBE">
              <w:rPr>
                <w:bCs/>
                <w:sz w:val="28"/>
                <w:szCs w:val="28"/>
              </w:rPr>
              <w:t>Филология</w:t>
            </w:r>
          </w:p>
        </w:tc>
        <w:tc>
          <w:tcPr>
            <w:tcW w:w="2835" w:type="dxa"/>
          </w:tcPr>
          <w:p w:rsidR="00034535" w:rsidRPr="00105CBE" w:rsidRDefault="00034535" w:rsidP="002B1865">
            <w:pPr>
              <w:spacing w:after="0" w:line="288" w:lineRule="auto"/>
              <w:jc w:val="both"/>
              <w:rPr>
                <w:rFonts w:ascii="Times New Roman" w:hAnsi="Times New Roman"/>
                <w:bCs/>
                <w:sz w:val="28"/>
                <w:szCs w:val="28"/>
              </w:rPr>
            </w:pPr>
            <w:r w:rsidRPr="00105CBE">
              <w:rPr>
                <w:rFonts w:ascii="Times New Roman" w:hAnsi="Times New Roman"/>
                <w:bCs/>
                <w:sz w:val="28"/>
                <w:szCs w:val="28"/>
              </w:rPr>
              <w:t>Родной язык и литература</w:t>
            </w: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708"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51"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567"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2</w:t>
            </w:r>
          </w:p>
        </w:tc>
        <w:tc>
          <w:tcPr>
            <w:tcW w:w="815" w:type="dxa"/>
            <w:vAlign w:val="bottom"/>
          </w:tcPr>
          <w:p w:rsidR="00034535" w:rsidRPr="00105CBE" w:rsidRDefault="00034535" w:rsidP="002B1865">
            <w:pPr>
              <w:spacing w:after="0" w:line="288" w:lineRule="auto"/>
              <w:jc w:val="center"/>
              <w:rPr>
                <w:rFonts w:ascii="Times New Roman" w:hAnsi="Times New Roman"/>
                <w:bCs/>
                <w:sz w:val="28"/>
                <w:szCs w:val="28"/>
              </w:rPr>
            </w:pPr>
            <w:r w:rsidRPr="00105CBE">
              <w:rPr>
                <w:rFonts w:ascii="Times New Roman" w:hAnsi="Times New Roman"/>
                <w:bCs/>
                <w:sz w:val="28"/>
                <w:szCs w:val="28"/>
              </w:rPr>
              <w:t>10</w:t>
            </w:r>
          </w:p>
        </w:tc>
      </w:tr>
      <w:tr w:rsidR="00034535" w:rsidRPr="00105CBE" w:rsidTr="00034535">
        <w:tc>
          <w:tcPr>
            <w:tcW w:w="2802" w:type="dxa"/>
          </w:tcPr>
          <w:p w:rsidR="00034535" w:rsidRPr="00105CBE" w:rsidRDefault="00F0013F" w:rsidP="00C12924">
            <w:pPr>
              <w:pStyle w:val="af4"/>
              <w:jc w:val="right"/>
              <w:rPr>
                <w:sz w:val="28"/>
                <w:szCs w:val="28"/>
              </w:rPr>
            </w:pPr>
            <w:r w:rsidRPr="00105CBE">
              <w:rPr>
                <w:sz w:val="28"/>
                <w:szCs w:val="28"/>
              </w:rPr>
              <w:t>ИТОГО</w:t>
            </w:r>
          </w:p>
        </w:tc>
        <w:tc>
          <w:tcPr>
            <w:tcW w:w="2835"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r w:rsidRPr="00105CBE">
              <w:rPr>
                <w:bCs/>
                <w:sz w:val="28"/>
                <w:szCs w:val="28"/>
              </w:rPr>
              <w:t>28</w:t>
            </w:r>
          </w:p>
        </w:tc>
        <w:tc>
          <w:tcPr>
            <w:tcW w:w="567" w:type="dxa"/>
          </w:tcPr>
          <w:p w:rsidR="00034535" w:rsidRPr="00105CBE" w:rsidRDefault="00034535" w:rsidP="00C12924">
            <w:pPr>
              <w:pStyle w:val="af4"/>
              <w:jc w:val="right"/>
              <w:rPr>
                <w:sz w:val="28"/>
                <w:szCs w:val="28"/>
              </w:rPr>
            </w:pPr>
            <w:r w:rsidRPr="00105CBE">
              <w:rPr>
                <w:bCs/>
                <w:sz w:val="28"/>
                <w:szCs w:val="28"/>
              </w:rPr>
              <w:t>28</w:t>
            </w:r>
          </w:p>
        </w:tc>
        <w:tc>
          <w:tcPr>
            <w:tcW w:w="708" w:type="dxa"/>
          </w:tcPr>
          <w:p w:rsidR="00034535" w:rsidRPr="00105CBE" w:rsidRDefault="00034535" w:rsidP="00C12924">
            <w:pPr>
              <w:pStyle w:val="af4"/>
              <w:jc w:val="right"/>
              <w:rPr>
                <w:sz w:val="28"/>
                <w:szCs w:val="28"/>
              </w:rPr>
            </w:pPr>
            <w:r w:rsidRPr="00105CBE">
              <w:rPr>
                <w:bCs/>
                <w:sz w:val="28"/>
                <w:szCs w:val="28"/>
              </w:rPr>
              <w:t>30</w:t>
            </w:r>
          </w:p>
        </w:tc>
        <w:tc>
          <w:tcPr>
            <w:tcW w:w="851" w:type="dxa"/>
          </w:tcPr>
          <w:p w:rsidR="00034535" w:rsidRPr="00105CBE" w:rsidRDefault="00034535" w:rsidP="00C12924">
            <w:pPr>
              <w:pStyle w:val="af4"/>
              <w:jc w:val="right"/>
              <w:rPr>
                <w:sz w:val="28"/>
                <w:szCs w:val="28"/>
              </w:rPr>
            </w:pPr>
            <w:r w:rsidRPr="00105CBE">
              <w:rPr>
                <w:bCs/>
                <w:sz w:val="28"/>
                <w:szCs w:val="28"/>
              </w:rPr>
              <w:t>32</w:t>
            </w:r>
          </w:p>
        </w:tc>
        <w:tc>
          <w:tcPr>
            <w:tcW w:w="567" w:type="dxa"/>
          </w:tcPr>
          <w:p w:rsidR="00034535" w:rsidRPr="00105CBE" w:rsidRDefault="00034535" w:rsidP="00C12924">
            <w:pPr>
              <w:pStyle w:val="af4"/>
              <w:jc w:val="right"/>
              <w:rPr>
                <w:sz w:val="28"/>
                <w:szCs w:val="28"/>
              </w:rPr>
            </w:pPr>
            <w:r w:rsidRPr="00105CBE">
              <w:rPr>
                <w:bCs/>
                <w:sz w:val="28"/>
                <w:szCs w:val="28"/>
              </w:rPr>
              <w:t>33</w:t>
            </w:r>
          </w:p>
        </w:tc>
        <w:tc>
          <w:tcPr>
            <w:tcW w:w="815" w:type="dxa"/>
          </w:tcPr>
          <w:p w:rsidR="00034535" w:rsidRPr="00105CBE" w:rsidRDefault="00034535" w:rsidP="00C12924">
            <w:pPr>
              <w:pStyle w:val="af4"/>
              <w:jc w:val="right"/>
              <w:rPr>
                <w:sz w:val="28"/>
                <w:szCs w:val="28"/>
              </w:rPr>
            </w:pPr>
            <w:r w:rsidRPr="00105CBE">
              <w:rPr>
                <w:bCs/>
                <w:sz w:val="28"/>
                <w:szCs w:val="28"/>
              </w:rPr>
              <w:t>151</w:t>
            </w:r>
          </w:p>
        </w:tc>
      </w:tr>
      <w:tr w:rsidR="00034535" w:rsidRPr="00105CBE" w:rsidTr="00034535">
        <w:tc>
          <w:tcPr>
            <w:tcW w:w="2802" w:type="dxa"/>
          </w:tcPr>
          <w:p w:rsidR="00034535" w:rsidRPr="00105CBE" w:rsidRDefault="00034535" w:rsidP="00C12924">
            <w:pPr>
              <w:pStyle w:val="af4"/>
              <w:jc w:val="right"/>
              <w:rPr>
                <w:sz w:val="28"/>
                <w:szCs w:val="28"/>
              </w:rPr>
            </w:pPr>
          </w:p>
        </w:tc>
        <w:tc>
          <w:tcPr>
            <w:tcW w:w="2835"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p>
        </w:tc>
        <w:tc>
          <w:tcPr>
            <w:tcW w:w="708" w:type="dxa"/>
          </w:tcPr>
          <w:p w:rsidR="00034535" w:rsidRPr="00105CBE" w:rsidRDefault="00034535" w:rsidP="00C12924">
            <w:pPr>
              <w:pStyle w:val="af4"/>
              <w:jc w:val="right"/>
              <w:rPr>
                <w:sz w:val="28"/>
                <w:szCs w:val="28"/>
              </w:rPr>
            </w:pPr>
          </w:p>
        </w:tc>
        <w:tc>
          <w:tcPr>
            <w:tcW w:w="851"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p>
        </w:tc>
        <w:tc>
          <w:tcPr>
            <w:tcW w:w="815" w:type="dxa"/>
          </w:tcPr>
          <w:p w:rsidR="00034535" w:rsidRPr="00105CBE" w:rsidRDefault="00034535" w:rsidP="00C12924">
            <w:pPr>
              <w:pStyle w:val="af4"/>
              <w:jc w:val="right"/>
              <w:rPr>
                <w:sz w:val="28"/>
                <w:szCs w:val="28"/>
              </w:rPr>
            </w:pPr>
          </w:p>
        </w:tc>
      </w:tr>
      <w:tr w:rsidR="00034535" w:rsidRPr="00105CBE" w:rsidTr="00034535">
        <w:tc>
          <w:tcPr>
            <w:tcW w:w="2802" w:type="dxa"/>
          </w:tcPr>
          <w:p w:rsidR="00034535" w:rsidRPr="00105CBE" w:rsidRDefault="00034535" w:rsidP="00C12924">
            <w:pPr>
              <w:pStyle w:val="af4"/>
              <w:jc w:val="right"/>
              <w:rPr>
                <w:sz w:val="28"/>
                <w:szCs w:val="28"/>
              </w:rPr>
            </w:pPr>
          </w:p>
        </w:tc>
        <w:tc>
          <w:tcPr>
            <w:tcW w:w="2835"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p>
        </w:tc>
        <w:tc>
          <w:tcPr>
            <w:tcW w:w="708" w:type="dxa"/>
          </w:tcPr>
          <w:p w:rsidR="00034535" w:rsidRPr="00105CBE" w:rsidRDefault="00034535" w:rsidP="00C12924">
            <w:pPr>
              <w:pStyle w:val="af4"/>
              <w:jc w:val="right"/>
              <w:rPr>
                <w:sz w:val="28"/>
                <w:szCs w:val="28"/>
              </w:rPr>
            </w:pPr>
          </w:p>
        </w:tc>
        <w:tc>
          <w:tcPr>
            <w:tcW w:w="851" w:type="dxa"/>
          </w:tcPr>
          <w:p w:rsidR="00034535" w:rsidRPr="00105CBE" w:rsidRDefault="00034535" w:rsidP="00C12924">
            <w:pPr>
              <w:pStyle w:val="af4"/>
              <w:jc w:val="right"/>
              <w:rPr>
                <w:sz w:val="28"/>
                <w:szCs w:val="28"/>
              </w:rPr>
            </w:pPr>
          </w:p>
        </w:tc>
        <w:tc>
          <w:tcPr>
            <w:tcW w:w="567" w:type="dxa"/>
          </w:tcPr>
          <w:p w:rsidR="00034535" w:rsidRPr="00105CBE" w:rsidRDefault="00034535" w:rsidP="00C12924">
            <w:pPr>
              <w:pStyle w:val="af4"/>
              <w:jc w:val="right"/>
              <w:rPr>
                <w:sz w:val="28"/>
                <w:szCs w:val="28"/>
              </w:rPr>
            </w:pPr>
          </w:p>
        </w:tc>
        <w:tc>
          <w:tcPr>
            <w:tcW w:w="815" w:type="dxa"/>
          </w:tcPr>
          <w:p w:rsidR="00034535" w:rsidRPr="00105CBE" w:rsidRDefault="00034535" w:rsidP="00C12924">
            <w:pPr>
              <w:pStyle w:val="af4"/>
              <w:jc w:val="right"/>
              <w:rPr>
                <w:sz w:val="28"/>
                <w:szCs w:val="28"/>
              </w:rPr>
            </w:pPr>
          </w:p>
        </w:tc>
      </w:tr>
    </w:tbl>
    <w:p w:rsidR="00B63B2B" w:rsidRPr="00105CBE" w:rsidRDefault="00B63B2B" w:rsidP="00C12924">
      <w:pPr>
        <w:pStyle w:val="af4"/>
        <w:ind w:firstLine="709"/>
        <w:jc w:val="right"/>
        <w:rPr>
          <w:sz w:val="28"/>
          <w:szCs w:val="28"/>
        </w:rPr>
      </w:pPr>
    </w:p>
    <w:p w:rsidR="00B63B2B" w:rsidRDefault="00B63B2B" w:rsidP="00C12924">
      <w:pPr>
        <w:pStyle w:val="af4"/>
        <w:ind w:firstLine="709"/>
        <w:jc w:val="right"/>
        <w:rPr>
          <w:sz w:val="22"/>
          <w:szCs w:val="22"/>
        </w:rPr>
      </w:pPr>
    </w:p>
    <w:p w:rsidR="00B63B2B" w:rsidRDefault="00B63B2B" w:rsidP="00C12924">
      <w:pPr>
        <w:pStyle w:val="af4"/>
        <w:ind w:firstLine="709"/>
        <w:jc w:val="right"/>
        <w:rPr>
          <w:sz w:val="22"/>
          <w:szCs w:val="22"/>
        </w:rPr>
      </w:pPr>
    </w:p>
    <w:p w:rsidR="00B540EE" w:rsidRPr="0074495D" w:rsidRDefault="00C12924">
      <w:pPr>
        <w:pStyle w:val="af4"/>
        <w:spacing w:line="360" w:lineRule="auto"/>
        <w:ind w:firstLine="709"/>
        <w:jc w:val="both"/>
        <w:rPr>
          <w:rStyle w:val="Zag11"/>
          <w:rFonts w:eastAsia="@Arial Unicode MS"/>
          <w:sz w:val="28"/>
          <w:szCs w:val="28"/>
          <w:lang w:eastAsia="en-US"/>
        </w:rPr>
      </w:pPr>
      <w:r>
        <w:rPr>
          <w:rStyle w:val="Zag11"/>
          <w:rFonts w:eastAsia="@Arial Unicode MS"/>
          <w:sz w:val="28"/>
          <w:szCs w:val="28"/>
        </w:rPr>
        <w:t xml:space="preserve">В </w:t>
      </w:r>
      <w:r w:rsidR="00B540EE" w:rsidRPr="0074495D">
        <w:rPr>
          <w:rStyle w:val="Zag11"/>
          <w:rFonts w:eastAsia="@Arial Unicode MS"/>
          <w:sz w:val="28"/>
          <w:szCs w:val="28"/>
        </w:rPr>
        <w:t>недельн</w:t>
      </w:r>
      <w:r>
        <w:rPr>
          <w:rStyle w:val="Zag11"/>
          <w:rFonts w:eastAsia="@Arial Unicode MS"/>
          <w:sz w:val="28"/>
          <w:szCs w:val="28"/>
        </w:rPr>
        <w:t>ом учебном</w:t>
      </w:r>
      <w:r w:rsidR="00B540EE" w:rsidRPr="0074495D">
        <w:rPr>
          <w:rStyle w:val="Zag11"/>
          <w:rFonts w:eastAsia="@Arial Unicode MS"/>
          <w:sz w:val="28"/>
          <w:szCs w:val="28"/>
        </w:rPr>
        <w:t xml:space="preserve"> план</w:t>
      </w:r>
      <w:r>
        <w:rPr>
          <w:rStyle w:val="Zag11"/>
          <w:rFonts w:eastAsia="@Arial Unicode MS"/>
          <w:sz w:val="28"/>
          <w:szCs w:val="28"/>
        </w:rPr>
        <w:t>е</w:t>
      </w:r>
      <w:r w:rsidR="00B540EE" w:rsidRPr="0074495D">
        <w:rPr>
          <w:rStyle w:val="Zag11"/>
          <w:rFonts w:eastAsia="@Arial Unicode MS"/>
          <w:sz w:val="28"/>
          <w:szCs w:val="28"/>
        </w:rPr>
        <w:t xml:space="preserve"> отражаются и конкретизируются основные показатели учебного плана:</w:t>
      </w:r>
    </w:p>
    <w:p w:rsidR="00B540EE" w:rsidRPr="0074495D" w:rsidRDefault="00B540EE" w:rsidP="00B719BE">
      <w:pPr>
        <w:pStyle w:val="a8"/>
        <w:numPr>
          <w:ilvl w:val="0"/>
          <w:numId w:val="137"/>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B719BE">
      <w:pPr>
        <w:pStyle w:val="a8"/>
        <w:numPr>
          <w:ilvl w:val="0"/>
          <w:numId w:val="137"/>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B719BE">
      <w:pPr>
        <w:pStyle w:val="a8"/>
        <w:numPr>
          <w:ilvl w:val="0"/>
          <w:numId w:val="137"/>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0068357D">
        <w:rPr>
          <w:rStyle w:val="Zag11"/>
          <w:rFonts w:ascii="Times New Roman" w:eastAsia="@Arial Unicode MS" w:hAnsi="Times New Roman"/>
          <w:sz w:val="28"/>
          <w:szCs w:val="28"/>
        </w:rPr>
        <w:t>том деления классов на группы.</w:t>
      </w:r>
    </w:p>
    <w:p w:rsidR="00996271" w:rsidRDefault="0068357D" w:rsidP="00996271">
      <w:pPr>
        <w:tabs>
          <w:tab w:val="left" w:pos="4500"/>
          <w:tab w:val="left" w:pos="9180"/>
          <w:tab w:val="left" w:pos="9360"/>
        </w:tabs>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Внеурочные занятия должны </w:t>
      </w:r>
      <w:r w:rsidR="00996271" w:rsidRPr="0074495D">
        <w:rPr>
          <w:rFonts w:ascii="Times New Roman" w:hAnsi="Times New Roman"/>
          <w:sz w:val="28"/>
          <w:szCs w:val="28"/>
        </w:rPr>
        <w:t>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D051E4" w:rsidRPr="0074495D" w:rsidRDefault="00996271" w:rsidP="0012121B">
      <w:pPr>
        <w:pStyle w:val="3"/>
        <w:ind w:left="709"/>
      </w:pPr>
      <w:bookmarkStart w:id="397" w:name="_Toc414553283"/>
      <w:r w:rsidRPr="0074495D">
        <w:t>3.1.1.</w:t>
      </w:r>
      <w:r w:rsidR="00D051E4" w:rsidRPr="0074495D">
        <w:t xml:space="preserve"> </w:t>
      </w:r>
      <w:r w:rsidR="0068357D">
        <w:t>К</w:t>
      </w:r>
      <w:r w:rsidR="00D051E4" w:rsidRPr="0074495D">
        <w:t>алендарный учебный график</w:t>
      </w:r>
      <w:bookmarkEnd w:id="397"/>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w:t>
      </w:r>
      <w:r w:rsidR="0068357D">
        <w:rPr>
          <w:sz w:val="28"/>
          <w:szCs w:val="28"/>
        </w:rPr>
        <w:t>влен</w:t>
      </w:r>
      <w:r w:rsidRPr="0074495D">
        <w:rPr>
          <w:sz w:val="28"/>
          <w:szCs w:val="28"/>
        </w:rPr>
        <w:t xml:space="preserve"> с учетом мнений участников образовательных отношений, учетом региональных и этнокультурных традиций. При составлении календарного учебного графика  учитываются  различные подходы при составлении графика учебного процесса си</w:t>
      </w:r>
      <w:r w:rsidR="0068357D">
        <w:rPr>
          <w:sz w:val="28"/>
          <w:szCs w:val="28"/>
        </w:rPr>
        <w:t xml:space="preserve">стема организации учебного года – </w:t>
      </w:r>
      <w:r w:rsidRPr="0074495D">
        <w:rPr>
          <w:sz w:val="28"/>
          <w:szCs w:val="28"/>
        </w:rPr>
        <w:t>четвертная</w:t>
      </w:r>
      <w:r w:rsidR="0068357D">
        <w:rPr>
          <w:sz w:val="28"/>
          <w:szCs w:val="28"/>
        </w:rPr>
        <w:t>.</w:t>
      </w:r>
    </w:p>
    <w:p w:rsidR="00D051E4" w:rsidRDefault="0068357D" w:rsidP="00D051E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К</w:t>
      </w:r>
      <w:r w:rsidR="00D051E4" w:rsidRPr="0074495D">
        <w:rPr>
          <w:rFonts w:ascii="Times New Roman" w:hAnsi="Times New Roman"/>
          <w:sz w:val="28"/>
          <w:szCs w:val="28"/>
        </w:rPr>
        <w:t>алендарный учебный график реализации образовательной программы составл</w:t>
      </w:r>
      <w:r>
        <w:rPr>
          <w:rFonts w:ascii="Times New Roman" w:hAnsi="Times New Roman"/>
          <w:sz w:val="28"/>
          <w:szCs w:val="28"/>
        </w:rPr>
        <w:t>ен</w:t>
      </w:r>
      <w:r w:rsidR="00D051E4" w:rsidRPr="0074495D">
        <w:rPr>
          <w:rFonts w:ascii="Times New Roman" w:hAnsi="Times New Roman"/>
          <w:sz w:val="28"/>
          <w:szCs w:val="28"/>
        </w:rPr>
        <w:t xml:space="preserve">  в соответствии с </w:t>
      </w:r>
      <w:r w:rsidR="00CC6674" w:rsidRPr="0074495D">
        <w:rPr>
          <w:rFonts w:ascii="Times New Roman" w:hAnsi="Times New Roman"/>
          <w:sz w:val="28"/>
          <w:szCs w:val="28"/>
        </w:rPr>
        <w:t xml:space="preserve">Федеральным </w:t>
      </w:r>
      <w:r w:rsidR="00D051E4" w:rsidRPr="0074495D">
        <w:rPr>
          <w:rFonts w:ascii="Times New Roman" w:hAnsi="Times New Roman"/>
          <w:sz w:val="28"/>
          <w:szCs w:val="28"/>
        </w:rPr>
        <w:t xml:space="preserve">законом «Об образовании в </w:t>
      </w:r>
      <w:r w:rsidR="00D051E4" w:rsidRPr="0074495D">
        <w:rPr>
          <w:rFonts w:ascii="Times New Roman" w:hAnsi="Times New Roman"/>
          <w:sz w:val="28"/>
          <w:szCs w:val="28"/>
        </w:rPr>
        <w:lastRenderedPageBreak/>
        <w:t>Росси</w:t>
      </w:r>
      <w:r>
        <w:rPr>
          <w:rFonts w:ascii="Times New Roman" w:hAnsi="Times New Roman"/>
          <w:sz w:val="28"/>
          <w:szCs w:val="28"/>
        </w:rPr>
        <w:t xml:space="preserve">йской Федерации» (п. 10, ст. 2),   </w:t>
      </w:r>
      <w:r w:rsidRPr="0074495D">
        <w:rPr>
          <w:rFonts w:ascii="Times New Roman" w:hAnsi="Times New Roman"/>
          <w:sz w:val="28"/>
          <w:szCs w:val="28"/>
        </w:rPr>
        <w:t>с учетом требований СанПиН и мнения участников образовательного процесса.</w:t>
      </w:r>
    </w:p>
    <w:p w:rsidR="003432E2" w:rsidRPr="00555463" w:rsidRDefault="003432E2" w:rsidP="003432E2">
      <w:pPr>
        <w:pStyle w:val="a7"/>
        <w:shd w:val="clear" w:color="auto" w:fill="FFFFFF"/>
        <w:spacing w:before="0" w:beforeAutospacing="0" w:after="0" w:afterAutospacing="0" w:line="240" w:lineRule="atLeast"/>
        <w:jc w:val="both"/>
        <w:textAlignment w:val="baseline"/>
        <w:rPr>
          <w:rFonts w:ascii="inherit" w:hAnsi="inherit"/>
          <w:color w:val="303030"/>
          <w:sz w:val="28"/>
          <w:szCs w:val="28"/>
        </w:rPr>
      </w:pPr>
      <w:r w:rsidRPr="00555463">
        <w:rPr>
          <w:rFonts w:ascii="inherit" w:hAnsi="inherit"/>
          <w:color w:val="303030"/>
          <w:sz w:val="28"/>
          <w:szCs w:val="28"/>
        </w:rPr>
        <w:t>Учебный год в общеобразовательном учреждении начинается 1 сентября.</w:t>
      </w:r>
    </w:p>
    <w:p w:rsidR="003432E2" w:rsidRPr="00555463" w:rsidRDefault="003432E2" w:rsidP="00B719BE">
      <w:pPr>
        <w:numPr>
          <w:ilvl w:val="0"/>
          <w:numId w:val="215"/>
        </w:numPr>
        <w:spacing w:after="0" w:line="240" w:lineRule="atLeast"/>
        <w:ind w:left="375"/>
        <w:textAlignment w:val="baseline"/>
        <w:rPr>
          <w:rFonts w:ascii="inherit" w:hAnsi="inherit"/>
          <w:color w:val="303030"/>
          <w:sz w:val="28"/>
          <w:szCs w:val="28"/>
        </w:rPr>
      </w:pPr>
      <w:r w:rsidRPr="00555463">
        <w:rPr>
          <w:rFonts w:ascii="inherit" w:hAnsi="inherit"/>
          <w:color w:val="303030"/>
          <w:sz w:val="28"/>
          <w:szCs w:val="28"/>
        </w:rPr>
        <w:t>Продолжительность учебного года: в первом кла</w:t>
      </w:r>
      <w:r>
        <w:rPr>
          <w:rFonts w:ascii="inherit" w:hAnsi="inherit"/>
          <w:color w:val="303030"/>
          <w:sz w:val="28"/>
          <w:szCs w:val="28"/>
        </w:rPr>
        <w:t>ссе – 34 учебные недели, во 2- 9  классах – 35</w:t>
      </w:r>
      <w:r w:rsidRPr="00555463">
        <w:rPr>
          <w:rFonts w:ascii="inherit" w:hAnsi="inherit"/>
          <w:color w:val="303030"/>
          <w:sz w:val="28"/>
          <w:szCs w:val="28"/>
        </w:rPr>
        <w:t xml:space="preserve"> учебные недели.</w:t>
      </w:r>
      <w:r w:rsidR="004054DF">
        <w:rPr>
          <w:rFonts w:ascii="inherit" w:hAnsi="inherit"/>
          <w:color w:val="303030"/>
          <w:sz w:val="28"/>
          <w:szCs w:val="28"/>
        </w:rPr>
        <w:t xml:space="preserve"> Всего 176 учебных дней.</w:t>
      </w:r>
      <w:r w:rsidRPr="00555463">
        <w:rPr>
          <w:rFonts w:ascii="inherit" w:hAnsi="inherit"/>
          <w:color w:val="303030"/>
          <w:sz w:val="28"/>
          <w:szCs w:val="28"/>
        </w:rPr>
        <w:t xml:space="preserve"> Продолжительность каникул в течение учеб</w:t>
      </w:r>
      <w:r>
        <w:rPr>
          <w:rFonts w:ascii="inherit" w:hAnsi="inherit"/>
          <w:color w:val="303030"/>
          <w:sz w:val="28"/>
          <w:szCs w:val="28"/>
        </w:rPr>
        <w:t>ного года составляет не менее 33</w:t>
      </w:r>
      <w:r w:rsidR="003F7D87">
        <w:rPr>
          <w:rFonts w:ascii="inherit" w:hAnsi="inherit"/>
          <w:color w:val="303030"/>
          <w:sz w:val="28"/>
          <w:szCs w:val="28"/>
        </w:rPr>
        <w:t xml:space="preserve">-х </w:t>
      </w:r>
      <w:r w:rsidR="007805C2">
        <w:rPr>
          <w:rFonts w:ascii="inherit" w:hAnsi="inherit"/>
          <w:color w:val="303030"/>
          <w:sz w:val="28"/>
          <w:szCs w:val="28"/>
        </w:rPr>
        <w:t xml:space="preserve"> календарных дн</w:t>
      </w:r>
      <w:r w:rsidR="003F7D87">
        <w:rPr>
          <w:rFonts w:ascii="inherit" w:hAnsi="inherit"/>
          <w:color w:val="303030"/>
          <w:sz w:val="28"/>
          <w:szCs w:val="28"/>
        </w:rPr>
        <w:t>ей</w:t>
      </w:r>
      <w:r w:rsidRPr="00555463">
        <w:rPr>
          <w:rFonts w:ascii="inherit" w:hAnsi="inherit"/>
          <w:color w:val="303030"/>
          <w:sz w:val="28"/>
          <w:szCs w:val="28"/>
        </w:rPr>
        <w:t>:</w:t>
      </w:r>
    </w:p>
    <w:tbl>
      <w:tblPr>
        <w:tblW w:w="9750" w:type="dxa"/>
        <w:tblBorders>
          <w:top w:val="outset" w:sz="2" w:space="0" w:color="auto"/>
          <w:left w:val="outset" w:sz="2" w:space="0" w:color="auto"/>
          <w:bottom w:val="outset" w:sz="2" w:space="0" w:color="auto"/>
          <w:right w:val="outset" w:sz="2" w:space="0" w:color="auto"/>
        </w:tblBorders>
        <w:shd w:val="clear" w:color="auto" w:fill="FFFFFF"/>
        <w:tblCellMar>
          <w:top w:w="75" w:type="dxa"/>
          <w:left w:w="75" w:type="dxa"/>
          <w:bottom w:w="75" w:type="dxa"/>
          <w:right w:w="75" w:type="dxa"/>
        </w:tblCellMar>
        <w:tblLook w:val="04A0"/>
      </w:tblPr>
      <w:tblGrid>
        <w:gridCol w:w="2434"/>
        <w:gridCol w:w="2433"/>
        <w:gridCol w:w="2433"/>
        <w:gridCol w:w="2450"/>
      </w:tblGrid>
      <w:tr w:rsidR="003432E2" w:rsidRPr="0021077D" w:rsidTr="002B1865">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Учебная четверть</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Учебные недели</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Период обучения</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Период каникул</w:t>
            </w:r>
          </w:p>
        </w:tc>
      </w:tr>
      <w:tr w:rsidR="003432E2" w:rsidRPr="0021077D" w:rsidTr="002B1865">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1 четверть</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jc w:val="center"/>
              <w:textAlignment w:val="baseline"/>
              <w:rPr>
                <w:rFonts w:ascii="inherit" w:hAnsi="inherit"/>
                <w:color w:val="303030"/>
              </w:rPr>
            </w:pPr>
            <w:r>
              <w:rPr>
                <w:rFonts w:ascii="inherit" w:hAnsi="inherit"/>
                <w:color w:val="303030"/>
              </w:rPr>
              <w:t>9</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С 02 сентября по 30</w:t>
            </w:r>
            <w:r w:rsidRPr="0021077D">
              <w:rPr>
                <w:rFonts w:ascii="inherit" w:hAnsi="inherit"/>
                <w:color w:val="303030"/>
              </w:rPr>
              <w:t xml:space="preserve"> </w:t>
            </w:r>
            <w:r>
              <w:rPr>
                <w:rFonts w:ascii="inherit" w:hAnsi="inherit"/>
                <w:color w:val="303030"/>
              </w:rPr>
              <w:t>октября</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С</w:t>
            </w:r>
            <w:r>
              <w:rPr>
                <w:rFonts w:ascii="inherit" w:hAnsi="inherit"/>
                <w:color w:val="303030"/>
              </w:rPr>
              <w:t xml:space="preserve"> 1 ноября по 8 ноября (</w:t>
            </w:r>
            <w:proofErr w:type="gramStart"/>
            <w:r>
              <w:rPr>
                <w:rFonts w:ascii="inherit" w:hAnsi="inherit"/>
                <w:color w:val="303030"/>
              </w:rPr>
              <w:t>осенние</w:t>
            </w:r>
            <w:proofErr w:type="gramEnd"/>
            <w:r>
              <w:rPr>
                <w:rFonts w:ascii="inherit" w:hAnsi="inherit"/>
                <w:color w:val="303030"/>
              </w:rPr>
              <w:t xml:space="preserve"> -  9</w:t>
            </w:r>
            <w:r w:rsidRPr="0021077D">
              <w:rPr>
                <w:rFonts w:ascii="inherit" w:hAnsi="inherit"/>
                <w:color w:val="303030"/>
              </w:rPr>
              <w:t xml:space="preserve"> дней)</w:t>
            </w:r>
          </w:p>
        </w:tc>
      </w:tr>
      <w:tr w:rsidR="003432E2" w:rsidRPr="0021077D" w:rsidTr="002B1865">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2 четверть</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jc w:val="center"/>
              <w:textAlignment w:val="baseline"/>
              <w:rPr>
                <w:rFonts w:ascii="inherit" w:hAnsi="inherit"/>
                <w:color w:val="303030"/>
              </w:rPr>
            </w:pPr>
            <w:r>
              <w:rPr>
                <w:rFonts w:ascii="inherit" w:hAnsi="inherit"/>
                <w:color w:val="303030"/>
              </w:rPr>
              <w:t>7</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 xml:space="preserve">С 9 ноября по 30 </w:t>
            </w:r>
            <w:r w:rsidRPr="0021077D">
              <w:rPr>
                <w:rFonts w:ascii="inherit" w:hAnsi="inherit"/>
                <w:color w:val="303030"/>
              </w:rPr>
              <w:t>декабря</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 xml:space="preserve">С </w:t>
            </w:r>
            <w:r>
              <w:rPr>
                <w:rFonts w:ascii="inherit" w:hAnsi="inherit"/>
                <w:color w:val="303030"/>
              </w:rPr>
              <w:t>31</w:t>
            </w:r>
            <w:r w:rsidRPr="0021077D">
              <w:rPr>
                <w:rFonts w:ascii="inherit" w:hAnsi="inherit"/>
                <w:color w:val="303030"/>
              </w:rPr>
              <w:t xml:space="preserve"> </w:t>
            </w:r>
            <w:r>
              <w:rPr>
                <w:rFonts w:ascii="inherit" w:hAnsi="inherit"/>
                <w:color w:val="303030"/>
              </w:rPr>
              <w:t>декабря по 8 января (</w:t>
            </w:r>
            <w:proofErr w:type="gramStart"/>
            <w:r>
              <w:rPr>
                <w:rFonts w:ascii="inherit" w:hAnsi="inherit"/>
                <w:color w:val="303030"/>
              </w:rPr>
              <w:t>зимние</w:t>
            </w:r>
            <w:proofErr w:type="gramEnd"/>
            <w:r>
              <w:rPr>
                <w:rFonts w:ascii="inherit" w:hAnsi="inherit"/>
                <w:color w:val="303030"/>
              </w:rPr>
              <w:t xml:space="preserve"> – 12</w:t>
            </w:r>
            <w:r w:rsidRPr="0021077D">
              <w:rPr>
                <w:rFonts w:ascii="inherit" w:hAnsi="inherit"/>
                <w:color w:val="303030"/>
              </w:rPr>
              <w:t xml:space="preserve"> дней)</w:t>
            </w:r>
          </w:p>
        </w:tc>
      </w:tr>
      <w:tr w:rsidR="003432E2" w:rsidRPr="0021077D" w:rsidTr="002B1865">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3 четверть</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jc w:val="center"/>
              <w:textAlignment w:val="baseline"/>
              <w:rPr>
                <w:rFonts w:ascii="inherit" w:hAnsi="inherit"/>
                <w:color w:val="303030"/>
              </w:rPr>
            </w:pPr>
            <w:r w:rsidRPr="0021077D">
              <w:rPr>
                <w:rFonts w:ascii="inherit" w:hAnsi="inherit"/>
                <w:color w:val="303030"/>
              </w:rPr>
              <w:t>10</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С 11 января по 23</w:t>
            </w:r>
            <w:r w:rsidRPr="0021077D">
              <w:rPr>
                <w:rFonts w:ascii="inherit" w:hAnsi="inherit"/>
                <w:color w:val="303030"/>
              </w:rPr>
              <w:t xml:space="preserve"> марта</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С 24  марта по 31 марта</w:t>
            </w:r>
          </w:p>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w:t>
            </w:r>
            <w:proofErr w:type="gramStart"/>
            <w:r>
              <w:rPr>
                <w:rFonts w:ascii="inherit" w:hAnsi="inherit"/>
                <w:color w:val="303030"/>
              </w:rPr>
              <w:t>весенние</w:t>
            </w:r>
            <w:proofErr w:type="gramEnd"/>
            <w:r>
              <w:rPr>
                <w:rFonts w:ascii="inherit" w:hAnsi="inherit"/>
                <w:color w:val="303030"/>
              </w:rPr>
              <w:t>  -12</w:t>
            </w:r>
            <w:r w:rsidRPr="0021077D">
              <w:rPr>
                <w:rFonts w:ascii="inherit" w:hAnsi="inherit"/>
                <w:color w:val="303030"/>
              </w:rPr>
              <w:t xml:space="preserve"> дней)</w:t>
            </w:r>
          </w:p>
        </w:tc>
      </w:tr>
      <w:tr w:rsidR="003432E2" w:rsidRPr="0021077D" w:rsidTr="002B1865">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sidRPr="0021077D">
              <w:rPr>
                <w:rFonts w:ascii="inherit" w:hAnsi="inherit"/>
                <w:color w:val="303030"/>
              </w:rPr>
              <w:t>4 четверть</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jc w:val="center"/>
              <w:textAlignment w:val="baseline"/>
              <w:rPr>
                <w:rFonts w:ascii="inherit" w:hAnsi="inherit"/>
                <w:color w:val="303030"/>
              </w:rPr>
            </w:pPr>
            <w:r>
              <w:rPr>
                <w:rFonts w:ascii="inherit" w:hAnsi="inherit"/>
                <w:color w:val="303030"/>
              </w:rPr>
              <w:t>9</w:t>
            </w:r>
          </w:p>
        </w:tc>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С 1 апреля по 28</w:t>
            </w:r>
            <w:r w:rsidRPr="0021077D">
              <w:rPr>
                <w:rFonts w:ascii="inherit" w:hAnsi="inherit"/>
                <w:color w:val="303030"/>
              </w:rPr>
              <w:t xml:space="preserve"> мая</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rsidR="003432E2" w:rsidRPr="0021077D" w:rsidRDefault="003432E2" w:rsidP="002B1865">
            <w:pPr>
              <w:pStyle w:val="a7"/>
              <w:spacing w:before="0" w:beforeAutospacing="0" w:after="75" w:afterAutospacing="0" w:line="240" w:lineRule="atLeast"/>
              <w:textAlignment w:val="baseline"/>
              <w:rPr>
                <w:rFonts w:ascii="inherit" w:hAnsi="inherit"/>
                <w:color w:val="303030"/>
              </w:rPr>
            </w:pPr>
            <w:r>
              <w:rPr>
                <w:rFonts w:ascii="inherit" w:hAnsi="inherit"/>
                <w:color w:val="303030"/>
              </w:rPr>
              <w:t>С 31 мая по 31 августа (14</w:t>
            </w:r>
            <w:r w:rsidRPr="0021077D">
              <w:rPr>
                <w:rFonts w:ascii="inherit" w:hAnsi="inherit"/>
                <w:color w:val="303030"/>
              </w:rPr>
              <w:t xml:space="preserve"> недель)</w:t>
            </w:r>
          </w:p>
        </w:tc>
      </w:tr>
    </w:tbl>
    <w:p w:rsidR="003432E2"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p>
    <w:p w:rsidR="003432E2"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p>
    <w:p w:rsidR="003432E2" w:rsidRPr="0021077D"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r w:rsidRPr="0021077D">
        <w:rPr>
          <w:rFonts w:ascii="Verdana" w:hAnsi="Verdana"/>
          <w:color w:val="303030"/>
        </w:rPr>
        <w:t>Для обучающихся в 1 классе устанавливаются дополнительные недельные ка</w:t>
      </w:r>
      <w:r>
        <w:rPr>
          <w:rFonts w:ascii="Verdana" w:hAnsi="Verdana"/>
          <w:color w:val="303030"/>
        </w:rPr>
        <w:t>никулы: с 8  по 14 февраля 2021</w:t>
      </w:r>
      <w:r w:rsidRPr="0021077D">
        <w:rPr>
          <w:rFonts w:ascii="Verdana" w:hAnsi="Verdana"/>
          <w:color w:val="303030"/>
        </w:rPr>
        <w:t xml:space="preserve"> г.</w:t>
      </w:r>
    </w:p>
    <w:p w:rsidR="003432E2" w:rsidRPr="0021077D"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p>
    <w:p w:rsidR="003432E2" w:rsidRPr="0021077D"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r w:rsidRPr="0021077D">
        <w:rPr>
          <w:rFonts w:ascii="Verdana" w:hAnsi="Verdana"/>
          <w:color w:val="303030"/>
        </w:rPr>
        <w:t>Школа</w:t>
      </w:r>
      <w:r>
        <w:rPr>
          <w:rFonts w:ascii="Verdana" w:hAnsi="Verdana"/>
          <w:color w:val="303030"/>
        </w:rPr>
        <w:t xml:space="preserve"> работает по режиму продленного</w:t>
      </w:r>
      <w:r w:rsidRPr="0021077D">
        <w:rPr>
          <w:rFonts w:ascii="Verdana" w:hAnsi="Verdana"/>
          <w:color w:val="303030"/>
        </w:rPr>
        <w:t xml:space="preserve"> дня с 8.00 до 18.00 часов. Организуется 3-х разовое питание: второй завтрак, обед и полдник.</w:t>
      </w:r>
    </w:p>
    <w:p w:rsidR="003432E2" w:rsidRPr="0021077D"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r w:rsidRPr="0021077D">
        <w:rPr>
          <w:rFonts w:ascii="Verdana" w:hAnsi="Verdana"/>
          <w:color w:val="303030"/>
        </w:rPr>
        <w:t xml:space="preserve">Летние каникулы для </w:t>
      </w:r>
      <w:proofErr w:type="gramStart"/>
      <w:r w:rsidRPr="0021077D">
        <w:rPr>
          <w:rFonts w:ascii="Verdana" w:hAnsi="Verdana"/>
          <w:color w:val="303030"/>
        </w:rPr>
        <w:t>обучающихся</w:t>
      </w:r>
      <w:proofErr w:type="gramEnd"/>
      <w:r w:rsidRPr="0021077D">
        <w:rPr>
          <w:rFonts w:ascii="Verdana" w:hAnsi="Verdana"/>
          <w:color w:val="303030"/>
        </w:rPr>
        <w:t xml:space="preserve"> с 1 июня по 31 августа.</w:t>
      </w:r>
    </w:p>
    <w:p w:rsidR="003432E2" w:rsidRDefault="003432E2" w:rsidP="003432E2">
      <w:pPr>
        <w:pStyle w:val="a7"/>
        <w:shd w:val="clear" w:color="auto" w:fill="FFFFFF"/>
        <w:spacing w:before="0" w:beforeAutospacing="0" w:after="75" w:afterAutospacing="0" w:line="240" w:lineRule="atLeast"/>
        <w:textAlignment w:val="baseline"/>
        <w:rPr>
          <w:rFonts w:ascii="Verdana" w:hAnsi="Verdana"/>
          <w:color w:val="303030"/>
        </w:rPr>
      </w:pPr>
    </w:p>
    <w:p w:rsidR="003432E2" w:rsidRPr="00440E77" w:rsidRDefault="003432E2" w:rsidP="00B719BE">
      <w:pPr>
        <w:numPr>
          <w:ilvl w:val="0"/>
          <w:numId w:val="216"/>
        </w:numPr>
        <w:spacing w:after="0" w:line="240" w:lineRule="atLeast"/>
        <w:ind w:left="375"/>
        <w:textAlignment w:val="baseline"/>
        <w:rPr>
          <w:rFonts w:ascii="inherit" w:hAnsi="inherit"/>
          <w:color w:val="303030"/>
          <w:sz w:val="28"/>
          <w:szCs w:val="28"/>
        </w:rPr>
      </w:pPr>
      <w:r w:rsidRPr="00440E77">
        <w:rPr>
          <w:rFonts w:ascii="inherit" w:hAnsi="inherit"/>
          <w:color w:val="303030"/>
          <w:sz w:val="28"/>
          <w:szCs w:val="28"/>
        </w:rPr>
        <w:t>Продолжительност</w:t>
      </w:r>
      <w:r>
        <w:rPr>
          <w:rFonts w:ascii="inherit" w:hAnsi="inherit"/>
          <w:color w:val="303030"/>
          <w:sz w:val="28"/>
          <w:szCs w:val="28"/>
        </w:rPr>
        <w:t>ь уроков: 1 -9  классы – 40</w:t>
      </w:r>
      <w:r w:rsidRPr="00440E77">
        <w:rPr>
          <w:rFonts w:ascii="inherit" w:hAnsi="inherit"/>
          <w:color w:val="303030"/>
          <w:sz w:val="28"/>
          <w:szCs w:val="28"/>
        </w:rPr>
        <w:t xml:space="preserve"> минут.</w:t>
      </w:r>
    </w:p>
    <w:p w:rsidR="003432E2" w:rsidRPr="00D51BC6" w:rsidRDefault="003432E2" w:rsidP="00B719BE">
      <w:pPr>
        <w:pStyle w:val="a8"/>
        <w:numPr>
          <w:ilvl w:val="0"/>
          <w:numId w:val="216"/>
        </w:numPr>
        <w:ind w:right="-991"/>
        <w:rPr>
          <w:sz w:val="28"/>
          <w:szCs w:val="28"/>
        </w:rPr>
      </w:pPr>
      <w:r w:rsidRPr="00D51BC6">
        <w:rPr>
          <w:sz w:val="28"/>
          <w:szCs w:val="28"/>
        </w:rPr>
        <w:t>В 1х классах в течение 1- го полугодия  уроки длятся 35 минут.</w:t>
      </w:r>
    </w:p>
    <w:p w:rsidR="003432E2" w:rsidRDefault="003432E2" w:rsidP="003432E2">
      <w:pPr>
        <w:pStyle w:val="a7"/>
        <w:shd w:val="clear" w:color="auto" w:fill="FFFFFF"/>
        <w:spacing w:before="0" w:beforeAutospacing="0" w:after="75" w:afterAutospacing="0" w:line="240" w:lineRule="atLeast"/>
        <w:textAlignment w:val="baseline"/>
        <w:rPr>
          <w:rFonts w:ascii="Verdana" w:hAnsi="Verdana"/>
          <w:color w:val="303030"/>
          <w:sz w:val="28"/>
          <w:szCs w:val="28"/>
        </w:rPr>
      </w:pPr>
    </w:p>
    <w:p w:rsidR="00D051E4" w:rsidRPr="0074495D" w:rsidRDefault="00996271" w:rsidP="0012121B">
      <w:pPr>
        <w:pStyle w:val="3"/>
        <w:ind w:left="709"/>
        <w:rPr>
          <w:rStyle w:val="Zag11"/>
          <w:rFonts w:eastAsia="@Arial Unicode MS"/>
          <w:sz w:val="20"/>
          <w:szCs w:val="20"/>
        </w:rPr>
      </w:pPr>
      <w:bookmarkStart w:id="398" w:name="_Toc414553284"/>
      <w:r w:rsidRPr="0074495D">
        <w:rPr>
          <w:rStyle w:val="Zag11"/>
          <w:rFonts w:eastAsia="@Arial Unicode MS"/>
        </w:rPr>
        <w:t xml:space="preserve">3.1.2. </w:t>
      </w:r>
      <w:r w:rsidR="00B63B2B">
        <w:rPr>
          <w:rStyle w:val="Zag11"/>
          <w:rFonts w:eastAsia="@Arial Unicode MS"/>
        </w:rPr>
        <w:t>П</w:t>
      </w:r>
      <w:r w:rsidR="00D051E4" w:rsidRPr="0074495D">
        <w:rPr>
          <w:rStyle w:val="Zag11"/>
          <w:rFonts w:eastAsia="@Arial Unicode MS"/>
        </w:rPr>
        <w:t>лан внеурочной деятельности</w:t>
      </w:r>
      <w:bookmarkEnd w:id="39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w:t>
      </w:r>
      <w:r w:rsidR="00B63B2B">
        <w:rPr>
          <w:rFonts w:ascii="Times New Roman" w:hAnsi="Times New Roman"/>
          <w:sz w:val="28"/>
          <w:szCs w:val="28"/>
        </w:rPr>
        <w:t>е</w:t>
      </w:r>
      <w:r w:rsidRPr="0074495D">
        <w:rPr>
          <w:rFonts w:ascii="Times New Roman" w:hAnsi="Times New Roman"/>
          <w:sz w:val="28"/>
          <w:szCs w:val="28"/>
        </w:rPr>
        <w:t>т в себя:</w:t>
      </w:r>
    </w:p>
    <w:p w:rsidR="00996271" w:rsidRPr="0074495D" w:rsidRDefault="00996271" w:rsidP="00B719BE">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w:t>
      </w:r>
      <w:r w:rsidRPr="0074495D">
        <w:rPr>
          <w:rFonts w:ascii="Times New Roman" w:hAnsi="Times New Roman"/>
          <w:sz w:val="28"/>
          <w:szCs w:val="28"/>
        </w:rPr>
        <w:lastRenderedPageBreak/>
        <w:t xml:space="preserve">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B719BE">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B719BE">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B719BE">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B719BE">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Default="00996271" w:rsidP="00B719BE">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B729F6" w:rsidRPr="00F0013F" w:rsidRDefault="00B729F6" w:rsidP="00B719BE">
      <w:pPr>
        <w:pStyle w:val="af4"/>
        <w:numPr>
          <w:ilvl w:val="0"/>
          <w:numId w:val="145"/>
        </w:numPr>
        <w:jc w:val="center"/>
        <w:rPr>
          <w:b/>
          <w:sz w:val="28"/>
          <w:szCs w:val="28"/>
        </w:rPr>
      </w:pPr>
      <w:r w:rsidRPr="00F0013F">
        <w:rPr>
          <w:b/>
          <w:sz w:val="28"/>
          <w:szCs w:val="28"/>
        </w:rPr>
        <w:t>Недельный план внеурочной деятельности</w:t>
      </w:r>
    </w:p>
    <w:p w:rsidR="00B729F6" w:rsidRDefault="00B729F6" w:rsidP="00B729F6">
      <w:pPr>
        <w:pStyle w:val="a8"/>
        <w:tabs>
          <w:tab w:val="left" w:pos="993"/>
        </w:tabs>
        <w:spacing w:line="360" w:lineRule="auto"/>
        <w:ind w:left="709"/>
        <w:jc w:val="both"/>
        <w:rPr>
          <w:rFonts w:ascii="Times New Roman" w:hAnsi="Times New Roman"/>
          <w:sz w:val="28"/>
          <w:szCs w:val="28"/>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3"/>
        <w:gridCol w:w="577"/>
        <w:gridCol w:w="598"/>
        <w:gridCol w:w="709"/>
        <w:gridCol w:w="850"/>
        <w:gridCol w:w="574"/>
        <w:gridCol w:w="764"/>
      </w:tblGrid>
      <w:tr w:rsidR="00B63B2B" w:rsidRPr="00C12924" w:rsidTr="00E400AF">
        <w:trPr>
          <w:trHeight w:val="301"/>
          <w:jc w:val="center"/>
        </w:trPr>
        <w:tc>
          <w:tcPr>
            <w:tcW w:w="9555" w:type="dxa"/>
            <w:gridSpan w:val="7"/>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Внеурочная деятельность</w:t>
            </w:r>
          </w:p>
        </w:tc>
      </w:tr>
      <w:tr w:rsidR="00F0013F" w:rsidRPr="00C12924" w:rsidTr="00E400AF">
        <w:trPr>
          <w:trHeight w:val="301"/>
          <w:jc w:val="center"/>
        </w:trPr>
        <w:tc>
          <w:tcPr>
            <w:tcW w:w="5483" w:type="dxa"/>
          </w:tcPr>
          <w:p w:rsidR="00F0013F" w:rsidRPr="00C12924" w:rsidRDefault="00F0013F" w:rsidP="00E400AF">
            <w:pPr>
              <w:spacing w:after="0" w:line="288" w:lineRule="auto"/>
              <w:jc w:val="both"/>
              <w:rPr>
                <w:rFonts w:ascii="Times New Roman" w:hAnsi="Times New Roman"/>
                <w:bCs/>
                <w:i/>
              </w:rPr>
            </w:pPr>
          </w:p>
        </w:tc>
        <w:tc>
          <w:tcPr>
            <w:tcW w:w="577" w:type="dxa"/>
            <w:vAlign w:val="bottom"/>
          </w:tcPr>
          <w:p w:rsidR="00F0013F" w:rsidRPr="00C12924" w:rsidRDefault="00F0013F" w:rsidP="00E400AF">
            <w:pPr>
              <w:spacing w:after="0" w:line="288" w:lineRule="auto"/>
              <w:jc w:val="center"/>
              <w:rPr>
                <w:rFonts w:ascii="Times New Roman" w:hAnsi="Times New Roman"/>
                <w:bCs/>
                <w:i/>
              </w:rPr>
            </w:pPr>
          </w:p>
        </w:tc>
        <w:tc>
          <w:tcPr>
            <w:tcW w:w="598" w:type="dxa"/>
            <w:vAlign w:val="bottom"/>
          </w:tcPr>
          <w:p w:rsidR="00F0013F" w:rsidRPr="00C12924" w:rsidRDefault="00F0013F" w:rsidP="00E400AF">
            <w:pPr>
              <w:spacing w:after="0" w:line="288" w:lineRule="auto"/>
              <w:jc w:val="center"/>
              <w:rPr>
                <w:rFonts w:ascii="Times New Roman" w:hAnsi="Times New Roman"/>
                <w:bCs/>
                <w:i/>
              </w:rPr>
            </w:pPr>
          </w:p>
        </w:tc>
        <w:tc>
          <w:tcPr>
            <w:tcW w:w="709" w:type="dxa"/>
            <w:vAlign w:val="bottom"/>
          </w:tcPr>
          <w:p w:rsidR="00F0013F" w:rsidRPr="00C12924" w:rsidRDefault="00F0013F" w:rsidP="00E400AF">
            <w:pPr>
              <w:spacing w:after="0" w:line="288" w:lineRule="auto"/>
              <w:jc w:val="center"/>
              <w:rPr>
                <w:rFonts w:ascii="Times New Roman" w:hAnsi="Times New Roman"/>
                <w:bCs/>
                <w:i/>
              </w:rPr>
            </w:pPr>
          </w:p>
        </w:tc>
        <w:tc>
          <w:tcPr>
            <w:tcW w:w="850" w:type="dxa"/>
            <w:vAlign w:val="bottom"/>
          </w:tcPr>
          <w:p w:rsidR="00F0013F" w:rsidRPr="00C12924" w:rsidRDefault="00F0013F" w:rsidP="00E400AF">
            <w:pPr>
              <w:spacing w:after="0" w:line="288" w:lineRule="auto"/>
              <w:jc w:val="center"/>
              <w:rPr>
                <w:rFonts w:ascii="Times New Roman" w:hAnsi="Times New Roman"/>
                <w:bCs/>
                <w:i/>
              </w:rPr>
            </w:pPr>
          </w:p>
        </w:tc>
        <w:tc>
          <w:tcPr>
            <w:tcW w:w="574" w:type="dxa"/>
            <w:vAlign w:val="bottom"/>
          </w:tcPr>
          <w:p w:rsidR="00F0013F" w:rsidRPr="00C12924" w:rsidRDefault="00F0013F" w:rsidP="00E400AF">
            <w:pPr>
              <w:spacing w:after="0" w:line="288" w:lineRule="auto"/>
              <w:jc w:val="center"/>
              <w:rPr>
                <w:rFonts w:ascii="Times New Roman" w:hAnsi="Times New Roman"/>
                <w:bCs/>
                <w:i/>
              </w:rPr>
            </w:pPr>
          </w:p>
        </w:tc>
        <w:tc>
          <w:tcPr>
            <w:tcW w:w="764" w:type="dxa"/>
            <w:vAlign w:val="bottom"/>
          </w:tcPr>
          <w:p w:rsidR="00F0013F" w:rsidRPr="00C12924" w:rsidRDefault="00F0013F" w:rsidP="00E400AF">
            <w:pPr>
              <w:spacing w:after="0" w:line="288" w:lineRule="auto"/>
              <w:jc w:val="center"/>
              <w:rPr>
                <w:rFonts w:ascii="Times New Roman" w:hAnsi="Times New Roman"/>
                <w:bCs/>
                <w:i/>
              </w:rPr>
            </w:pPr>
          </w:p>
        </w:tc>
      </w:tr>
      <w:tr w:rsidR="00F0013F" w:rsidRPr="00C12924" w:rsidTr="00E400AF">
        <w:trPr>
          <w:trHeight w:val="301"/>
          <w:jc w:val="center"/>
        </w:trPr>
        <w:tc>
          <w:tcPr>
            <w:tcW w:w="5483" w:type="dxa"/>
          </w:tcPr>
          <w:p w:rsidR="00F0013F" w:rsidRPr="00C12924" w:rsidRDefault="00F0013F" w:rsidP="00E400AF">
            <w:pPr>
              <w:spacing w:after="0" w:line="288" w:lineRule="auto"/>
              <w:jc w:val="both"/>
              <w:rPr>
                <w:rFonts w:ascii="Times New Roman" w:hAnsi="Times New Roman"/>
                <w:bCs/>
                <w:i/>
              </w:rPr>
            </w:pPr>
          </w:p>
        </w:tc>
        <w:tc>
          <w:tcPr>
            <w:tcW w:w="577" w:type="dxa"/>
            <w:vAlign w:val="bottom"/>
          </w:tcPr>
          <w:p w:rsidR="00F0013F" w:rsidRPr="00C12924" w:rsidRDefault="00F0013F" w:rsidP="00E400AF">
            <w:pPr>
              <w:spacing w:after="0" w:line="288" w:lineRule="auto"/>
              <w:jc w:val="center"/>
              <w:rPr>
                <w:rFonts w:ascii="Times New Roman" w:hAnsi="Times New Roman"/>
                <w:bCs/>
                <w:i/>
              </w:rPr>
            </w:pPr>
            <w:r>
              <w:rPr>
                <w:rFonts w:ascii="Times New Roman" w:hAnsi="Times New Roman"/>
                <w:bCs/>
                <w:i/>
              </w:rPr>
              <w:t>5</w:t>
            </w:r>
          </w:p>
        </w:tc>
        <w:tc>
          <w:tcPr>
            <w:tcW w:w="598" w:type="dxa"/>
            <w:vAlign w:val="bottom"/>
          </w:tcPr>
          <w:p w:rsidR="00F0013F" w:rsidRPr="00C12924" w:rsidRDefault="00F0013F" w:rsidP="00E400AF">
            <w:pPr>
              <w:spacing w:after="0" w:line="288" w:lineRule="auto"/>
              <w:jc w:val="center"/>
              <w:rPr>
                <w:rFonts w:ascii="Times New Roman" w:hAnsi="Times New Roman"/>
                <w:bCs/>
                <w:i/>
              </w:rPr>
            </w:pPr>
            <w:r>
              <w:rPr>
                <w:rFonts w:ascii="Times New Roman" w:hAnsi="Times New Roman"/>
                <w:bCs/>
                <w:i/>
              </w:rPr>
              <w:t>6</w:t>
            </w:r>
          </w:p>
        </w:tc>
        <w:tc>
          <w:tcPr>
            <w:tcW w:w="709" w:type="dxa"/>
            <w:vAlign w:val="bottom"/>
          </w:tcPr>
          <w:p w:rsidR="00F0013F" w:rsidRPr="00C12924" w:rsidRDefault="00F0013F" w:rsidP="00E400AF">
            <w:pPr>
              <w:spacing w:after="0" w:line="288" w:lineRule="auto"/>
              <w:jc w:val="center"/>
              <w:rPr>
                <w:rFonts w:ascii="Times New Roman" w:hAnsi="Times New Roman"/>
                <w:bCs/>
                <w:i/>
              </w:rPr>
            </w:pPr>
            <w:r>
              <w:rPr>
                <w:rFonts w:ascii="Times New Roman" w:hAnsi="Times New Roman"/>
                <w:bCs/>
                <w:i/>
              </w:rPr>
              <w:t>7</w:t>
            </w:r>
          </w:p>
        </w:tc>
        <w:tc>
          <w:tcPr>
            <w:tcW w:w="850" w:type="dxa"/>
            <w:vAlign w:val="bottom"/>
          </w:tcPr>
          <w:p w:rsidR="00F0013F" w:rsidRPr="00C12924" w:rsidRDefault="00F0013F" w:rsidP="00E400AF">
            <w:pPr>
              <w:spacing w:after="0" w:line="288" w:lineRule="auto"/>
              <w:jc w:val="center"/>
              <w:rPr>
                <w:rFonts w:ascii="Times New Roman" w:hAnsi="Times New Roman"/>
                <w:bCs/>
                <w:i/>
              </w:rPr>
            </w:pPr>
            <w:r>
              <w:rPr>
                <w:rFonts w:ascii="Times New Roman" w:hAnsi="Times New Roman"/>
                <w:bCs/>
                <w:i/>
              </w:rPr>
              <w:t>8</w:t>
            </w:r>
          </w:p>
        </w:tc>
        <w:tc>
          <w:tcPr>
            <w:tcW w:w="574" w:type="dxa"/>
            <w:vAlign w:val="bottom"/>
          </w:tcPr>
          <w:p w:rsidR="00F0013F" w:rsidRPr="00C12924" w:rsidRDefault="00F0013F" w:rsidP="00E400AF">
            <w:pPr>
              <w:spacing w:after="0" w:line="288" w:lineRule="auto"/>
              <w:jc w:val="center"/>
              <w:rPr>
                <w:rFonts w:ascii="Times New Roman" w:hAnsi="Times New Roman"/>
                <w:bCs/>
                <w:i/>
              </w:rPr>
            </w:pPr>
            <w:r>
              <w:rPr>
                <w:rFonts w:ascii="Times New Roman" w:hAnsi="Times New Roman"/>
                <w:bCs/>
                <w:i/>
              </w:rPr>
              <w:t>9</w:t>
            </w:r>
          </w:p>
        </w:tc>
        <w:tc>
          <w:tcPr>
            <w:tcW w:w="764" w:type="dxa"/>
            <w:vAlign w:val="bottom"/>
          </w:tcPr>
          <w:p w:rsidR="00F0013F" w:rsidRPr="00C12924" w:rsidRDefault="00F0013F" w:rsidP="00E400AF">
            <w:pPr>
              <w:spacing w:after="0" w:line="288" w:lineRule="auto"/>
              <w:jc w:val="center"/>
              <w:rPr>
                <w:rFonts w:ascii="Times New Roman" w:hAnsi="Times New Roman"/>
                <w:bCs/>
                <w:i/>
              </w:rPr>
            </w:pPr>
          </w:p>
        </w:tc>
      </w:tr>
      <w:tr w:rsidR="00B63B2B" w:rsidRPr="00C12924" w:rsidTr="00E400AF">
        <w:trPr>
          <w:trHeight w:val="301"/>
          <w:jc w:val="center"/>
        </w:trPr>
        <w:tc>
          <w:tcPr>
            <w:tcW w:w="5483" w:type="dxa"/>
          </w:tcPr>
          <w:p w:rsidR="00B63B2B" w:rsidRPr="00C12924" w:rsidRDefault="00B63B2B" w:rsidP="00E400AF">
            <w:pPr>
              <w:spacing w:after="0" w:line="288" w:lineRule="auto"/>
              <w:jc w:val="both"/>
              <w:rPr>
                <w:rFonts w:ascii="Times New Roman" w:hAnsi="Times New Roman"/>
                <w:bCs/>
                <w:i/>
              </w:rPr>
            </w:pPr>
            <w:r w:rsidRPr="00C12924">
              <w:rPr>
                <w:rFonts w:ascii="Times New Roman" w:hAnsi="Times New Roman"/>
                <w:bCs/>
                <w:i/>
              </w:rPr>
              <w:t>Консультации по подгот-ке к ГИА (русск. язык)</w:t>
            </w:r>
          </w:p>
        </w:tc>
        <w:tc>
          <w:tcPr>
            <w:tcW w:w="577" w:type="dxa"/>
            <w:vAlign w:val="bottom"/>
          </w:tcPr>
          <w:p w:rsidR="00B63B2B" w:rsidRPr="00C12924" w:rsidRDefault="00B63B2B" w:rsidP="00E400AF">
            <w:pPr>
              <w:spacing w:after="0" w:line="288" w:lineRule="auto"/>
              <w:jc w:val="center"/>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p>
        </w:tc>
        <w:tc>
          <w:tcPr>
            <w:tcW w:w="850" w:type="dxa"/>
            <w:vAlign w:val="bottom"/>
          </w:tcPr>
          <w:p w:rsidR="00B63B2B" w:rsidRPr="00C12924" w:rsidRDefault="00B63B2B" w:rsidP="00E400AF">
            <w:pPr>
              <w:spacing w:after="0" w:line="288" w:lineRule="auto"/>
              <w:jc w:val="center"/>
              <w:rPr>
                <w:rFonts w:ascii="Times New Roman" w:hAnsi="Times New Roman"/>
                <w:bCs/>
                <w:i/>
              </w:rPr>
            </w:pPr>
          </w:p>
        </w:tc>
        <w:tc>
          <w:tcPr>
            <w:tcW w:w="57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76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r>
      <w:tr w:rsidR="00B63B2B" w:rsidRPr="00C12924" w:rsidTr="00E400AF">
        <w:trPr>
          <w:trHeight w:val="301"/>
          <w:jc w:val="center"/>
        </w:trPr>
        <w:tc>
          <w:tcPr>
            <w:tcW w:w="5483" w:type="dxa"/>
          </w:tcPr>
          <w:p w:rsidR="00B63B2B" w:rsidRPr="00C12924" w:rsidRDefault="00F44BD7" w:rsidP="00F44BD7">
            <w:pPr>
              <w:spacing w:after="0" w:line="288" w:lineRule="auto"/>
              <w:jc w:val="both"/>
              <w:rPr>
                <w:rFonts w:ascii="Times New Roman" w:hAnsi="Times New Roman"/>
                <w:bCs/>
                <w:i/>
              </w:rPr>
            </w:pPr>
            <w:r>
              <w:rPr>
                <w:rFonts w:ascii="Times New Roman" w:hAnsi="Times New Roman"/>
                <w:bCs/>
                <w:i/>
              </w:rPr>
              <w:t>Р</w:t>
            </w:r>
            <w:r w:rsidR="00B63B2B" w:rsidRPr="00C12924">
              <w:rPr>
                <w:rFonts w:ascii="Times New Roman" w:hAnsi="Times New Roman"/>
                <w:bCs/>
                <w:i/>
              </w:rPr>
              <w:t>усск</w:t>
            </w:r>
            <w:r>
              <w:rPr>
                <w:rFonts w:ascii="Times New Roman" w:hAnsi="Times New Roman"/>
                <w:bCs/>
                <w:i/>
              </w:rPr>
              <w:t xml:space="preserve">ая </w:t>
            </w:r>
            <w:r w:rsidR="00B63B2B" w:rsidRPr="00C12924">
              <w:rPr>
                <w:rFonts w:ascii="Times New Roman" w:hAnsi="Times New Roman"/>
                <w:bCs/>
                <w:i/>
              </w:rPr>
              <w:t xml:space="preserve"> литература</w:t>
            </w:r>
            <w:r>
              <w:rPr>
                <w:rFonts w:ascii="Times New Roman" w:hAnsi="Times New Roman"/>
                <w:bCs/>
                <w:i/>
              </w:rPr>
              <w:t xml:space="preserve">  (кружок)</w:t>
            </w:r>
          </w:p>
        </w:tc>
        <w:tc>
          <w:tcPr>
            <w:tcW w:w="577" w:type="dxa"/>
            <w:vAlign w:val="bottom"/>
          </w:tcPr>
          <w:p w:rsidR="00B63B2B" w:rsidRPr="00C12924" w:rsidRDefault="00B63B2B" w:rsidP="00E400AF">
            <w:pPr>
              <w:spacing w:after="0" w:line="288" w:lineRule="auto"/>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p>
        </w:tc>
        <w:tc>
          <w:tcPr>
            <w:tcW w:w="850" w:type="dxa"/>
            <w:vAlign w:val="bottom"/>
          </w:tcPr>
          <w:p w:rsidR="00B63B2B" w:rsidRPr="00C12924" w:rsidRDefault="00B63B2B" w:rsidP="00E400AF">
            <w:pPr>
              <w:spacing w:after="0" w:line="288" w:lineRule="auto"/>
              <w:jc w:val="center"/>
              <w:rPr>
                <w:rFonts w:ascii="Times New Roman" w:hAnsi="Times New Roman"/>
                <w:bCs/>
                <w:i/>
              </w:rPr>
            </w:pPr>
          </w:p>
        </w:tc>
        <w:tc>
          <w:tcPr>
            <w:tcW w:w="57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76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r>
      <w:tr w:rsidR="00B63B2B" w:rsidRPr="00C12924" w:rsidTr="00E400AF">
        <w:trPr>
          <w:trHeight w:val="301"/>
          <w:jc w:val="center"/>
        </w:trPr>
        <w:tc>
          <w:tcPr>
            <w:tcW w:w="5483" w:type="dxa"/>
          </w:tcPr>
          <w:p w:rsidR="00B63B2B" w:rsidRPr="00C12924" w:rsidRDefault="00B63B2B" w:rsidP="00E400AF">
            <w:pPr>
              <w:spacing w:after="0" w:line="288" w:lineRule="auto"/>
              <w:jc w:val="both"/>
              <w:rPr>
                <w:rFonts w:ascii="Times New Roman" w:hAnsi="Times New Roman"/>
                <w:bCs/>
                <w:i/>
              </w:rPr>
            </w:pPr>
            <w:r w:rsidRPr="00C12924">
              <w:rPr>
                <w:rFonts w:ascii="Times New Roman" w:hAnsi="Times New Roman"/>
                <w:bCs/>
                <w:i/>
              </w:rPr>
              <w:t>Консультации по подгот-ке к ГИА (математика)</w:t>
            </w:r>
          </w:p>
        </w:tc>
        <w:tc>
          <w:tcPr>
            <w:tcW w:w="577" w:type="dxa"/>
            <w:vAlign w:val="bottom"/>
          </w:tcPr>
          <w:p w:rsidR="00B63B2B" w:rsidRPr="00C12924" w:rsidRDefault="00B63B2B" w:rsidP="00E400AF">
            <w:pPr>
              <w:spacing w:after="0" w:line="288" w:lineRule="auto"/>
              <w:jc w:val="center"/>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p>
        </w:tc>
        <w:tc>
          <w:tcPr>
            <w:tcW w:w="850" w:type="dxa"/>
            <w:vAlign w:val="bottom"/>
          </w:tcPr>
          <w:p w:rsidR="00B63B2B" w:rsidRPr="00C12924" w:rsidRDefault="00B63B2B" w:rsidP="00E400AF">
            <w:pPr>
              <w:spacing w:after="0" w:line="288" w:lineRule="auto"/>
              <w:jc w:val="center"/>
              <w:rPr>
                <w:rFonts w:ascii="Times New Roman" w:hAnsi="Times New Roman"/>
                <w:bCs/>
                <w:i/>
              </w:rPr>
            </w:pPr>
          </w:p>
        </w:tc>
        <w:tc>
          <w:tcPr>
            <w:tcW w:w="57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76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r>
      <w:tr w:rsidR="00B63B2B" w:rsidRPr="00C12924" w:rsidTr="00E400AF">
        <w:trPr>
          <w:trHeight w:val="301"/>
          <w:jc w:val="center"/>
        </w:trPr>
        <w:tc>
          <w:tcPr>
            <w:tcW w:w="5483" w:type="dxa"/>
          </w:tcPr>
          <w:p w:rsidR="00B63B2B" w:rsidRPr="00C12924" w:rsidRDefault="00F44BD7" w:rsidP="00F44BD7">
            <w:pPr>
              <w:spacing w:after="0" w:line="288" w:lineRule="auto"/>
              <w:jc w:val="both"/>
              <w:rPr>
                <w:rFonts w:ascii="Times New Roman" w:hAnsi="Times New Roman"/>
                <w:bCs/>
                <w:i/>
              </w:rPr>
            </w:pPr>
            <w:r>
              <w:rPr>
                <w:rFonts w:ascii="Times New Roman" w:hAnsi="Times New Roman"/>
                <w:bCs/>
                <w:i/>
              </w:rPr>
              <w:t>А</w:t>
            </w:r>
            <w:r w:rsidR="00B63B2B" w:rsidRPr="00C12924">
              <w:rPr>
                <w:rFonts w:ascii="Times New Roman" w:hAnsi="Times New Roman"/>
                <w:bCs/>
                <w:i/>
              </w:rPr>
              <w:t>нглийский язык</w:t>
            </w:r>
            <w:r>
              <w:rPr>
                <w:rFonts w:ascii="Times New Roman" w:hAnsi="Times New Roman"/>
                <w:bCs/>
                <w:i/>
              </w:rPr>
              <w:t xml:space="preserve">  (кружок)</w:t>
            </w:r>
          </w:p>
        </w:tc>
        <w:tc>
          <w:tcPr>
            <w:tcW w:w="577" w:type="dxa"/>
            <w:vAlign w:val="bottom"/>
          </w:tcPr>
          <w:p w:rsidR="00B63B2B" w:rsidRPr="00C12924" w:rsidRDefault="00B63B2B" w:rsidP="00E400AF">
            <w:pPr>
              <w:spacing w:after="0" w:line="288" w:lineRule="auto"/>
              <w:jc w:val="center"/>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p>
        </w:tc>
        <w:tc>
          <w:tcPr>
            <w:tcW w:w="850" w:type="dxa"/>
            <w:vAlign w:val="bottom"/>
          </w:tcPr>
          <w:p w:rsidR="00B63B2B" w:rsidRPr="00C12924" w:rsidRDefault="00B63B2B" w:rsidP="00E400AF">
            <w:pPr>
              <w:spacing w:after="0" w:line="288" w:lineRule="auto"/>
              <w:jc w:val="center"/>
              <w:rPr>
                <w:rFonts w:ascii="Times New Roman" w:hAnsi="Times New Roman"/>
                <w:bCs/>
                <w:i/>
              </w:rPr>
            </w:pPr>
          </w:p>
        </w:tc>
        <w:tc>
          <w:tcPr>
            <w:tcW w:w="57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76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r>
      <w:tr w:rsidR="00B63B2B" w:rsidRPr="00C12924" w:rsidTr="00E400AF">
        <w:trPr>
          <w:trHeight w:val="232"/>
          <w:jc w:val="center"/>
        </w:trPr>
        <w:tc>
          <w:tcPr>
            <w:tcW w:w="5483" w:type="dxa"/>
          </w:tcPr>
          <w:p w:rsidR="00B63B2B" w:rsidRPr="00C12924" w:rsidRDefault="00B63B2B" w:rsidP="00E400AF">
            <w:pPr>
              <w:spacing w:after="0" w:line="288" w:lineRule="auto"/>
              <w:jc w:val="both"/>
              <w:rPr>
                <w:rFonts w:ascii="Times New Roman" w:hAnsi="Times New Roman"/>
                <w:bCs/>
                <w:i/>
              </w:rPr>
            </w:pPr>
            <w:r w:rsidRPr="00C12924">
              <w:rPr>
                <w:rFonts w:ascii="Times New Roman" w:hAnsi="Times New Roman"/>
                <w:bCs/>
                <w:i/>
              </w:rPr>
              <w:t>Информатика (кружок)</w:t>
            </w:r>
          </w:p>
        </w:tc>
        <w:tc>
          <w:tcPr>
            <w:tcW w:w="577"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598"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709"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850"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574" w:type="dxa"/>
            <w:vAlign w:val="bottom"/>
          </w:tcPr>
          <w:p w:rsidR="00B63B2B" w:rsidRPr="00C12924" w:rsidRDefault="00B63B2B" w:rsidP="00E400AF">
            <w:pPr>
              <w:spacing w:after="0" w:line="288" w:lineRule="auto"/>
              <w:jc w:val="center"/>
              <w:rPr>
                <w:rFonts w:ascii="Times New Roman" w:hAnsi="Times New Roman"/>
                <w:bCs/>
                <w:i/>
              </w:rPr>
            </w:pPr>
          </w:p>
        </w:tc>
        <w:tc>
          <w:tcPr>
            <w:tcW w:w="76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4</w:t>
            </w:r>
          </w:p>
        </w:tc>
      </w:tr>
      <w:tr w:rsidR="00B63B2B" w:rsidRPr="00C12924" w:rsidTr="00E400AF">
        <w:trPr>
          <w:trHeight w:val="232"/>
          <w:jc w:val="center"/>
        </w:trPr>
        <w:tc>
          <w:tcPr>
            <w:tcW w:w="5483" w:type="dxa"/>
          </w:tcPr>
          <w:p w:rsidR="00B63B2B" w:rsidRPr="00C12924" w:rsidRDefault="00B63B2B" w:rsidP="00E400AF">
            <w:pPr>
              <w:spacing w:after="0" w:line="288" w:lineRule="auto"/>
              <w:jc w:val="both"/>
              <w:rPr>
                <w:rFonts w:ascii="Times New Roman" w:hAnsi="Times New Roman"/>
                <w:bCs/>
                <w:i/>
              </w:rPr>
            </w:pPr>
            <w:r w:rsidRPr="00C12924">
              <w:rPr>
                <w:rFonts w:ascii="Times New Roman" w:hAnsi="Times New Roman"/>
                <w:bCs/>
                <w:i/>
              </w:rPr>
              <w:t>Юный краевед</w:t>
            </w:r>
            <w:r w:rsidR="00F44BD7">
              <w:rPr>
                <w:rFonts w:ascii="Times New Roman" w:hAnsi="Times New Roman"/>
                <w:bCs/>
                <w:i/>
              </w:rPr>
              <w:t xml:space="preserve">  (кружок)</w:t>
            </w:r>
          </w:p>
        </w:tc>
        <w:tc>
          <w:tcPr>
            <w:tcW w:w="577" w:type="dxa"/>
            <w:vAlign w:val="bottom"/>
          </w:tcPr>
          <w:p w:rsidR="00B63B2B" w:rsidRPr="00C12924" w:rsidRDefault="00B63B2B" w:rsidP="00E400AF">
            <w:pPr>
              <w:spacing w:after="0" w:line="288" w:lineRule="auto"/>
              <w:jc w:val="center"/>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850"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1</w:t>
            </w:r>
          </w:p>
        </w:tc>
        <w:tc>
          <w:tcPr>
            <w:tcW w:w="574" w:type="dxa"/>
            <w:vAlign w:val="bottom"/>
          </w:tcPr>
          <w:p w:rsidR="00B63B2B" w:rsidRPr="00C12924" w:rsidRDefault="00B63B2B" w:rsidP="00E400AF">
            <w:pPr>
              <w:spacing w:after="0" w:line="288" w:lineRule="auto"/>
              <w:jc w:val="center"/>
              <w:rPr>
                <w:rFonts w:ascii="Times New Roman" w:hAnsi="Times New Roman"/>
                <w:bCs/>
                <w:i/>
              </w:rPr>
            </w:pPr>
          </w:p>
        </w:tc>
        <w:tc>
          <w:tcPr>
            <w:tcW w:w="764" w:type="dxa"/>
            <w:vAlign w:val="bottom"/>
          </w:tcPr>
          <w:p w:rsidR="00B63B2B" w:rsidRPr="00C12924" w:rsidRDefault="00B63B2B" w:rsidP="00E400AF">
            <w:pPr>
              <w:spacing w:after="0" w:line="288" w:lineRule="auto"/>
              <w:jc w:val="center"/>
              <w:rPr>
                <w:rFonts w:ascii="Times New Roman" w:hAnsi="Times New Roman"/>
                <w:bCs/>
                <w:i/>
              </w:rPr>
            </w:pPr>
            <w:r w:rsidRPr="00C12924">
              <w:rPr>
                <w:rFonts w:ascii="Times New Roman" w:hAnsi="Times New Roman"/>
                <w:bCs/>
                <w:i/>
              </w:rPr>
              <w:t>2</w:t>
            </w:r>
          </w:p>
        </w:tc>
      </w:tr>
      <w:tr w:rsidR="00B63B2B" w:rsidRPr="00C12924" w:rsidTr="00E400AF">
        <w:trPr>
          <w:trHeight w:val="232"/>
          <w:jc w:val="center"/>
        </w:trPr>
        <w:tc>
          <w:tcPr>
            <w:tcW w:w="5483" w:type="dxa"/>
          </w:tcPr>
          <w:p w:rsidR="00B63B2B" w:rsidRPr="00C12924" w:rsidRDefault="00B63B2B" w:rsidP="00E400AF">
            <w:pPr>
              <w:spacing w:after="0" w:line="288" w:lineRule="auto"/>
              <w:jc w:val="both"/>
              <w:rPr>
                <w:rFonts w:ascii="Times New Roman" w:hAnsi="Times New Roman"/>
                <w:bCs/>
                <w:i/>
              </w:rPr>
            </w:pPr>
            <w:r>
              <w:rPr>
                <w:rFonts w:ascii="Times New Roman" w:hAnsi="Times New Roman"/>
                <w:bCs/>
                <w:i/>
              </w:rPr>
              <w:t>Классные часы</w:t>
            </w:r>
          </w:p>
        </w:tc>
        <w:tc>
          <w:tcPr>
            <w:tcW w:w="577"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1</w:t>
            </w:r>
          </w:p>
        </w:tc>
        <w:tc>
          <w:tcPr>
            <w:tcW w:w="598"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1</w:t>
            </w:r>
          </w:p>
        </w:tc>
        <w:tc>
          <w:tcPr>
            <w:tcW w:w="709"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1</w:t>
            </w:r>
          </w:p>
        </w:tc>
        <w:tc>
          <w:tcPr>
            <w:tcW w:w="850"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1</w:t>
            </w:r>
          </w:p>
        </w:tc>
        <w:tc>
          <w:tcPr>
            <w:tcW w:w="574"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1</w:t>
            </w:r>
          </w:p>
        </w:tc>
        <w:tc>
          <w:tcPr>
            <w:tcW w:w="764"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5</w:t>
            </w:r>
          </w:p>
        </w:tc>
      </w:tr>
      <w:tr w:rsidR="00F0013F" w:rsidRPr="00C12924" w:rsidTr="002B1865">
        <w:trPr>
          <w:trHeight w:val="232"/>
          <w:jc w:val="center"/>
        </w:trPr>
        <w:tc>
          <w:tcPr>
            <w:tcW w:w="5483" w:type="dxa"/>
          </w:tcPr>
          <w:p w:rsidR="00F0013F" w:rsidRPr="00C12924" w:rsidRDefault="00F0013F" w:rsidP="002B1865">
            <w:pPr>
              <w:spacing w:after="0" w:line="288" w:lineRule="auto"/>
              <w:jc w:val="both"/>
              <w:rPr>
                <w:rFonts w:ascii="Times New Roman" w:hAnsi="Times New Roman"/>
                <w:bCs/>
                <w:i/>
              </w:rPr>
            </w:pPr>
            <w:r w:rsidRPr="00C12924">
              <w:rPr>
                <w:rFonts w:ascii="Times New Roman" w:hAnsi="Times New Roman"/>
                <w:bCs/>
                <w:i/>
              </w:rPr>
              <w:t>Русское слово (кружок)</w:t>
            </w:r>
          </w:p>
        </w:tc>
        <w:tc>
          <w:tcPr>
            <w:tcW w:w="577" w:type="dxa"/>
            <w:vAlign w:val="bottom"/>
          </w:tcPr>
          <w:p w:rsidR="00F0013F" w:rsidRPr="00C12924" w:rsidRDefault="00F0013F" w:rsidP="002B1865">
            <w:pPr>
              <w:spacing w:after="0" w:line="288" w:lineRule="auto"/>
              <w:jc w:val="center"/>
              <w:rPr>
                <w:rFonts w:ascii="Times New Roman" w:hAnsi="Times New Roman"/>
                <w:bCs/>
                <w:i/>
              </w:rPr>
            </w:pPr>
            <w:r w:rsidRPr="00C12924">
              <w:rPr>
                <w:rFonts w:ascii="Times New Roman" w:hAnsi="Times New Roman"/>
                <w:bCs/>
                <w:i/>
              </w:rPr>
              <w:t>1</w:t>
            </w:r>
          </w:p>
        </w:tc>
        <w:tc>
          <w:tcPr>
            <w:tcW w:w="598" w:type="dxa"/>
            <w:vAlign w:val="bottom"/>
          </w:tcPr>
          <w:p w:rsidR="00F0013F" w:rsidRPr="00C12924" w:rsidRDefault="00F0013F" w:rsidP="002B1865">
            <w:pPr>
              <w:spacing w:after="0" w:line="288" w:lineRule="auto"/>
              <w:jc w:val="center"/>
              <w:rPr>
                <w:rFonts w:ascii="Times New Roman" w:hAnsi="Times New Roman"/>
                <w:bCs/>
                <w:i/>
              </w:rPr>
            </w:pPr>
            <w:r w:rsidRPr="00C12924">
              <w:rPr>
                <w:rFonts w:ascii="Times New Roman" w:hAnsi="Times New Roman"/>
                <w:bCs/>
                <w:i/>
              </w:rPr>
              <w:t>1</w:t>
            </w:r>
          </w:p>
        </w:tc>
        <w:tc>
          <w:tcPr>
            <w:tcW w:w="709" w:type="dxa"/>
            <w:vAlign w:val="bottom"/>
          </w:tcPr>
          <w:p w:rsidR="00F0013F" w:rsidRPr="00C12924" w:rsidRDefault="00F0013F" w:rsidP="002B1865">
            <w:pPr>
              <w:spacing w:after="0" w:line="288" w:lineRule="auto"/>
              <w:jc w:val="center"/>
              <w:rPr>
                <w:rFonts w:ascii="Times New Roman" w:hAnsi="Times New Roman"/>
                <w:bCs/>
                <w:i/>
              </w:rPr>
            </w:pPr>
            <w:r w:rsidRPr="00C12924">
              <w:rPr>
                <w:rFonts w:ascii="Times New Roman" w:hAnsi="Times New Roman"/>
                <w:bCs/>
                <w:i/>
              </w:rPr>
              <w:t>1</w:t>
            </w:r>
          </w:p>
        </w:tc>
        <w:tc>
          <w:tcPr>
            <w:tcW w:w="850" w:type="dxa"/>
            <w:vAlign w:val="bottom"/>
          </w:tcPr>
          <w:p w:rsidR="00F0013F" w:rsidRPr="00C12924" w:rsidRDefault="00F0013F" w:rsidP="002B1865">
            <w:pPr>
              <w:spacing w:after="0" w:line="288" w:lineRule="auto"/>
              <w:jc w:val="center"/>
              <w:rPr>
                <w:rFonts w:ascii="Times New Roman" w:hAnsi="Times New Roman"/>
                <w:bCs/>
                <w:i/>
              </w:rPr>
            </w:pPr>
            <w:r w:rsidRPr="00C12924">
              <w:rPr>
                <w:rFonts w:ascii="Times New Roman" w:hAnsi="Times New Roman"/>
                <w:bCs/>
                <w:i/>
              </w:rPr>
              <w:t>1</w:t>
            </w:r>
          </w:p>
        </w:tc>
        <w:tc>
          <w:tcPr>
            <w:tcW w:w="574" w:type="dxa"/>
            <w:vAlign w:val="bottom"/>
          </w:tcPr>
          <w:p w:rsidR="00F0013F" w:rsidRPr="00C12924" w:rsidRDefault="00F0013F" w:rsidP="002B1865">
            <w:pPr>
              <w:spacing w:after="0" w:line="288" w:lineRule="auto"/>
              <w:jc w:val="center"/>
              <w:rPr>
                <w:rFonts w:ascii="Times New Roman" w:hAnsi="Times New Roman"/>
                <w:bCs/>
                <w:i/>
              </w:rPr>
            </w:pPr>
          </w:p>
        </w:tc>
        <w:tc>
          <w:tcPr>
            <w:tcW w:w="764" w:type="dxa"/>
            <w:vAlign w:val="bottom"/>
          </w:tcPr>
          <w:p w:rsidR="00F0013F" w:rsidRPr="00C12924" w:rsidRDefault="00F0013F" w:rsidP="002B1865">
            <w:pPr>
              <w:spacing w:after="0" w:line="288" w:lineRule="auto"/>
              <w:jc w:val="center"/>
              <w:rPr>
                <w:rFonts w:ascii="Times New Roman" w:hAnsi="Times New Roman"/>
                <w:bCs/>
                <w:i/>
              </w:rPr>
            </w:pPr>
            <w:r w:rsidRPr="00C12924">
              <w:rPr>
                <w:rFonts w:ascii="Times New Roman" w:hAnsi="Times New Roman"/>
                <w:bCs/>
                <w:i/>
              </w:rPr>
              <w:t>4</w:t>
            </w:r>
          </w:p>
        </w:tc>
      </w:tr>
      <w:tr w:rsidR="00B63B2B" w:rsidRPr="00C12924" w:rsidTr="00E400AF">
        <w:trPr>
          <w:trHeight w:val="232"/>
          <w:jc w:val="center"/>
        </w:trPr>
        <w:tc>
          <w:tcPr>
            <w:tcW w:w="5483" w:type="dxa"/>
          </w:tcPr>
          <w:p w:rsidR="00B63B2B" w:rsidRDefault="00B63B2B" w:rsidP="00E400AF">
            <w:pPr>
              <w:spacing w:after="0" w:line="288" w:lineRule="auto"/>
              <w:jc w:val="both"/>
              <w:rPr>
                <w:rFonts w:ascii="Times New Roman" w:hAnsi="Times New Roman"/>
                <w:bCs/>
                <w:i/>
              </w:rPr>
            </w:pPr>
          </w:p>
        </w:tc>
        <w:tc>
          <w:tcPr>
            <w:tcW w:w="577" w:type="dxa"/>
            <w:vAlign w:val="bottom"/>
          </w:tcPr>
          <w:p w:rsidR="00B63B2B" w:rsidRPr="00C12924" w:rsidRDefault="00B63B2B" w:rsidP="00E400AF">
            <w:pPr>
              <w:spacing w:after="0" w:line="288" w:lineRule="auto"/>
              <w:jc w:val="center"/>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p>
        </w:tc>
        <w:tc>
          <w:tcPr>
            <w:tcW w:w="850" w:type="dxa"/>
            <w:vAlign w:val="bottom"/>
          </w:tcPr>
          <w:p w:rsidR="00B63B2B" w:rsidRPr="00C12924" w:rsidRDefault="00B63B2B" w:rsidP="00E400AF">
            <w:pPr>
              <w:spacing w:after="0" w:line="288" w:lineRule="auto"/>
              <w:jc w:val="center"/>
              <w:rPr>
                <w:rFonts w:ascii="Times New Roman" w:hAnsi="Times New Roman"/>
                <w:bCs/>
                <w:i/>
              </w:rPr>
            </w:pPr>
          </w:p>
        </w:tc>
        <w:tc>
          <w:tcPr>
            <w:tcW w:w="574" w:type="dxa"/>
            <w:vAlign w:val="bottom"/>
          </w:tcPr>
          <w:p w:rsidR="00B63B2B" w:rsidRPr="00C12924" w:rsidRDefault="00B63B2B" w:rsidP="00E400AF">
            <w:pPr>
              <w:spacing w:after="0" w:line="288" w:lineRule="auto"/>
              <w:jc w:val="center"/>
              <w:rPr>
                <w:rFonts w:ascii="Times New Roman" w:hAnsi="Times New Roman"/>
                <w:bCs/>
                <w:i/>
              </w:rPr>
            </w:pPr>
          </w:p>
        </w:tc>
        <w:tc>
          <w:tcPr>
            <w:tcW w:w="764" w:type="dxa"/>
            <w:vAlign w:val="bottom"/>
          </w:tcPr>
          <w:p w:rsidR="00B63B2B" w:rsidRPr="00C12924" w:rsidRDefault="00B63B2B" w:rsidP="00E400AF">
            <w:pPr>
              <w:spacing w:after="0" w:line="288" w:lineRule="auto"/>
              <w:jc w:val="center"/>
              <w:rPr>
                <w:rFonts w:ascii="Times New Roman" w:hAnsi="Times New Roman"/>
                <w:bCs/>
                <w:i/>
              </w:rPr>
            </w:pPr>
          </w:p>
        </w:tc>
      </w:tr>
      <w:tr w:rsidR="00B63B2B" w:rsidRPr="00C12924" w:rsidTr="00E400AF">
        <w:trPr>
          <w:trHeight w:val="232"/>
          <w:jc w:val="center"/>
        </w:trPr>
        <w:tc>
          <w:tcPr>
            <w:tcW w:w="5483" w:type="dxa"/>
          </w:tcPr>
          <w:p w:rsidR="00B63B2B" w:rsidRDefault="00B63B2B" w:rsidP="00E400AF">
            <w:pPr>
              <w:spacing w:after="0" w:line="288" w:lineRule="auto"/>
              <w:jc w:val="both"/>
              <w:rPr>
                <w:rFonts w:ascii="Times New Roman" w:hAnsi="Times New Roman"/>
                <w:bCs/>
                <w:i/>
              </w:rPr>
            </w:pPr>
          </w:p>
        </w:tc>
        <w:tc>
          <w:tcPr>
            <w:tcW w:w="577" w:type="dxa"/>
            <w:vAlign w:val="bottom"/>
          </w:tcPr>
          <w:p w:rsidR="00B63B2B" w:rsidRPr="00C12924" w:rsidRDefault="00B63B2B" w:rsidP="00E400AF">
            <w:pPr>
              <w:spacing w:after="0" w:line="288" w:lineRule="auto"/>
              <w:jc w:val="center"/>
              <w:rPr>
                <w:rFonts w:ascii="Times New Roman" w:hAnsi="Times New Roman"/>
                <w:bCs/>
                <w:i/>
              </w:rPr>
            </w:pPr>
          </w:p>
        </w:tc>
        <w:tc>
          <w:tcPr>
            <w:tcW w:w="598" w:type="dxa"/>
            <w:vAlign w:val="bottom"/>
          </w:tcPr>
          <w:p w:rsidR="00B63B2B" w:rsidRPr="00C12924" w:rsidRDefault="00B63B2B" w:rsidP="00E400AF">
            <w:pPr>
              <w:spacing w:after="0" w:line="288" w:lineRule="auto"/>
              <w:jc w:val="center"/>
              <w:rPr>
                <w:rFonts w:ascii="Times New Roman" w:hAnsi="Times New Roman"/>
                <w:bCs/>
                <w:i/>
              </w:rPr>
            </w:pPr>
          </w:p>
        </w:tc>
        <w:tc>
          <w:tcPr>
            <w:tcW w:w="709" w:type="dxa"/>
            <w:vAlign w:val="bottom"/>
          </w:tcPr>
          <w:p w:rsidR="00B63B2B" w:rsidRPr="00C12924" w:rsidRDefault="00B63B2B" w:rsidP="00E400AF">
            <w:pPr>
              <w:spacing w:after="0" w:line="288" w:lineRule="auto"/>
              <w:jc w:val="center"/>
              <w:rPr>
                <w:rFonts w:ascii="Times New Roman" w:hAnsi="Times New Roman"/>
                <w:bCs/>
                <w:i/>
              </w:rPr>
            </w:pPr>
          </w:p>
        </w:tc>
        <w:tc>
          <w:tcPr>
            <w:tcW w:w="850" w:type="dxa"/>
            <w:vAlign w:val="bottom"/>
          </w:tcPr>
          <w:p w:rsidR="00B63B2B" w:rsidRPr="00C12924" w:rsidRDefault="00B63B2B" w:rsidP="00E400AF">
            <w:pPr>
              <w:spacing w:after="0" w:line="288" w:lineRule="auto"/>
              <w:jc w:val="center"/>
              <w:rPr>
                <w:rFonts w:ascii="Times New Roman" w:hAnsi="Times New Roman"/>
                <w:bCs/>
                <w:i/>
              </w:rPr>
            </w:pPr>
          </w:p>
        </w:tc>
        <w:tc>
          <w:tcPr>
            <w:tcW w:w="574" w:type="dxa"/>
            <w:vAlign w:val="bottom"/>
          </w:tcPr>
          <w:p w:rsidR="00B63B2B" w:rsidRPr="00C12924" w:rsidRDefault="00B63B2B" w:rsidP="00E400AF">
            <w:pPr>
              <w:spacing w:after="0" w:line="288" w:lineRule="auto"/>
              <w:jc w:val="center"/>
              <w:rPr>
                <w:rFonts w:ascii="Times New Roman" w:hAnsi="Times New Roman"/>
                <w:bCs/>
                <w:i/>
              </w:rPr>
            </w:pPr>
          </w:p>
        </w:tc>
        <w:tc>
          <w:tcPr>
            <w:tcW w:w="764" w:type="dxa"/>
            <w:vAlign w:val="bottom"/>
          </w:tcPr>
          <w:p w:rsidR="00B63B2B" w:rsidRPr="00C12924" w:rsidRDefault="00B63B2B" w:rsidP="00E400AF">
            <w:pPr>
              <w:spacing w:after="0" w:line="288" w:lineRule="auto"/>
              <w:jc w:val="center"/>
              <w:rPr>
                <w:rFonts w:ascii="Times New Roman" w:hAnsi="Times New Roman"/>
                <w:bCs/>
                <w:i/>
              </w:rPr>
            </w:pPr>
          </w:p>
        </w:tc>
      </w:tr>
      <w:tr w:rsidR="00B63B2B" w:rsidRPr="00C12924" w:rsidTr="00E400AF">
        <w:trPr>
          <w:trHeight w:val="232"/>
          <w:jc w:val="center"/>
        </w:trPr>
        <w:tc>
          <w:tcPr>
            <w:tcW w:w="5483" w:type="dxa"/>
          </w:tcPr>
          <w:p w:rsidR="00B63B2B" w:rsidRPr="00C12924" w:rsidRDefault="00B63B2B" w:rsidP="00E400AF">
            <w:pPr>
              <w:spacing w:after="0" w:line="288" w:lineRule="auto"/>
              <w:jc w:val="both"/>
              <w:rPr>
                <w:rFonts w:ascii="Times New Roman" w:hAnsi="Times New Roman"/>
                <w:bCs/>
                <w:i/>
              </w:rPr>
            </w:pPr>
            <w:r w:rsidRPr="00C12924">
              <w:rPr>
                <w:rFonts w:ascii="Times New Roman" w:hAnsi="Times New Roman"/>
                <w:bCs/>
                <w:i/>
              </w:rPr>
              <w:t xml:space="preserve">         ИТОГО</w:t>
            </w:r>
          </w:p>
        </w:tc>
        <w:tc>
          <w:tcPr>
            <w:tcW w:w="577" w:type="dxa"/>
            <w:vAlign w:val="bottom"/>
          </w:tcPr>
          <w:p w:rsidR="00B63B2B" w:rsidRDefault="00B63B2B" w:rsidP="00E400AF">
            <w:pPr>
              <w:spacing w:after="0" w:line="288" w:lineRule="auto"/>
              <w:jc w:val="center"/>
              <w:rPr>
                <w:rFonts w:ascii="Times New Roman" w:hAnsi="Times New Roman"/>
                <w:bCs/>
                <w:i/>
              </w:rPr>
            </w:pPr>
          </w:p>
          <w:p w:rsidR="00D602D6" w:rsidRPr="00C12924" w:rsidRDefault="00B729F6" w:rsidP="00E400AF">
            <w:pPr>
              <w:spacing w:after="0" w:line="288" w:lineRule="auto"/>
              <w:jc w:val="center"/>
              <w:rPr>
                <w:rFonts w:ascii="Times New Roman" w:hAnsi="Times New Roman"/>
                <w:bCs/>
                <w:i/>
              </w:rPr>
            </w:pPr>
            <w:r>
              <w:rPr>
                <w:rFonts w:ascii="Times New Roman" w:hAnsi="Times New Roman"/>
                <w:bCs/>
                <w:i/>
              </w:rPr>
              <w:t>3</w:t>
            </w:r>
          </w:p>
        </w:tc>
        <w:tc>
          <w:tcPr>
            <w:tcW w:w="598"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3</w:t>
            </w:r>
          </w:p>
        </w:tc>
        <w:tc>
          <w:tcPr>
            <w:tcW w:w="709"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4</w:t>
            </w:r>
          </w:p>
        </w:tc>
        <w:tc>
          <w:tcPr>
            <w:tcW w:w="850"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4</w:t>
            </w:r>
          </w:p>
        </w:tc>
        <w:tc>
          <w:tcPr>
            <w:tcW w:w="574"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5</w:t>
            </w:r>
          </w:p>
        </w:tc>
        <w:tc>
          <w:tcPr>
            <w:tcW w:w="764" w:type="dxa"/>
            <w:vAlign w:val="bottom"/>
          </w:tcPr>
          <w:p w:rsidR="00B63B2B" w:rsidRPr="00C12924" w:rsidRDefault="00B729F6" w:rsidP="00E400AF">
            <w:pPr>
              <w:spacing w:after="0" w:line="288" w:lineRule="auto"/>
              <w:jc w:val="center"/>
              <w:rPr>
                <w:rFonts w:ascii="Times New Roman" w:hAnsi="Times New Roman"/>
                <w:bCs/>
                <w:i/>
              </w:rPr>
            </w:pPr>
            <w:r>
              <w:rPr>
                <w:rFonts w:ascii="Times New Roman" w:hAnsi="Times New Roman"/>
                <w:bCs/>
                <w:i/>
              </w:rPr>
              <w:t>19</w:t>
            </w:r>
          </w:p>
        </w:tc>
      </w:tr>
    </w:tbl>
    <w:p w:rsidR="00B63B2B" w:rsidRPr="0074495D" w:rsidRDefault="00B63B2B" w:rsidP="00B719BE">
      <w:pPr>
        <w:pStyle w:val="a8"/>
        <w:numPr>
          <w:ilvl w:val="0"/>
          <w:numId w:val="145"/>
        </w:numPr>
        <w:tabs>
          <w:tab w:val="left" w:pos="993"/>
        </w:tabs>
        <w:spacing w:line="360" w:lineRule="auto"/>
        <w:ind w:left="0" w:firstLine="709"/>
        <w:jc w:val="both"/>
        <w:rPr>
          <w:rFonts w:ascii="Times New Roman" w:hAnsi="Times New Roman"/>
          <w:sz w:val="28"/>
          <w:szCs w:val="28"/>
        </w:rPr>
      </w:pP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proofErr w:type="gramStart"/>
      <w:r w:rsidRPr="0074495D">
        <w:rPr>
          <w:rFonts w:ascii="Times New Roman" w:hAnsi="Times New Roman"/>
          <w:b/>
          <w:sz w:val="28"/>
          <w:szCs w:val="28"/>
        </w:rPr>
        <w:t>.</w:t>
      </w:r>
      <w:r w:rsidRPr="0074495D">
        <w:rPr>
          <w:rFonts w:ascii="Times New Roman" w:hAnsi="Times New Roman"/>
          <w:sz w:val="28"/>
          <w:szCs w:val="28"/>
        </w:rPr>
        <w:t>К</w:t>
      </w:r>
      <w:proofErr w:type="gramEnd"/>
      <w:r w:rsidRPr="0074495D">
        <w:rPr>
          <w:rFonts w:ascii="Times New Roman" w:hAnsi="Times New Roman"/>
          <w:sz w:val="28"/>
          <w:szCs w:val="28"/>
        </w:rPr>
        <w:t>оличество часов, выделя</w:t>
      </w:r>
      <w:r w:rsidR="00F44BD7">
        <w:rPr>
          <w:rFonts w:ascii="Times New Roman" w:hAnsi="Times New Roman"/>
          <w:sz w:val="28"/>
          <w:szCs w:val="28"/>
        </w:rPr>
        <w:t>емых на внеурочную деятельность</w:t>
      </w:r>
      <w:r w:rsidRPr="0074495D">
        <w:rPr>
          <w:rFonts w:ascii="Times New Roman" w:hAnsi="Times New Roman"/>
          <w:sz w:val="28"/>
          <w:szCs w:val="28"/>
        </w:rPr>
        <w:t xml:space="preserve"> на этапе основной школы </w:t>
      </w:r>
      <w:r w:rsidR="00F44BD7" w:rsidRPr="0074495D">
        <w:rPr>
          <w:rFonts w:ascii="Times New Roman" w:hAnsi="Times New Roman"/>
          <w:sz w:val="28"/>
          <w:szCs w:val="28"/>
        </w:rPr>
        <w:t xml:space="preserve">составляет </w:t>
      </w:r>
      <w:r w:rsidR="00B729F6">
        <w:rPr>
          <w:rFonts w:ascii="Times New Roman" w:hAnsi="Times New Roman"/>
          <w:sz w:val="28"/>
          <w:szCs w:val="28"/>
        </w:rPr>
        <w:t>665</w:t>
      </w:r>
      <w:r w:rsidRPr="0074495D">
        <w:rPr>
          <w:rFonts w:ascii="Times New Roman" w:hAnsi="Times New Roman"/>
          <w:sz w:val="28"/>
          <w:szCs w:val="28"/>
        </w:rPr>
        <w:t xml:space="preserve"> часов</w:t>
      </w:r>
      <w:r w:rsidR="00F44BD7">
        <w:rPr>
          <w:rFonts w:ascii="Times New Roman" w:hAnsi="Times New Roman"/>
          <w:sz w:val="28"/>
          <w:szCs w:val="28"/>
        </w:rPr>
        <w:t xml:space="preserve"> </w:t>
      </w:r>
      <w:r w:rsidRPr="0074495D">
        <w:rPr>
          <w:rFonts w:ascii="Times New Roman" w:hAnsi="Times New Roman"/>
          <w:sz w:val="28"/>
          <w:szCs w:val="28"/>
        </w:rPr>
        <w:t xml:space="preserve"> в год.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расходы времени на отдельные направления плана внеурочной деятельности </w:t>
      </w:r>
      <w:r w:rsidR="00F44BD7">
        <w:rPr>
          <w:rFonts w:ascii="Times New Roman" w:hAnsi="Times New Roman"/>
          <w:sz w:val="28"/>
          <w:szCs w:val="28"/>
        </w:rPr>
        <w:t xml:space="preserve"> </w:t>
      </w:r>
      <w:r w:rsidRPr="0074495D">
        <w:rPr>
          <w:rFonts w:ascii="Times New Roman" w:hAnsi="Times New Roman"/>
          <w:sz w:val="28"/>
          <w:szCs w:val="28"/>
        </w:rPr>
        <w:t>отличаться</w:t>
      </w:r>
      <w:r w:rsidR="00F44BD7">
        <w:rPr>
          <w:rFonts w:ascii="Times New Roman" w:hAnsi="Times New Roman"/>
          <w:sz w:val="28"/>
          <w:szCs w:val="28"/>
        </w:rPr>
        <w:t xml:space="preserve">  по классам.</w:t>
      </w:r>
    </w:p>
    <w:p w:rsidR="00996271" w:rsidRPr="00F44BD7" w:rsidRDefault="00F44BD7" w:rsidP="00F44BD7">
      <w:pPr>
        <w:tabs>
          <w:tab w:val="left" w:pos="993"/>
        </w:tabs>
        <w:spacing w:line="360" w:lineRule="auto"/>
        <w:jc w:val="both"/>
        <w:rPr>
          <w:rFonts w:ascii="Times New Roman" w:hAnsi="Times New Roman"/>
          <w:sz w:val="28"/>
          <w:szCs w:val="28"/>
        </w:rPr>
      </w:pPr>
      <w:r>
        <w:rPr>
          <w:rFonts w:ascii="Times New Roman" w:hAnsi="Times New Roman"/>
          <w:sz w:val="28"/>
          <w:szCs w:val="28"/>
        </w:rPr>
        <w:t xml:space="preserve">      Н</w:t>
      </w:r>
      <w:r w:rsidR="00996271" w:rsidRPr="00F44BD7">
        <w:rPr>
          <w:rFonts w:ascii="Times New Roman" w:hAnsi="Times New Roman"/>
          <w:sz w:val="28"/>
          <w:szCs w:val="28"/>
        </w:rPr>
        <w:t xml:space="preserve">а деятельность ученических сообществ и воспитательные мероприятия </w:t>
      </w:r>
      <w:r w:rsidRPr="00F44BD7">
        <w:rPr>
          <w:rFonts w:ascii="Times New Roman" w:hAnsi="Times New Roman"/>
          <w:sz w:val="28"/>
          <w:szCs w:val="28"/>
        </w:rPr>
        <w:t>еженедельно предусмотрены</w:t>
      </w:r>
      <w:r w:rsidR="00996271" w:rsidRPr="00F44BD7">
        <w:rPr>
          <w:rFonts w:ascii="Times New Roman" w:hAnsi="Times New Roman"/>
          <w:sz w:val="28"/>
          <w:szCs w:val="28"/>
        </w:rPr>
        <w:t xml:space="preserve"> от 2 до 3 часов, при этом при подготовке и проведении коллективных дел масштаба ученического коллектива или общешкольных мероприятий за 1–2 недели может</w:t>
      </w:r>
      <w:r w:rsidRPr="00F44BD7">
        <w:rPr>
          <w:rFonts w:ascii="Times New Roman" w:hAnsi="Times New Roman"/>
          <w:sz w:val="28"/>
          <w:szCs w:val="28"/>
        </w:rPr>
        <w:t xml:space="preserve"> быть использовано до 20 часов  </w:t>
      </w:r>
      <w:r w:rsidR="00996271" w:rsidRPr="00F44BD7">
        <w:rPr>
          <w:rFonts w:ascii="Times New Roman" w:hAnsi="Times New Roman"/>
          <w:sz w:val="28"/>
          <w:szCs w:val="28"/>
        </w:rPr>
        <w:t>бюджет</w:t>
      </w:r>
      <w:r w:rsidRPr="00F44BD7">
        <w:rPr>
          <w:rFonts w:ascii="Times New Roman" w:hAnsi="Times New Roman"/>
          <w:sz w:val="28"/>
          <w:szCs w:val="28"/>
        </w:rPr>
        <w:t xml:space="preserve">а </w:t>
      </w:r>
      <w:r w:rsidR="00996271" w:rsidRPr="00F44BD7">
        <w:rPr>
          <w:rFonts w:ascii="Times New Roman" w:hAnsi="Times New Roman"/>
          <w:sz w:val="28"/>
          <w:szCs w:val="28"/>
        </w:rPr>
        <w:t xml:space="preserve"> времени, отведенного на реализаци</w:t>
      </w:r>
      <w:r w:rsidRPr="00F44BD7">
        <w:rPr>
          <w:rFonts w:ascii="Times New Roman" w:hAnsi="Times New Roman"/>
          <w:sz w:val="28"/>
          <w:szCs w:val="28"/>
        </w:rPr>
        <w:t>ю плана внеурочной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зависимости от решения педагогического коллектива, родительской общественности, интересов и запросов детей и родителей </w:t>
      </w:r>
      <w:r w:rsidR="003F26E0">
        <w:rPr>
          <w:rFonts w:ascii="Times New Roman" w:hAnsi="Times New Roman"/>
          <w:sz w:val="28"/>
          <w:szCs w:val="28"/>
        </w:rPr>
        <w:t xml:space="preserve"> могут </w:t>
      </w:r>
      <w:r w:rsidRPr="0074495D">
        <w:rPr>
          <w:rFonts w:ascii="Times New Roman" w:hAnsi="Times New Roman"/>
          <w:sz w:val="28"/>
          <w:szCs w:val="28"/>
        </w:rPr>
        <w:t>реализовываться различные модели примерного плана внеурочной деятельности:</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общественной самоорганизации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педагогической поддержки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работы по обеспечению благополучия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 пространстве общеобразовательной школы;</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Организация жизни ученических сообществ</w:t>
      </w:r>
      <w:r w:rsidR="003F26E0">
        <w:rPr>
          <w:rFonts w:ascii="Times New Roman" w:hAnsi="Times New Roman"/>
          <w:bCs/>
          <w:sz w:val="28"/>
          <w:szCs w:val="28"/>
        </w:rPr>
        <w:t xml:space="preserve"> </w:t>
      </w:r>
      <w:r w:rsidRPr="0074495D">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B719BE">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B719BE">
      <w:pPr>
        <w:pStyle w:val="a8"/>
        <w:numPr>
          <w:ilvl w:val="0"/>
          <w:numId w:val="183"/>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B719BE">
      <w:pPr>
        <w:pStyle w:val="a8"/>
        <w:numPr>
          <w:ilvl w:val="0"/>
          <w:numId w:val="183"/>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Default="00996271" w:rsidP="00B719BE">
      <w:pPr>
        <w:pStyle w:val="a8"/>
        <w:numPr>
          <w:ilvl w:val="0"/>
          <w:numId w:val="183"/>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96ECF">
      <w:pPr>
        <w:pStyle w:val="2"/>
        <w:numPr>
          <w:ilvl w:val="1"/>
          <w:numId w:val="1"/>
        </w:numPr>
      </w:pPr>
      <w:bookmarkStart w:id="399" w:name="_Toc406059071"/>
      <w:bookmarkStart w:id="400" w:name="_Toc409691735"/>
      <w:bookmarkStart w:id="401" w:name="_Toc410654075"/>
      <w:bookmarkStart w:id="402" w:name="_Toc414553285"/>
      <w:r w:rsidRPr="0074495D">
        <w:t>Система условий</w:t>
      </w:r>
      <w:bookmarkEnd w:id="399"/>
      <w:r w:rsidR="00FE15A1">
        <w:t xml:space="preserve"> </w:t>
      </w:r>
      <w:r w:rsidR="0004126E" w:rsidRPr="0074495D">
        <w:t>реализации основной образовательной программы</w:t>
      </w:r>
      <w:bookmarkEnd w:id="400"/>
      <w:bookmarkEnd w:id="401"/>
      <w:bookmarkEnd w:id="402"/>
    </w:p>
    <w:p w:rsidR="00FE74CD" w:rsidRPr="0074495D" w:rsidRDefault="00401E6B" w:rsidP="00401E6B">
      <w:pPr>
        <w:pStyle w:val="2"/>
        <w:ind w:firstLine="0"/>
      </w:pPr>
      <w:bookmarkStart w:id="403" w:name="_Toc414553286"/>
      <w:r>
        <w:t xml:space="preserve">     </w:t>
      </w:r>
      <w:r w:rsidR="00F21876"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03"/>
    </w:p>
    <w:p w:rsidR="00B540EE" w:rsidRPr="0074495D" w:rsidRDefault="0041024B">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ОЧУ ОШ «Квант» </w:t>
      </w:r>
      <w:proofErr w:type="gramStart"/>
      <w:r w:rsidR="00B540EE" w:rsidRPr="0074495D">
        <w:rPr>
          <w:rFonts w:ascii="Times New Roman" w:hAnsi="Times New Roman"/>
          <w:sz w:val="28"/>
          <w:szCs w:val="28"/>
        </w:rPr>
        <w:t>укомплектована</w:t>
      </w:r>
      <w:proofErr w:type="gramEnd"/>
      <w:r w:rsidR="00B540EE" w:rsidRPr="0074495D">
        <w:rPr>
          <w:rFonts w:ascii="Times New Roman" w:hAnsi="Times New Roman"/>
          <w:sz w:val="28"/>
          <w:szCs w:val="28"/>
        </w:rPr>
        <w:t xml:space="preserve"> кадрами, имеющими необходимую квалификацию для решения задач, определенных основной образовательной </w:t>
      </w:r>
      <w:r w:rsidR="00B540EE" w:rsidRPr="0074495D">
        <w:rPr>
          <w:rFonts w:ascii="Times New Roman" w:hAnsi="Times New Roman"/>
          <w:sz w:val="28"/>
          <w:szCs w:val="28"/>
        </w:rPr>
        <w:lastRenderedPageBreak/>
        <w:t xml:space="preserve">программой </w:t>
      </w:r>
      <w:r>
        <w:rPr>
          <w:rFonts w:ascii="Times New Roman" w:hAnsi="Times New Roman"/>
          <w:sz w:val="28"/>
          <w:szCs w:val="28"/>
        </w:rPr>
        <w:t>школы</w:t>
      </w:r>
      <w:r w:rsidR="00B540EE" w:rsidRPr="0074495D">
        <w:rPr>
          <w:rFonts w:ascii="Times New Roman" w:hAnsi="Times New Roman"/>
          <w:sz w:val="28"/>
          <w:szCs w:val="28"/>
        </w:rPr>
        <w:t>, способными к инновационной профессиональной деятельности.</w:t>
      </w:r>
    </w:p>
    <w:p w:rsidR="00B540EE" w:rsidRPr="0074495D" w:rsidRDefault="00FE15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ОЧУ ОШ «Квант» </w:t>
      </w:r>
      <w:r w:rsidR="00B540EE" w:rsidRPr="0074495D">
        <w:rPr>
          <w:rFonts w:ascii="Times New Roman" w:hAnsi="Times New Roman"/>
          <w:sz w:val="28"/>
          <w:szCs w:val="28"/>
        </w:rPr>
        <w:t>разработ</w:t>
      </w:r>
      <w:r>
        <w:rPr>
          <w:rFonts w:ascii="Times New Roman" w:hAnsi="Times New Roman"/>
          <w:sz w:val="28"/>
          <w:szCs w:val="28"/>
        </w:rPr>
        <w:t xml:space="preserve">аны должностные  инструкции, содержащие </w:t>
      </w:r>
      <w:r w:rsidR="00B540EE" w:rsidRPr="0074495D">
        <w:rPr>
          <w:rFonts w:ascii="Times New Roman" w:hAnsi="Times New Roman"/>
          <w:sz w:val="28"/>
          <w:szCs w:val="28"/>
        </w:rPr>
        <w:t xml:space="preserve">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00B540EE" w:rsidRPr="0074495D">
        <w:rPr>
          <w:rFonts w:ascii="Times New Roman" w:hAnsi="Times New Roman"/>
          <w:sz w:val="28"/>
          <w:szCs w:val="28"/>
        </w:rPr>
        <w:t xml:space="preserve"> </w:t>
      </w:r>
      <w:r>
        <w:rPr>
          <w:rFonts w:ascii="Times New Roman" w:hAnsi="Times New Roman"/>
          <w:sz w:val="28"/>
          <w:szCs w:val="28"/>
        </w:rPr>
        <w:t>отвечающие требованиям «Квалификационных характеристик</w:t>
      </w:r>
      <w:r w:rsidR="00B540EE" w:rsidRPr="0074495D">
        <w:rPr>
          <w:rFonts w:ascii="Times New Roman" w:hAnsi="Times New Roman"/>
          <w:sz w:val="28"/>
          <w:szCs w:val="28"/>
        </w:rPr>
        <w:t xml:space="preserve">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05174D" w:rsidRPr="0074495D">
        <w:rPr>
          <w:rFonts w:ascii="Times New Roman" w:hAnsi="Times New Roman"/>
          <w:sz w:val="28"/>
          <w:szCs w:val="28"/>
          <w:shd w:val="clear" w:color="auto" w:fill="FFFFFF"/>
        </w:rPr>
        <w:t>"</w:t>
      </w:r>
      <w:r w:rsidRPr="0074495D">
        <w:rPr>
          <w:rFonts w:ascii="Times New Roman" w:hAnsi="Times New Roman"/>
          <w:sz w:val="28"/>
          <w:szCs w:val="28"/>
        </w:rPr>
        <w:t>о</w:t>
      </w:r>
      <w:proofErr w:type="gramEnd"/>
      <w:r w:rsidRPr="0074495D">
        <w:rPr>
          <w:rFonts w:ascii="Times New Roman" w:hAnsi="Times New Roman"/>
          <w:sz w:val="28"/>
          <w:szCs w:val="28"/>
        </w:rPr>
        <w:t>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proofErr w:type="gramStart"/>
      <w:r w:rsidR="00CC6674" w:rsidRPr="0074495D">
        <w:rPr>
          <w:rFonts w:ascii="Times New Roman" w:hAnsi="Times New Roman"/>
          <w:sz w:val="28"/>
          <w:szCs w:val="28"/>
        </w:rPr>
        <w:t>«О</w:t>
      </w:r>
      <w:proofErr w:type="gramEnd"/>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w:t>
      </w:r>
      <w:r w:rsidR="00FE15A1">
        <w:rPr>
          <w:rFonts w:ascii="Times New Roman" w:hAnsi="Times New Roman"/>
          <w:sz w:val="28"/>
          <w:szCs w:val="28"/>
        </w:rPr>
        <w:t>ности аттестационной комиссией.</w:t>
      </w:r>
      <w:r w:rsidRPr="0074495D">
        <w:rPr>
          <w:rFonts w:ascii="Times New Roman" w:hAnsi="Times New Roman"/>
          <w:sz w:val="28"/>
          <w:szCs w:val="28"/>
        </w:rPr>
        <w:t xml:space="preserve"> </w:t>
      </w:r>
    </w:p>
    <w:p w:rsidR="00B540EE" w:rsidRDefault="00FE15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ОЧУ ОШ «Квант» </w:t>
      </w:r>
      <w:proofErr w:type="gramStart"/>
      <w:r w:rsidR="00B540EE" w:rsidRPr="0074495D">
        <w:rPr>
          <w:rFonts w:ascii="Times New Roman" w:hAnsi="Times New Roman"/>
          <w:sz w:val="28"/>
          <w:szCs w:val="28"/>
        </w:rPr>
        <w:t>укомплектована</w:t>
      </w:r>
      <w:proofErr w:type="gramEnd"/>
      <w:r w:rsidR="00B540EE" w:rsidRPr="0074495D">
        <w:rPr>
          <w:rFonts w:ascii="Times New Roman" w:hAnsi="Times New Roman"/>
          <w:sz w:val="28"/>
          <w:szCs w:val="28"/>
        </w:rPr>
        <w:t xml:space="preserve"> вспомогательным персоналом. </w:t>
      </w:r>
    </w:p>
    <w:p w:rsidR="00B540EE"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 xml:space="preserve">Основным условием формирования и наращивания необходимого и достаточного кадрового потенциала </w:t>
      </w:r>
      <w:r w:rsidR="0041024B">
        <w:rPr>
          <w:rFonts w:ascii="Times New Roman" w:hAnsi="Times New Roman"/>
          <w:sz w:val="28"/>
          <w:szCs w:val="28"/>
        </w:rPr>
        <w:t>очу ош «Квант»</w:t>
      </w:r>
      <w:r w:rsidRPr="0074495D">
        <w:rPr>
          <w:rFonts w:ascii="Times New Roman" w:hAnsi="Times New Roman"/>
          <w:sz w:val="28"/>
          <w:szCs w:val="28"/>
        </w:rPr>
        <w:t xml:space="preserve"> является обеспечение в соответствии с новыми образовательными </w:t>
      </w:r>
      <w:r w:rsidRPr="0074495D">
        <w:rPr>
          <w:rFonts w:ascii="Times New Roman" w:hAnsi="Times New Roman"/>
          <w:sz w:val="28"/>
          <w:szCs w:val="28"/>
        </w:rPr>
        <w:lastRenderedPageBreak/>
        <w:t>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proofErr w:type="gramStart"/>
      <w:r w:rsidRPr="0074495D">
        <w:rPr>
          <w:rFonts w:ascii="Times New Roman" w:hAnsi="Times New Roman"/>
          <w:sz w:val="28"/>
          <w:szCs w:val="28"/>
        </w:rPr>
        <w:t xml:space="preserve">В </w:t>
      </w:r>
      <w:r w:rsidR="0041024B">
        <w:rPr>
          <w:rFonts w:ascii="Times New Roman" w:hAnsi="Times New Roman"/>
          <w:sz w:val="28"/>
          <w:szCs w:val="28"/>
        </w:rPr>
        <w:t xml:space="preserve">ОЧУ ОШ «Квант» составлены </w:t>
      </w:r>
      <w:r w:rsidRPr="0074495D">
        <w:rPr>
          <w:rFonts w:ascii="Times New Roman" w:hAnsi="Times New Roman"/>
          <w:sz w:val="28"/>
          <w:szCs w:val="28"/>
        </w:rPr>
        <w:t>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41024B">
      <w:pPr>
        <w:spacing w:after="0" w:line="360" w:lineRule="auto"/>
        <w:ind w:firstLine="709"/>
        <w:jc w:val="both"/>
        <w:rPr>
          <w:rFonts w:ascii="Times New Roman" w:hAnsi="Times New Roman"/>
          <w:sz w:val="28"/>
          <w:szCs w:val="28"/>
        </w:rPr>
      </w:pPr>
      <w:r>
        <w:rPr>
          <w:rFonts w:ascii="Times New Roman" w:hAnsi="Times New Roman"/>
          <w:b/>
          <w:sz w:val="28"/>
          <w:szCs w:val="28"/>
        </w:rPr>
        <w:t>К</w:t>
      </w:r>
      <w:r w:rsidR="00B540EE" w:rsidRPr="0074495D">
        <w:rPr>
          <w:rFonts w:ascii="Times New Roman" w:hAnsi="Times New Roman"/>
          <w:b/>
          <w:sz w:val="28"/>
          <w:szCs w:val="28"/>
        </w:rPr>
        <w:t>ритерии оценки результативности деятельности педагогических работников</w:t>
      </w:r>
      <w:r w:rsidR="00B540EE" w:rsidRPr="0074495D">
        <w:rPr>
          <w:rFonts w:ascii="Times New Roman" w:hAnsi="Times New Roman"/>
          <w:sz w:val="28"/>
          <w:szCs w:val="28"/>
        </w:rPr>
        <w:t>. Результативность деятельности оценива</w:t>
      </w:r>
      <w:r>
        <w:rPr>
          <w:rFonts w:ascii="Times New Roman" w:hAnsi="Times New Roman"/>
          <w:sz w:val="28"/>
          <w:szCs w:val="28"/>
        </w:rPr>
        <w:t>е</w:t>
      </w:r>
      <w:r w:rsidR="00B540EE" w:rsidRPr="0074495D">
        <w:rPr>
          <w:rFonts w:ascii="Times New Roman" w:hAnsi="Times New Roman"/>
          <w:sz w:val="28"/>
          <w:szCs w:val="28"/>
        </w:rPr>
        <w:t xml:space="preserve">тся по схеме: </w:t>
      </w:r>
    </w:p>
    <w:p w:rsidR="00B540EE" w:rsidRPr="0074495D" w:rsidRDefault="00B540EE" w:rsidP="00B719BE">
      <w:pPr>
        <w:pStyle w:val="a8"/>
        <w:numPr>
          <w:ilvl w:val="0"/>
          <w:numId w:val="182"/>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B719BE">
      <w:pPr>
        <w:pStyle w:val="a8"/>
        <w:numPr>
          <w:ilvl w:val="0"/>
          <w:numId w:val="182"/>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w:t>
      </w:r>
      <w:proofErr w:type="gramStart"/>
      <w:r w:rsidRPr="0074495D">
        <w:rPr>
          <w:rFonts w:ascii="Times New Roman" w:hAnsi="Times New Roman"/>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w:t>
      </w:r>
      <w:r w:rsidRPr="0074495D">
        <w:rPr>
          <w:rFonts w:ascii="Times New Roman" w:hAnsi="Times New Roman"/>
          <w:sz w:val="28"/>
          <w:szCs w:val="28"/>
        </w:rPr>
        <w:lastRenderedPageBreak/>
        <w:t>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w:t>
      </w:r>
      <w:proofErr w:type="gramEnd"/>
      <w:r w:rsidRPr="0074495D">
        <w:rPr>
          <w:rFonts w:ascii="Times New Roman" w:hAnsi="Times New Roman"/>
          <w:sz w:val="28"/>
          <w:szCs w:val="28"/>
        </w:rPr>
        <w:t xml:space="preserve"> руководство проектной деятельностью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B719BE">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B719BE">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B719BE">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w:t>
      </w:r>
      <w:r w:rsidR="00445931">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использ</w:t>
      </w:r>
      <w:r w:rsidR="00445931">
        <w:rPr>
          <w:rFonts w:ascii="Times New Roman" w:hAnsi="Times New Roman"/>
          <w:sz w:val="28"/>
          <w:szCs w:val="28"/>
        </w:rPr>
        <w:t>уют</w:t>
      </w:r>
      <w:r w:rsidRPr="0074495D">
        <w:rPr>
          <w:rFonts w:ascii="Times New Roman" w:hAnsi="Times New Roman"/>
          <w:sz w:val="28"/>
          <w:szCs w:val="28"/>
        </w:rPr>
        <w:t xml:space="preserve">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04" w:name="_Toc410654077"/>
      <w:bookmarkStart w:id="405" w:name="_Toc409691737"/>
      <w:bookmarkStart w:id="406" w:name="_Toc414553287"/>
      <w:r w:rsidRPr="0074495D">
        <w:rPr>
          <w:szCs w:val="28"/>
        </w:rPr>
        <w:t xml:space="preserve">3.2.2. </w:t>
      </w:r>
      <w:r w:rsidR="00B540EE" w:rsidRPr="0074495D">
        <w:rPr>
          <w:szCs w:val="28"/>
        </w:rPr>
        <w:t xml:space="preserve">Психолого-педагогические условия реализации </w:t>
      </w:r>
      <w:r w:rsidR="00BF5426">
        <w:rPr>
          <w:szCs w:val="28"/>
        </w:rPr>
        <w:t>о</w:t>
      </w:r>
      <w:r w:rsidR="00B540EE" w:rsidRPr="0074495D">
        <w:rPr>
          <w:szCs w:val="28"/>
        </w:rPr>
        <w:t>сновной</w:t>
      </w:r>
      <w:bookmarkStart w:id="407" w:name="_Toc410654078"/>
      <w:bookmarkEnd w:id="404"/>
      <w:r w:rsidR="00BF5426">
        <w:rPr>
          <w:szCs w:val="28"/>
        </w:rPr>
        <w:t xml:space="preserve"> </w:t>
      </w:r>
      <w:r w:rsidR="00B540EE" w:rsidRPr="0074495D">
        <w:rPr>
          <w:szCs w:val="28"/>
        </w:rPr>
        <w:t>образовательной программы основного общего образования</w:t>
      </w:r>
      <w:bookmarkEnd w:id="405"/>
      <w:bookmarkEnd w:id="406"/>
      <w:bookmarkEnd w:id="40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74495D">
        <w:rPr>
          <w:rFonts w:ascii="Times New Roman" w:hAnsi="Times New Roman"/>
          <w:sz w:val="28"/>
          <w:szCs w:val="28"/>
        </w:rPr>
        <w:t>в</w:t>
      </w:r>
      <w:proofErr w:type="gramEnd"/>
      <w:r w:rsidRPr="0074495D">
        <w:rPr>
          <w:rFonts w:ascii="Times New Roman" w:hAnsi="Times New Roman"/>
          <w:sz w:val="28"/>
          <w:szCs w:val="28"/>
        </w:rPr>
        <w:t xml:space="preserve"> подростковый;</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w:t>
      </w:r>
      <w:r w:rsidR="00445931">
        <w:rPr>
          <w:rFonts w:ascii="Times New Roman" w:hAnsi="Times New Roman"/>
          <w:sz w:val="28"/>
          <w:szCs w:val="28"/>
        </w:rPr>
        <w:t xml:space="preserve">о возраста в подростковый, </w:t>
      </w:r>
      <w:r w:rsidRPr="0074495D">
        <w:rPr>
          <w:rFonts w:ascii="Times New Roman" w:hAnsi="Times New Roman"/>
          <w:sz w:val="28"/>
          <w:szCs w:val="28"/>
        </w:rPr>
        <w:t xml:space="preserve"> включа</w:t>
      </w:r>
      <w:r w:rsidR="00445931">
        <w:rPr>
          <w:rFonts w:ascii="Times New Roman" w:hAnsi="Times New Roman"/>
          <w:sz w:val="28"/>
          <w:szCs w:val="28"/>
        </w:rPr>
        <w:t>ю</w:t>
      </w:r>
      <w:r w:rsidRPr="0074495D">
        <w:rPr>
          <w:rFonts w:ascii="Times New Roman" w:hAnsi="Times New Roman"/>
          <w:sz w:val="28"/>
          <w:szCs w:val="28"/>
        </w:rPr>
        <w:t>т: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00445931">
        <w:rPr>
          <w:rFonts w:ascii="Times New Roman" w:hAnsi="Times New Roman"/>
          <w:sz w:val="28"/>
          <w:szCs w:val="28"/>
        </w:rPr>
        <w:t xml:space="preserve">  выступают</w:t>
      </w:r>
      <w:r w:rsidRPr="0074495D">
        <w:rPr>
          <w:rFonts w:ascii="Times New Roman" w:hAnsi="Times New Roman"/>
          <w:sz w:val="28"/>
          <w:szCs w:val="28"/>
        </w:rPr>
        <w:t>:</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00445931">
        <w:rPr>
          <w:rFonts w:ascii="Times New Roman" w:hAnsi="Times New Roman"/>
          <w:sz w:val="28"/>
          <w:szCs w:val="28"/>
        </w:rPr>
        <w:t xml:space="preserve"> </w:t>
      </w:r>
      <w:r w:rsidRPr="0074495D">
        <w:rPr>
          <w:rFonts w:ascii="Times New Roman" w:hAnsi="Times New Roman"/>
          <w:sz w:val="28"/>
          <w:szCs w:val="28"/>
        </w:rPr>
        <w:t xml:space="preserve"> отн</w:t>
      </w:r>
      <w:r w:rsidR="00445931">
        <w:rPr>
          <w:rFonts w:ascii="Times New Roman" w:hAnsi="Times New Roman"/>
          <w:sz w:val="28"/>
          <w:szCs w:val="28"/>
        </w:rPr>
        <w:t>осятся</w:t>
      </w:r>
      <w:r w:rsidRPr="0074495D">
        <w:rPr>
          <w:rFonts w:ascii="Times New Roman" w:hAnsi="Times New Roman"/>
          <w:sz w:val="28"/>
          <w:szCs w:val="28"/>
        </w:rPr>
        <w:t>:</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психолого-педагогическую поддержку участников олимпиадного движения;</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w:t>
      </w:r>
      <w:proofErr w:type="gramStart"/>
      <w:r w:rsidRPr="0074495D">
        <w:rPr>
          <w:rFonts w:ascii="Times New Roman" w:hAnsi="Times New Roman"/>
          <w:sz w:val="28"/>
          <w:szCs w:val="28"/>
        </w:rPr>
        <w:t>обучающихся</w:t>
      </w:r>
      <w:proofErr w:type="gramEnd"/>
      <w:r w:rsidRPr="0074495D">
        <w:rPr>
          <w:rFonts w:ascii="Times New Roman" w:hAnsi="Times New Roman"/>
          <w:sz w:val="28"/>
          <w:szCs w:val="28"/>
        </w:rPr>
        <w:t xml:space="preserve"> понимания ценности здоровья и безопасного образа жизни;</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B719BE">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оценки профессиональной деятельности педагога в образовательной организации </w:t>
      </w:r>
      <w:r w:rsidR="00445931">
        <w:rPr>
          <w:rFonts w:ascii="Times New Roman" w:hAnsi="Times New Roman"/>
          <w:sz w:val="28"/>
          <w:szCs w:val="28"/>
        </w:rPr>
        <w:t>использовуется различные</w:t>
      </w:r>
      <w:r w:rsidRPr="0074495D">
        <w:rPr>
          <w:rFonts w:ascii="Times New Roman" w:hAnsi="Times New Roman"/>
          <w:sz w:val="28"/>
          <w:szCs w:val="28"/>
        </w:rPr>
        <w:t xml:space="preserve"> методик</w:t>
      </w:r>
      <w:r w:rsidR="00445931">
        <w:rPr>
          <w:rFonts w:ascii="Times New Roman" w:hAnsi="Times New Roman"/>
          <w:sz w:val="28"/>
          <w:szCs w:val="28"/>
        </w:rPr>
        <w:t>и</w:t>
      </w:r>
      <w:r w:rsidRPr="0074495D">
        <w:rPr>
          <w:rFonts w:ascii="Times New Roman" w:hAnsi="Times New Roman"/>
          <w:sz w:val="28"/>
          <w:szCs w:val="28"/>
        </w:rPr>
        <w:t xml:space="preserve">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12688A" w:rsidRDefault="006549A3" w:rsidP="0012121B">
      <w:pPr>
        <w:pStyle w:val="3"/>
        <w:spacing w:before="0" w:beforeAutospacing="0" w:after="0" w:afterAutospacing="0" w:line="360" w:lineRule="auto"/>
        <w:ind w:left="567"/>
        <w:rPr>
          <w:szCs w:val="28"/>
        </w:rPr>
      </w:pPr>
      <w:bookmarkStart w:id="408" w:name="_Toc410654079"/>
      <w:bookmarkStart w:id="409" w:name="_Toc409691738"/>
      <w:bookmarkStart w:id="410"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11" w:name="_Toc410654080"/>
      <w:bookmarkEnd w:id="408"/>
      <w:r w:rsidR="003B0B7C">
        <w:rPr>
          <w:szCs w:val="28"/>
        </w:rPr>
        <w:t xml:space="preserve"> </w:t>
      </w:r>
    </w:p>
    <w:p w:rsidR="00B540EE" w:rsidRPr="0074495D" w:rsidRDefault="00B540EE" w:rsidP="0012121B">
      <w:pPr>
        <w:pStyle w:val="3"/>
        <w:spacing w:before="0" w:beforeAutospacing="0" w:after="0" w:afterAutospacing="0" w:line="360" w:lineRule="auto"/>
        <w:ind w:left="567"/>
        <w:rPr>
          <w:szCs w:val="28"/>
        </w:rPr>
      </w:pPr>
      <w:r w:rsidRPr="0074495D">
        <w:rPr>
          <w:szCs w:val="28"/>
        </w:rPr>
        <w:t>программы основного общего образования</w:t>
      </w:r>
      <w:bookmarkEnd w:id="409"/>
      <w:bookmarkEnd w:id="410"/>
      <w:bookmarkEnd w:id="41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w:t>
      </w:r>
      <w:r w:rsidRPr="0074495D">
        <w:rPr>
          <w:rFonts w:ascii="Times New Roman" w:hAnsi="Times New Roman"/>
          <w:sz w:val="28"/>
          <w:szCs w:val="28"/>
        </w:rPr>
        <w:lastRenderedPageBreak/>
        <w:t xml:space="preserve">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w:t>
      </w:r>
      <w:proofErr w:type="gramStart"/>
      <w:r w:rsidRPr="0074495D">
        <w:rPr>
          <w:rFonts w:ascii="Times New Roman" w:hAnsi="Times New Roman"/>
          <w:sz w:val="28"/>
          <w:szCs w:val="28"/>
        </w:rPr>
        <w:t>дств в г</w:t>
      </w:r>
      <w:proofErr w:type="gramEnd"/>
      <w:r w:rsidRPr="0074495D">
        <w:rPr>
          <w:rFonts w:ascii="Times New Roman" w:hAnsi="Times New Roman"/>
          <w:sz w:val="28"/>
          <w:szCs w:val="28"/>
        </w:rPr>
        <w:t>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B719BE">
      <w:pPr>
        <w:numPr>
          <w:ilvl w:val="0"/>
          <w:numId w:val="17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B719BE">
      <w:pPr>
        <w:numPr>
          <w:ilvl w:val="0"/>
          <w:numId w:val="17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B719BE">
      <w:pPr>
        <w:numPr>
          <w:ilvl w:val="0"/>
          <w:numId w:val="17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подхода нормативного финансирования в расчете на одного обучающегося осуществляется на </w:t>
      </w:r>
      <w:r w:rsidR="00445931">
        <w:rPr>
          <w:rFonts w:ascii="Times New Roman" w:hAnsi="Times New Roman"/>
          <w:sz w:val="28"/>
          <w:szCs w:val="28"/>
        </w:rPr>
        <w:t>двух</w:t>
      </w:r>
      <w:r w:rsidRPr="0074495D">
        <w:rPr>
          <w:rFonts w:ascii="Times New Roman" w:hAnsi="Times New Roman"/>
          <w:sz w:val="28"/>
          <w:szCs w:val="28"/>
        </w:rPr>
        <w:t xml:space="preserve"> следующих уровнях:</w:t>
      </w:r>
    </w:p>
    <w:p w:rsidR="00B540EE" w:rsidRPr="0074495D" w:rsidRDefault="00B540EE" w:rsidP="00B719BE">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w:t>
      </w:r>
      <w:r w:rsidR="00445931">
        <w:rPr>
          <w:rFonts w:ascii="Times New Roman" w:hAnsi="Times New Roman"/>
          <w:sz w:val="28"/>
          <w:szCs w:val="28"/>
        </w:rPr>
        <w:t>Республики Дагестан</w:t>
      </w:r>
      <w:r w:rsidR="007B3D17" w:rsidRPr="0074495D">
        <w:rPr>
          <w:rFonts w:ascii="Times New Roman" w:hAnsi="Times New Roman"/>
          <w:sz w:val="28"/>
          <w:szCs w:val="28"/>
        </w:rPr>
        <w:t>–</w:t>
      </w:r>
      <w:r w:rsidRPr="0074495D">
        <w:rPr>
          <w:rFonts w:ascii="Times New Roman" w:hAnsi="Times New Roman"/>
          <w:sz w:val="28"/>
          <w:szCs w:val="28"/>
        </w:rPr>
        <w:t xml:space="preserve"> </w:t>
      </w:r>
      <w:proofErr w:type="gramStart"/>
      <w:r w:rsidRPr="0074495D">
        <w:rPr>
          <w:rFonts w:ascii="Times New Roman" w:hAnsi="Times New Roman"/>
          <w:sz w:val="28"/>
          <w:szCs w:val="28"/>
        </w:rPr>
        <w:t>ме</w:t>
      </w:r>
      <w:proofErr w:type="gramEnd"/>
      <w:r w:rsidRPr="0074495D">
        <w:rPr>
          <w:rFonts w:ascii="Times New Roman" w:hAnsi="Times New Roman"/>
          <w:sz w:val="28"/>
          <w:szCs w:val="28"/>
        </w:rPr>
        <w:t>стный бюджет);</w:t>
      </w:r>
    </w:p>
    <w:p w:rsidR="00B540EE" w:rsidRPr="0074495D" w:rsidRDefault="00B540EE" w:rsidP="00B719BE">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B719BE">
      <w:pPr>
        <w:numPr>
          <w:ilvl w:val="0"/>
          <w:numId w:val="17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B719BE">
      <w:pPr>
        <w:numPr>
          <w:ilvl w:val="0"/>
          <w:numId w:val="17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 xml:space="preserve">те регионального норматива должны учитываться затраты рабочего времени педагогических </w:t>
      </w:r>
      <w:r w:rsidRPr="0074495D">
        <w:rPr>
          <w:rFonts w:ascii="Times New Roman" w:hAnsi="Times New Roman"/>
          <w:sz w:val="28"/>
          <w:szCs w:val="28"/>
        </w:rPr>
        <w:lastRenderedPageBreak/>
        <w:t>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B719BE">
      <w:pPr>
        <w:numPr>
          <w:ilvl w:val="0"/>
          <w:numId w:val="173"/>
        </w:numPr>
        <w:tabs>
          <w:tab w:val="left" w:pos="1134"/>
        </w:tabs>
        <w:spacing w:after="0"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t>фонд оплаты труда образовательной организации состоит из базовой и стимулирующей частей.</w:t>
      </w:r>
      <w:proofErr w:type="gramEnd"/>
      <w:r w:rsidRPr="0074495D">
        <w:rPr>
          <w:rFonts w:ascii="Times New Roman" w:hAnsi="Times New Roman"/>
          <w:sz w:val="28"/>
          <w:szCs w:val="28"/>
        </w:rPr>
        <w:t xml:space="preserve"> Рекомендуемый диапазон стимулирующей доли фонда оплаты труда </w:t>
      </w:r>
      <w:r w:rsidR="00F61CB7" w:rsidRPr="0074495D">
        <w:rPr>
          <w:rFonts w:ascii="Times New Roman" w:hAnsi="Times New Roman"/>
          <w:sz w:val="28"/>
          <w:szCs w:val="28"/>
        </w:rPr>
        <w:t xml:space="preserve">– </w:t>
      </w:r>
      <w:r w:rsidR="00393CBA">
        <w:rPr>
          <w:rFonts w:ascii="Times New Roman" w:hAnsi="Times New Roman"/>
          <w:sz w:val="28"/>
          <w:szCs w:val="28"/>
        </w:rPr>
        <w:t>от 5</w:t>
      </w:r>
      <w:r w:rsidRPr="0074495D">
        <w:rPr>
          <w:rFonts w:ascii="Times New Roman" w:hAnsi="Times New Roman"/>
          <w:sz w:val="28"/>
          <w:szCs w:val="28"/>
        </w:rPr>
        <w:t xml:space="preserve"> до </w:t>
      </w:r>
      <w:r w:rsidR="00393CBA">
        <w:rPr>
          <w:rFonts w:ascii="Times New Roman" w:hAnsi="Times New Roman"/>
          <w:sz w:val="28"/>
          <w:szCs w:val="28"/>
        </w:rPr>
        <w:t>25</w:t>
      </w:r>
      <w:r w:rsidR="00F61CB7" w:rsidRPr="0074495D">
        <w:rPr>
          <w:rFonts w:ascii="Times New Roman" w:hAnsi="Times New Roman"/>
          <w:sz w:val="28"/>
          <w:szCs w:val="28"/>
        </w:rPr>
        <w:t> </w:t>
      </w:r>
      <w:r w:rsidRPr="0074495D">
        <w:rPr>
          <w:rFonts w:ascii="Times New Roman" w:hAnsi="Times New Roman"/>
          <w:sz w:val="28"/>
          <w:szCs w:val="28"/>
        </w:rPr>
        <w:t xml:space="preserve">%. Значение стимулирующей части определяется </w:t>
      </w:r>
      <w:r w:rsidR="00393CBA">
        <w:rPr>
          <w:rFonts w:ascii="Times New Roman" w:hAnsi="Times New Roman"/>
          <w:sz w:val="28"/>
          <w:szCs w:val="28"/>
        </w:rPr>
        <w:t xml:space="preserve">школой </w:t>
      </w:r>
      <w:r w:rsidRPr="0074495D">
        <w:rPr>
          <w:rFonts w:ascii="Times New Roman" w:hAnsi="Times New Roman"/>
          <w:sz w:val="28"/>
          <w:szCs w:val="28"/>
        </w:rPr>
        <w:t>самостоятельно;</w:t>
      </w:r>
    </w:p>
    <w:p w:rsidR="00B540EE" w:rsidRPr="0074495D" w:rsidRDefault="00B540EE" w:rsidP="00B719BE">
      <w:pPr>
        <w:numPr>
          <w:ilvl w:val="0"/>
          <w:numId w:val="173"/>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B719BE">
      <w:pPr>
        <w:numPr>
          <w:ilvl w:val="0"/>
          <w:numId w:val="173"/>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xml:space="preserve">% от общего объема фонда оплаты труда. </w:t>
      </w:r>
      <w:proofErr w:type="gramStart"/>
      <w:r w:rsidRPr="0074495D">
        <w:rPr>
          <w:rFonts w:ascii="Times New Roman" w:hAnsi="Times New Roman"/>
          <w:sz w:val="28"/>
          <w:szCs w:val="28"/>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B540EE" w:rsidRPr="0074495D" w:rsidRDefault="00B540EE" w:rsidP="00B719BE">
      <w:pPr>
        <w:numPr>
          <w:ilvl w:val="0"/>
          <w:numId w:val="173"/>
        </w:numPr>
        <w:tabs>
          <w:tab w:val="left" w:pos="1134"/>
        </w:tabs>
        <w:spacing w:after="0" w:line="360" w:lineRule="auto"/>
        <w:ind w:left="0" w:firstLine="851"/>
        <w:jc w:val="both"/>
        <w:rPr>
          <w:rFonts w:ascii="Times New Roman" w:hAnsi="Times New Roman"/>
          <w:sz w:val="28"/>
          <w:szCs w:val="28"/>
        </w:rPr>
      </w:pPr>
      <w:proofErr w:type="gramStart"/>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B540EE" w:rsidRPr="0074495D" w:rsidRDefault="00B540EE" w:rsidP="00B719BE">
      <w:pPr>
        <w:numPr>
          <w:ilvl w:val="0"/>
          <w:numId w:val="173"/>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Размеры, порядок и условия осуществления стимулирующих выплат определяютс</w:t>
      </w:r>
      <w:r w:rsidR="00393CBA">
        <w:rPr>
          <w:rFonts w:ascii="Times New Roman" w:hAnsi="Times New Roman"/>
          <w:sz w:val="28"/>
          <w:szCs w:val="28"/>
        </w:rPr>
        <w:t>я «Положением о  заработной плате»</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обеспечения требований ФГОС на основе проведенного </w:t>
      </w:r>
      <w:proofErr w:type="gramStart"/>
      <w:r w:rsidRPr="0074495D">
        <w:rPr>
          <w:rFonts w:ascii="Times New Roman" w:hAnsi="Times New Roman"/>
          <w:sz w:val="28"/>
          <w:szCs w:val="28"/>
        </w:rPr>
        <w:t>анализа материально-технических условий реализации образовательной программы основного общего образования</w:t>
      </w:r>
      <w:proofErr w:type="gramEnd"/>
      <w:r w:rsidRPr="0074495D">
        <w:rPr>
          <w:rFonts w:ascii="Times New Roman" w:hAnsi="Times New Roman"/>
          <w:sz w:val="28"/>
          <w:szCs w:val="28"/>
        </w:rPr>
        <w:t xml:space="preserve">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B719BE">
      <w:pPr>
        <w:pStyle w:val="a8"/>
        <w:numPr>
          <w:ilvl w:val="0"/>
          <w:numId w:val="140"/>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B540EE" w:rsidRPr="0074495D" w:rsidRDefault="00B540EE" w:rsidP="00B719BE">
      <w:pPr>
        <w:pStyle w:val="a8"/>
        <w:widowControl w:val="0"/>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w:t>
      </w:r>
      <w:r w:rsidRPr="0074495D">
        <w:rPr>
          <w:rFonts w:ascii="Times New Roman" w:hAnsi="Times New Roman"/>
          <w:sz w:val="28"/>
          <w:szCs w:val="28"/>
        </w:rPr>
        <w:lastRenderedPageBreak/>
        <w:t>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00AB0A45" w:rsidRPr="0074495D">
        <w:rPr>
          <w:rFonts w:ascii="Times New Roman" w:hAnsi="Times New Roman"/>
          <w:sz w:val="28"/>
          <w:szCs w:val="28"/>
        </w:rPr>
        <w:t>в</w:t>
      </w:r>
      <w:proofErr w:type="gramEnd"/>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12" w:name="_Toc410654081"/>
      <w:bookmarkStart w:id="413" w:name="_Toc409691739"/>
      <w:bookmarkStart w:id="414" w:name="_Toc414553289"/>
      <w:r w:rsidRPr="0074495D">
        <w:rPr>
          <w:szCs w:val="28"/>
        </w:rPr>
        <w:t>Материально-технические условия реализации основной</w:t>
      </w:r>
      <w:bookmarkStart w:id="415" w:name="_Toc410654082"/>
      <w:bookmarkEnd w:id="412"/>
      <w:r w:rsidRPr="0074495D">
        <w:rPr>
          <w:szCs w:val="28"/>
        </w:rPr>
        <w:t>образовательной программы</w:t>
      </w:r>
      <w:bookmarkEnd w:id="413"/>
      <w:bookmarkEnd w:id="414"/>
      <w:bookmarkEnd w:id="41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w:t>
      </w:r>
      <w:r w:rsidR="00201777" w:rsidRPr="0074495D">
        <w:rPr>
          <w:rFonts w:ascii="Times New Roman" w:hAnsi="Times New Roman"/>
          <w:sz w:val="28"/>
          <w:szCs w:val="28"/>
        </w:rPr>
        <w:lastRenderedPageBreak/>
        <w:t>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w:t>
      </w:r>
      <w:r w:rsidR="00393CBA">
        <w:rPr>
          <w:rFonts w:ascii="Times New Roman" w:hAnsi="Times New Roman"/>
          <w:sz w:val="28"/>
          <w:szCs w:val="28"/>
        </w:rPr>
        <w:t xml:space="preserve"> школе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музыкой, хореографией и изобразительным искусством;</w:t>
      </w:r>
    </w:p>
    <w:p w:rsidR="00B540EE" w:rsidRPr="0074495D" w:rsidRDefault="00217B37" w:rsidP="00B719BE">
      <w:pPr>
        <w:pStyle w:val="a8"/>
        <w:numPr>
          <w:ilvl w:val="0"/>
          <w:numId w:val="141"/>
        </w:numPr>
        <w:tabs>
          <w:tab w:val="left" w:pos="993"/>
        </w:tabs>
        <w:spacing w:line="360" w:lineRule="auto"/>
        <w:ind w:left="0" w:firstLine="709"/>
        <w:jc w:val="both"/>
        <w:rPr>
          <w:rFonts w:ascii="Times New Roman" w:hAnsi="Times New Roman"/>
          <w:sz w:val="28"/>
          <w:szCs w:val="28"/>
        </w:rPr>
      </w:pPr>
      <w:proofErr w:type="gramStart"/>
      <w:r>
        <w:rPr>
          <w:rFonts w:ascii="Times New Roman" w:hAnsi="Times New Roman"/>
          <w:sz w:val="28"/>
          <w:szCs w:val="28"/>
        </w:rPr>
        <w:t>информационно-библиотечные</w:t>
      </w:r>
      <w:proofErr w:type="gramEnd"/>
      <w:r>
        <w:rPr>
          <w:rFonts w:ascii="Times New Roman" w:hAnsi="Times New Roman"/>
          <w:sz w:val="28"/>
          <w:szCs w:val="28"/>
        </w:rPr>
        <w:t xml:space="preserve"> </w:t>
      </w:r>
      <w:r w:rsidR="00B540EE" w:rsidRPr="0074495D">
        <w:rPr>
          <w:rFonts w:ascii="Times New Roman" w:hAnsi="Times New Roman"/>
          <w:sz w:val="28"/>
          <w:szCs w:val="28"/>
        </w:rPr>
        <w:t>книгохранилищами, обеспечивающими сохранность книжного фонда, медиатекой;</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спортивные площадки,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r w:rsidR="00393CBA">
        <w:rPr>
          <w:rFonts w:ascii="Times New Roman" w:hAnsi="Times New Roman"/>
          <w:sz w:val="28"/>
          <w:szCs w:val="28"/>
        </w:rPr>
        <w:t>, обедов</w:t>
      </w:r>
      <w:r w:rsidR="00217B37">
        <w:rPr>
          <w:rFonts w:ascii="Times New Roman" w:hAnsi="Times New Roman"/>
          <w:sz w:val="28"/>
          <w:szCs w:val="28"/>
        </w:rPr>
        <w:t xml:space="preserve"> и полдников</w:t>
      </w:r>
      <w:r w:rsidRPr="0074495D">
        <w:rPr>
          <w:rFonts w:ascii="Times New Roman" w:hAnsi="Times New Roman"/>
          <w:sz w:val="28"/>
          <w:szCs w:val="28"/>
        </w:rPr>
        <w:t>;</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нные необходимым оборудованием</w:t>
      </w:r>
      <w:r w:rsidR="00393CBA">
        <w:rPr>
          <w:rFonts w:ascii="Times New Roman" w:hAnsi="Times New Roman"/>
          <w:sz w:val="28"/>
          <w:szCs w:val="28"/>
        </w:rPr>
        <w:t>.</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B719BE">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1B2D5B" w:rsidRPr="0074495D" w:rsidRDefault="00B540EE" w:rsidP="00217B3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w:t>
      </w:r>
      <w:r w:rsidRPr="0074495D">
        <w:rPr>
          <w:rFonts w:ascii="Times New Roman" w:hAnsi="Times New Roman"/>
          <w:sz w:val="28"/>
          <w:szCs w:val="28"/>
        </w:rPr>
        <w:lastRenderedPageBreak/>
        <w:t>образовательной программы в образовательной организации осуществл</w:t>
      </w:r>
      <w:r w:rsidR="00217B37">
        <w:rPr>
          <w:rFonts w:ascii="Times New Roman" w:hAnsi="Times New Roman"/>
          <w:sz w:val="28"/>
          <w:szCs w:val="28"/>
        </w:rPr>
        <w:t>яется</w:t>
      </w:r>
      <w:r w:rsidRPr="0074495D">
        <w:rPr>
          <w:rFonts w:ascii="Times New Roman" w:hAnsi="Times New Roman"/>
          <w:sz w:val="28"/>
          <w:szCs w:val="28"/>
        </w:rPr>
        <w:t xml:space="preserve">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16" w:name="_Toc410654083"/>
      <w:bookmarkStart w:id="417" w:name="_Toc409691740"/>
      <w:bookmarkStart w:id="418" w:name="_Toc414553290"/>
      <w:r w:rsidRPr="0074495D">
        <w:rPr>
          <w:szCs w:val="28"/>
        </w:rPr>
        <w:t>Информационно-методические условия реализации основной</w:t>
      </w:r>
      <w:bookmarkStart w:id="419" w:name="_Toc410654084"/>
      <w:bookmarkEnd w:id="416"/>
      <w:r w:rsidR="001A6434">
        <w:rPr>
          <w:szCs w:val="28"/>
        </w:rPr>
        <w:t xml:space="preserve"> </w:t>
      </w:r>
      <w:r w:rsidRPr="0074495D">
        <w:rPr>
          <w:szCs w:val="28"/>
        </w:rPr>
        <w:t>образовательной программы основного общего образования</w:t>
      </w:r>
      <w:bookmarkEnd w:id="417"/>
      <w:bookmarkEnd w:id="418"/>
      <w:bookmarkEnd w:id="419"/>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Cs/>
          <w:iCs/>
          <w:sz w:val="28"/>
          <w:szCs w:val="28"/>
        </w:rPr>
        <w:t>Создаваемая</w:t>
      </w:r>
      <w:proofErr w:type="gramEnd"/>
      <w:r w:rsidRPr="0074495D">
        <w:rPr>
          <w:rFonts w:ascii="Times New Roman" w:hAnsi="Times New Roman"/>
          <w:bCs/>
          <w:iCs/>
          <w:sz w:val="28"/>
          <w:szCs w:val="28"/>
        </w:rPr>
        <w:t xml:space="preserve"> в </w:t>
      </w:r>
      <w:r w:rsidR="00217B37">
        <w:rPr>
          <w:rFonts w:ascii="Times New Roman" w:hAnsi="Times New Roman"/>
          <w:bCs/>
          <w:iCs/>
          <w:sz w:val="28"/>
          <w:szCs w:val="28"/>
        </w:rPr>
        <w:t>ОЧУ ОШ «Квант»</w:t>
      </w:r>
      <w:r w:rsidRPr="0074495D">
        <w:rPr>
          <w:rFonts w:ascii="Times New Roman" w:hAnsi="Times New Roman"/>
          <w:bCs/>
          <w:iCs/>
          <w:sz w:val="28"/>
          <w:szCs w:val="28"/>
        </w:rPr>
        <w:t xml:space="preserve"> ИОС строится в соответствии со следующей иерархией:</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вычислительная и информационно-телекоммуникационная </w:t>
      </w:r>
      <w:proofErr w:type="gramStart"/>
      <w:r w:rsidRPr="0074495D">
        <w:rPr>
          <w:rFonts w:ascii="Times New Roman" w:hAnsi="Times New Roman"/>
          <w:sz w:val="28"/>
          <w:szCs w:val="28"/>
        </w:rPr>
        <w:t>инфра-структура</w:t>
      </w:r>
      <w:proofErr w:type="gramEnd"/>
      <w:r w:rsidRPr="0074495D">
        <w:rPr>
          <w:rFonts w:ascii="Times New Roman" w:hAnsi="Times New Roman"/>
          <w:sz w:val="28"/>
          <w:szCs w:val="28"/>
        </w:rPr>
        <w:t>;</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w:t>
      </w:r>
      <w:proofErr w:type="gramStart"/>
      <w:r w:rsidRPr="0074495D">
        <w:rPr>
          <w:rFonts w:ascii="Times New Roman" w:hAnsi="Times New Roman"/>
          <w:sz w:val="28"/>
          <w:szCs w:val="28"/>
        </w:rPr>
        <w:t>требованиям</w:t>
      </w:r>
      <w:proofErr w:type="gramEnd"/>
      <w:r w:rsidRPr="0074495D">
        <w:rPr>
          <w:rFonts w:ascii="Times New Roman" w:hAnsi="Times New Roman"/>
          <w:sz w:val="28"/>
          <w:szCs w:val="28"/>
        </w:rPr>
        <w:t xml:space="preserve"> и обеспечивать использование ИКТ:</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исследовательской и проектной деятельности;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выступления с аудио-, виде</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 графическим экранным сопровождением;</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вещания (подкастинга), использования </w:t>
      </w:r>
      <w:proofErr w:type="gramStart"/>
      <w:r w:rsidRPr="0074495D">
        <w:rPr>
          <w:rFonts w:ascii="Times New Roman" w:hAnsi="Times New Roman"/>
          <w:sz w:val="28"/>
          <w:szCs w:val="28"/>
        </w:rPr>
        <w:t>носимых</w:t>
      </w:r>
      <w:proofErr w:type="gramEnd"/>
      <w:r w:rsidRPr="0074495D">
        <w:rPr>
          <w:rFonts w:ascii="Times New Roman" w:hAnsi="Times New Roman"/>
          <w:sz w:val="28"/>
          <w:szCs w:val="28"/>
        </w:rPr>
        <w:t xml:space="preserve"> аудиовидеоустройств для учебной деятельности на уроке и вне урока;</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74495D">
        <w:rPr>
          <w:rFonts w:ascii="Times New Roman" w:hAnsi="Times New Roman"/>
          <w:sz w:val="28"/>
          <w:szCs w:val="28"/>
        </w:rPr>
        <w:t>естественно-научных</w:t>
      </w:r>
      <w:proofErr w:type="gramEnd"/>
      <w:r w:rsidRPr="0074495D">
        <w:rPr>
          <w:rFonts w:ascii="Times New Roman" w:hAnsi="Times New Roman"/>
          <w:sz w:val="28"/>
          <w:szCs w:val="28"/>
        </w:rPr>
        <w:t xml:space="preserve"> объектов и явлений;</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художественного творчества с использованием ручных, электрических и </w:t>
      </w:r>
      <w:proofErr w:type="gramStart"/>
      <w:r w:rsidRPr="0074495D">
        <w:rPr>
          <w:rFonts w:ascii="Times New Roman" w:hAnsi="Times New Roman"/>
          <w:sz w:val="28"/>
          <w:szCs w:val="28"/>
        </w:rPr>
        <w:t>ИКТ-инструментов</w:t>
      </w:r>
      <w:proofErr w:type="gramEnd"/>
      <w:r w:rsidRPr="0074495D">
        <w:rPr>
          <w:rFonts w:ascii="Times New Roman" w:hAnsi="Times New Roman"/>
          <w:sz w:val="28"/>
          <w:szCs w:val="28"/>
        </w:rPr>
        <w:t>, реализации художественно-оформительских и издательских проектов, натурной и рисованной мультипликации;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проведения массовых мероприятий, собраний, представлений; досуга и </w:t>
      </w:r>
      <w:proofErr w:type="gramStart"/>
      <w:r w:rsidRPr="0074495D">
        <w:rPr>
          <w:rFonts w:ascii="Times New Roman" w:hAnsi="Times New Roman"/>
          <w:sz w:val="28"/>
          <w:szCs w:val="28"/>
        </w:rPr>
        <w:t>общения</w:t>
      </w:r>
      <w:proofErr w:type="gramEnd"/>
      <w:r w:rsidRPr="0074495D">
        <w:rPr>
          <w:rFonts w:ascii="Times New Roman" w:hAnsi="Times New Roman"/>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w:t>
      </w:r>
      <w:r w:rsidRPr="0074495D">
        <w:rPr>
          <w:rFonts w:ascii="Times New Roman" w:hAnsi="Times New Roman"/>
          <w:sz w:val="28"/>
          <w:szCs w:val="28"/>
        </w:rPr>
        <w:lastRenderedPageBreak/>
        <w:t>представлений, обеспеченных озвучиванием, освещением и мультимедиасопровождением;</w:t>
      </w:r>
    </w:p>
    <w:p w:rsidR="00B540EE" w:rsidRPr="0074495D" w:rsidRDefault="00B540EE" w:rsidP="00B719BE">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BF5426" w:rsidRDefault="00BF5426" w:rsidP="00436EB5">
      <w:pPr>
        <w:spacing w:after="0" w:line="360" w:lineRule="auto"/>
        <w:ind w:firstLine="709"/>
        <w:jc w:val="center"/>
        <w:rPr>
          <w:rFonts w:ascii="Times New Roman" w:hAnsi="Times New Roman"/>
          <w:b/>
          <w:bCs/>
          <w:sz w:val="28"/>
          <w:szCs w:val="28"/>
        </w:rPr>
      </w:pPr>
    </w:p>
    <w:p w:rsidR="00B540EE" w:rsidRPr="0074495D" w:rsidRDefault="00B540EE" w:rsidP="00BF5426">
      <w:pPr>
        <w:spacing w:after="0" w:line="360" w:lineRule="auto"/>
        <w:ind w:firstLine="709"/>
        <w:rPr>
          <w:rFonts w:ascii="Times New Roman" w:hAnsi="Times New Roman"/>
          <w:sz w:val="28"/>
          <w:szCs w:val="28"/>
        </w:rPr>
      </w:pPr>
      <w:r w:rsidRPr="0074495D">
        <w:rPr>
          <w:rFonts w:ascii="Times New Roman" w:hAnsi="Times New Roman"/>
          <w:b/>
          <w:bCs/>
          <w:sz w:val="28"/>
          <w:szCs w:val="28"/>
        </w:rPr>
        <w:t xml:space="preserve">Создание в </w:t>
      </w:r>
      <w:r w:rsidR="00217B37">
        <w:rPr>
          <w:rFonts w:ascii="Times New Roman" w:hAnsi="Times New Roman"/>
          <w:b/>
          <w:bCs/>
          <w:sz w:val="28"/>
          <w:szCs w:val="28"/>
        </w:rPr>
        <w:t>школе</w:t>
      </w:r>
      <w:r w:rsidRPr="0074495D">
        <w:rPr>
          <w:rFonts w:ascii="Times New Roman" w:hAnsi="Times New Roman"/>
          <w:b/>
          <w:bCs/>
          <w:sz w:val="28"/>
          <w:szCs w:val="28"/>
        </w:rPr>
        <w:t xml:space="preserve"> информационно-образовательной среды, </w:t>
      </w:r>
      <w:r w:rsidR="00BF5426">
        <w:rPr>
          <w:rFonts w:ascii="Times New Roman" w:hAnsi="Times New Roman"/>
          <w:b/>
          <w:bCs/>
          <w:sz w:val="28"/>
          <w:szCs w:val="28"/>
        </w:rPr>
        <w:t>с</w:t>
      </w:r>
      <w:r w:rsidRPr="0074495D">
        <w:rPr>
          <w:rFonts w:ascii="Times New Roman" w:hAnsi="Times New Roman"/>
          <w:b/>
          <w:bCs/>
          <w:sz w:val="28"/>
          <w:szCs w:val="28"/>
        </w:rPr>
        <w:t xml:space="preserve">оответствующей требованиям </w:t>
      </w:r>
      <w:r w:rsidR="000A7509" w:rsidRPr="0074495D">
        <w:rPr>
          <w:rFonts w:ascii="Times New Roman" w:hAnsi="Times New Roman"/>
          <w:b/>
          <w:bCs/>
          <w:sz w:val="28"/>
          <w:szCs w:val="28"/>
        </w:rPr>
        <w:t>ФГОС</w:t>
      </w:r>
      <w:r w:rsidR="00BF5426">
        <w:rPr>
          <w:rFonts w:ascii="Times New Roman" w:hAnsi="Times New Roman"/>
          <w:b/>
          <w:bCs/>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w:t>
      </w:r>
      <w:r w:rsidR="001A6434">
        <w:rPr>
          <w:rFonts w:ascii="Times New Roman" w:hAnsi="Times New Roman"/>
          <w:sz w:val="28"/>
          <w:szCs w:val="28"/>
        </w:rPr>
        <w:t>и</w:t>
      </w:r>
      <w:r w:rsidRPr="0074495D">
        <w:rPr>
          <w:rFonts w:ascii="Times New Roman" w:hAnsi="Times New Roman"/>
          <w:sz w:val="28"/>
          <w:szCs w:val="28"/>
        </w:rPr>
        <w:t xml:space="preserve"> и экран</w:t>
      </w:r>
      <w:r w:rsidR="001A6434">
        <w:rPr>
          <w:rFonts w:ascii="Times New Roman" w:hAnsi="Times New Roman"/>
          <w:sz w:val="28"/>
          <w:szCs w:val="28"/>
        </w:rPr>
        <w:t>ы</w:t>
      </w:r>
      <w:r w:rsidRPr="0074495D">
        <w:rPr>
          <w:rFonts w:ascii="Times New Roman" w:hAnsi="Times New Roman"/>
          <w:sz w:val="28"/>
          <w:szCs w:val="28"/>
        </w:rPr>
        <w:t>; принтер</w:t>
      </w:r>
      <w:r w:rsidR="001A6434">
        <w:rPr>
          <w:rFonts w:ascii="Times New Roman" w:hAnsi="Times New Roman"/>
          <w:sz w:val="28"/>
          <w:szCs w:val="28"/>
        </w:rPr>
        <w:t>ы</w:t>
      </w:r>
      <w:r w:rsidRPr="0074495D">
        <w:rPr>
          <w:rFonts w:ascii="Times New Roman" w:hAnsi="Times New Roman"/>
          <w:sz w:val="28"/>
          <w:szCs w:val="28"/>
        </w:rPr>
        <w:t xml:space="preserve"> монохромн</w:t>
      </w:r>
      <w:r w:rsidR="001A6434">
        <w:rPr>
          <w:rFonts w:ascii="Times New Roman" w:hAnsi="Times New Roman"/>
          <w:sz w:val="28"/>
          <w:szCs w:val="28"/>
        </w:rPr>
        <w:t>ые</w:t>
      </w:r>
      <w:r w:rsidRPr="0074495D">
        <w:rPr>
          <w:rFonts w:ascii="Times New Roman" w:hAnsi="Times New Roman"/>
          <w:sz w:val="28"/>
          <w:szCs w:val="28"/>
        </w:rPr>
        <w:t>; принтер цветной; сканер; микрофон</w:t>
      </w:r>
      <w:proofErr w:type="gramStart"/>
      <w:r w:rsidRPr="0074495D">
        <w:rPr>
          <w:rFonts w:ascii="Times New Roman" w:hAnsi="Times New Roman"/>
          <w:sz w:val="28"/>
          <w:szCs w:val="28"/>
        </w:rPr>
        <w:t xml:space="preserve">;; </w:t>
      </w:r>
      <w:proofErr w:type="gramEnd"/>
      <w:r w:rsidRPr="0074495D">
        <w:rPr>
          <w:rFonts w:ascii="Times New Roman" w:hAnsi="Times New Roman"/>
          <w:sz w:val="28"/>
          <w:szCs w:val="28"/>
        </w:rPr>
        <w:t xml:space="preserve">оборудование компьютерной сети; </w:t>
      </w:r>
    </w:p>
    <w:p w:rsidR="00B540EE" w:rsidRPr="0074495D" w:rsidRDefault="00B540EE">
      <w:pPr>
        <w:spacing w:after="0" w:line="360" w:lineRule="auto"/>
        <w:ind w:firstLine="709"/>
        <w:jc w:val="both"/>
        <w:rPr>
          <w:rFonts w:ascii="Times New Roman" w:hAnsi="Times New Roman"/>
          <w:sz w:val="28"/>
          <w:szCs w:val="28"/>
        </w:rPr>
      </w:pPr>
      <w:proofErr w:type="gramStart"/>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74495D">
        <w:rPr>
          <w:rFonts w:ascii="Times New Roman" w:hAnsi="Times New Roman"/>
          <w:sz w:val="28"/>
          <w:szCs w:val="28"/>
        </w:rPr>
        <w:t xml:space="preserve"> редактор видео; редактор звука; ГИС; редактор представления времен</w:t>
      </w:r>
      <w:r w:rsidR="001A6434">
        <w:rPr>
          <w:rFonts w:ascii="Times New Roman" w:hAnsi="Times New Roman"/>
          <w:sz w:val="28"/>
          <w:szCs w:val="28"/>
        </w:rPr>
        <w:t>нóй информации (линия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20" w:name="_Toc406059072"/>
      <w:bookmarkStart w:id="421" w:name="_Toc409691741"/>
      <w:bookmarkStart w:id="422"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23" w:name="_Toc414553291"/>
      <w:r w:rsidRPr="0074495D">
        <w:rPr>
          <w:szCs w:val="28"/>
        </w:rPr>
        <w:t>Механизмы достижения целевых ориентиров в системе условий</w:t>
      </w:r>
      <w:bookmarkEnd w:id="420"/>
      <w:bookmarkEnd w:id="421"/>
      <w:bookmarkEnd w:id="422"/>
      <w:bookmarkEnd w:id="42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B719BE">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B719BE">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B719BE">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B719BE">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B719BE">
      <w:pPr>
        <w:pStyle w:val="a8"/>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B719BE">
      <w:pPr>
        <w:pStyle w:val="a8"/>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B719BE">
      <w:pPr>
        <w:pStyle w:val="a8"/>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B719BE">
      <w:pPr>
        <w:pStyle w:val="a8"/>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B719BE">
      <w:pPr>
        <w:pStyle w:val="a8"/>
        <w:numPr>
          <w:ilvl w:val="0"/>
          <w:numId w:val="17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B719BE">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B719BE">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B719BE">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B719BE">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B719BE">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B719BE">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Default="000F55DA" w:rsidP="00436EB5">
      <w:pPr>
        <w:pStyle w:val="3"/>
        <w:spacing w:before="0" w:beforeAutospacing="0" w:after="0" w:afterAutospacing="0" w:line="360" w:lineRule="auto"/>
        <w:ind w:firstLine="709"/>
        <w:jc w:val="center"/>
        <w:rPr>
          <w:szCs w:val="28"/>
        </w:rPr>
      </w:pPr>
      <w:bookmarkStart w:id="424" w:name="_Toc410654086"/>
      <w:bookmarkStart w:id="425" w:name="_Toc406059073"/>
      <w:bookmarkStart w:id="426"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27" w:name="_Toc414553292"/>
      <w:r w:rsidRPr="0074495D">
        <w:rPr>
          <w:szCs w:val="28"/>
        </w:rPr>
        <w:t>Сетевой график (дорожная карта) по формированию необходимой</w:t>
      </w:r>
      <w:bookmarkStart w:id="428" w:name="_Toc410654087"/>
      <w:bookmarkEnd w:id="424"/>
      <w:r w:rsidR="00890E18">
        <w:rPr>
          <w:szCs w:val="28"/>
        </w:rPr>
        <w:t xml:space="preserve">  </w:t>
      </w:r>
      <w:r w:rsidRPr="0074495D">
        <w:rPr>
          <w:szCs w:val="28"/>
        </w:rPr>
        <w:t>системы условий</w:t>
      </w:r>
      <w:bookmarkEnd w:id="425"/>
      <w:bookmarkEnd w:id="426"/>
      <w:bookmarkEnd w:id="427"/>
      <w:bookmarkEnd w:id="428"/>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w:t>
            </w:r>
            <w:proofErr w:type="gramStart"/>
            <w:r w:rsidR="00C83F0A" w:rsidRPr="0074495D">
              <w:rPr>
                <w:rFonts w:ascii="Times New Roman" w:eastAsia="MS Mincho" w:hAnsi="Times New Roman"/>
                <w:sz w:val="28"/>
                <w:szCs w:val="28"/>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w:t>
            </w:r>
            <w:proofErr w:type="gramStart"/>
            <w:r w:rsidR="00C83F0A" w:rsidRPr="0074495D">
              <w:rPr>
                <w:rFonts w:ascii="Times New Roman" w:eastAsia="MS Mincho" w:hAnsi="Times New Roman"/>
                <w:sz w:val="28"/>
                <w:szCs w:val="28"/>
                <w:lang w:eastAsia="ru-RU"/>
              </w:rPr>
              <w:t>тарифно­квалификационными</w:t>
            </w:r>
            <w:proofErr w:type="gramEnd"/>
            <w:r w:rsidR="00C83F0A" w:rsidRPr="0074495D">
              <w:rPr>
                <w:rFonts w:ascii="Times New Roman" w:eastAsia="MS Mincho" w:hAnsi="Times New Roman"/>
                <w:sz w:val="28"/>
                <w:szCs w:val="28"/>
                <w:lang w:eastAsia="ru-RU"/>
              </w:rPr>
              <w:t xml:space="preserve">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xml:space="preserve"> положения об организации текущей и итоговой оценки достижения </w:t>
            </w:r>
            <w:proofErr w:type="gramStart"/>
            <w:r w:rsidRPr="0074495D">
              <w:rPr>
                <w:rFonts w:ascii="Times New Roman" w:eastAsia="Times New Roman" w:hAnsi="Times New Roman"/>
                <w:sz w:val="28"/>
                <w:szCs w:val="28"/>
                <w:lang w:eastAsia="ru-RU"/>
              </w:rPr>
              <w:t>обучающимися</w:t>
            </w:r>
            <w:proofErr w:type="gramEnd"/>
            <w:r w:rsidRPr="0074495D">
              <w:rPr>
                <w:rFonts w:ascii="Times New Roman" w:eastAsia="Times New Roman" w:hAnsi="Times New Roman"/>
                <w:sz w:val="28"/>
                <w:szCs w:val="28"/>
                <w:lang w:eastAsia="ru-RU"/>
              </w:rPr>
              <w:t xml:space="preserve">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xml:space="preserve"> положения об организации домашней работы </w:t>
            </w:r>
            <w:proofErr w:type="gramStart"/>
            <w:r w:rsidRPr="0074495D">
              <w:rPr>
                <w:rFonts w:ascii="Times New Roman" w:eastAsia="Times New Roman" w:hAnsi="Times New Roman"/>
                <w:sz w:val="28"/>
                <w:szCs w:val="28"/>
                <w:lang w:eastAsia="ru-RU"/>
              </w:rPr>
              <w:t>обучающихся</w:t>
            </w:r>
            <w:proofErr w:type="gramEnd"/>
            <w:r w:rsidRPr="0074495D">
              <w:rPr>
                <w:rFonts w:ascii="Times New Roman" w:eastAsia="Times New Roman" w:hAnsi="Times New Roman"/>
                <w:sz w:val="28"/>
                <w:szCs w:val="28"/>
                <w:lang w:eastAsia="ru-RU"/>
              </w:rPr>
              <w:t>;</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w:t>
            </w:r>
            <w:r w:rsidR="00890E18">
              <w:rPr>
                <w:rFonts w:ascii="Times New Roman" w:eastAsia="MS Mincho" w:hAnsi="Times New Roman"/>
                <w:sz w:val="28"/>
                <w:szCs w:val="28"/>
                <w:lang w:eastAsia="ru-RU"/>
              </w:rPr>
              <w:t xml:space="preserve"> </w:t>
            </w:r>
            <w:r w:rsidR="00B540EE" w:rsidRPr="0074495D">
              <w:rPr>
                <w:rFonts w:ascii="Times New Roman" w:eastAsia="MS Mincho" w:hAnsi="Times New Roman"/>
                <w:sz w:val="28"/>
                <w:szCs w:val="28"/>
                <w:lang w:eastAsia="ru-RU"/>
              </w:rPr>
              <w:t xml:space="preserve"> и</w:t>
            </w:r>
            <w:r w:rsidR="00890E18">
              <w:rPr>
                <w:rFonts w:ascii="Times New Roman" w:eastAsia="MS Mincho" w:hAnsi="Times New Roman"/>
                <w:sz w:val="28"/>
                <w:szCs w:val="28"/>
                <w:lang w:eastAsia="ru-RU"/>
              </w:rPr>
              <w:t xml:space="preserve"> </w:t>
            </w:r>
            <w:r w:rsidR="00B540EE" w:rsidRPr="0074495D">
              <w:rPr>
                <w:rFonts w:ascii="Times New Roman" w:eastAsia="MS Mincho" w:hAnsi="Times New Roman"/>
                <w:sz w:val="28"/>
                <w:szCs w:val="28"/>
                <w:lang w:eastAsia="ru-RU"/>
              </w:rPr>
              <w:t xml:space="preserve"> родителей</w:t>
            </w:r>
            <w:r w:rsidR="00890E18">
              <w:rPr>
                <w:rFonts w:ascii="Times New Roman" w:eastAsia="MS Mincho" w:hAnsi="Times New Roman"/>
                <w:sz w:val="28"/>
                <w:szCs w:val="28"/>
                <w:lang w:eastAsia="ru-RU"/>
              </w:rPr>
              <w:t xml:space="preserve"> </w:t>
            </w:r>
            <w:r w:rsidR="00B540EE" w:rsidRPr="0074495D">
              <w:rPr>
                <w:rFonts w:ascii="Times New Roman" w:eastAsia="MS Mincho" w:hAnsi="Times New Roman"/>
                <w:sz w:val="28"/>
                <w:szCs w:val="28"/>
                <w:lang w:eastAsia="ru-RU"/>
              </w:rPr>
              <w:t xml:space="preserve">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укомплектованности </w:t>
            </w:r>
            <w:proofErr w:type="gramStart"/>
            <w:r w:rsidRPr="0074495D">
              <w:rPr>
                <w:rFonts w:ascii="Times New Roman" w:eastAsia="MS Mincho" w:hAnsi="Times New Roman"/>
                <w:sz w:val="28"/>
                <w:szCs w:val="28"/>
                <w:lang w:eastAsia="ru-RU"/>
              </w:rPr>
              <w:t>библиотечно­информационного</w:t>
            </w:r>
            <w:proofErr w:type="gramEnd"/>
            <w:r w:rsidRPr="0074495D">
              <w:rPr>
                <w:rFonts w:ascii="Times New Roman" w:eastAsia="MS Mincho" w:hAnsi="Times New Roman"/>
                <w:sz w:val="28"/>
                <w:szCs w:val="28"/>
                <w:lang w:eastAsia="ru-RU"/>
              </w:rPr>
              <w:t xml:space="preserve">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Default="0005656B" w:rsidP="0012121B">
      <w:pPr>
        <w:spacing w:after="0" w:line="360" w:lineRule="auto"/>
        <w:jc w:val="center"/>
        <w:rPr>
          <w:rFonts w:ascii="Times New Roman" w:hAnsi="Times New Roman"/>
          <w:b/>
          <w:sz w:val="28"/>
          <w:szCs w:val="28"/>
        </w:rPr>
      </w:pPr>
    </w:p>
    <w:p w:rsidR="00DF6B48" w:rsidRDefault="00DF6B48" w:rsidP="0012121B">
      <w:pPr>
        <w:spacing w:after="0" w:line="360" w:lineRule="auto"/>
        <w:jc w:val="center"/>
        <w:rPr>
          <w:rFonts w:ascii="Times New Roman" w:hAnsi="Times New Roman"/>
          <w:b/>
          <w:sz w:val="28"/>
          <w:szCs w:val="28"/>
        </w:rPr>
      </w:pPr>
    </w:p>
    <w:p w:rsidR="00DF6B48" w:rsidRDefault="00DF6B48" w:rsidP="0012121B">
      <w:pPr>
        <w:spacing w:after="0" w:line="360" w:lineRule="auto"/>
        <w:jc w:val="center"/>
        <w:rPr>
          <w:rFonts w:ascii="Times New Roman" w:hAnsi="Times New Roman"/>
          <w:b/>
          <w:sz w:val="28"/>
          <w:szCs w:val="28"/>
        </w:rPr>
      </w:pPr>
    </w:p>
    <w:p w:rsidR="00DF6B48" w:rsidRDefault="00DF6B48" w:rsidP="0012121B">
      <w:pPr>
        <w:spacing w:after="0" w:line="360" w:lineRule="auto"/>
        <w:jc w:val="center"/>
        <w:rPr>
          <w:rFonts w:ascii="Times New Roman" w:hAnsi="Times New Roman"/>
          <w:b/>
          <w:sz w:val="28"/>
          <w:szCs w:val="28"/>
        </w:rPr>
      </w:pP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Рабочая программа кружка</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по русскому языку «Русское слово» (5-9 классы)</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срок реализации 1 год</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t xml:space="preserve">         </w:t>
      </w:r>
      <w:r w:rsidRPr="00DF6B48">
        <w:rPr>
          <w:rFonts w:ascii="Times New Roman" w:eastAsia="Times New Roman" w:hAnsi="Times New Roman"/>
          <w:color w:val="000000"/>
          <w:sz w:val="27"/>
          <w:szCs w:val="27"/>
          <w:lang w:eastAsia="ru-RU"/>
        </w:rPr>
        <w:t>Составлена в соответствии с Программой по русскому языку под редакцией М.Т. Баранова, Т.А. Ладыженской, Н.М. Шанского (Москва «Просвещение», 2010г.), сборника материалов «Русский язык» по реализации Государственного стандарта общего образования и методическими указаниями авторов учебника (М.Т. Баранова, Т.А. Ладыженская, Л. А. Тростенцова и др.).</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Рабочую учебную программу составила учитель</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Демирова Зайнаб Корчагиновна</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Пояснительная записка</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Рабочая программа составлена в соответствии с образовательной Программой по русскому языку под редакцией М.Т.Баранова, Т.А.Ладыженской, Н.М.Шанского и Государственного стандарта общего образования (2004г.).</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Программа рассчитана на 34 часа на 1 год обучения.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В настоящее время сложились условия, когда востребованность специалиста на рынке труда, его конкурентоспособность в значительной степени зависят от наличия грамотной устной и письменной речи, умения эффективно общаться. Именно сегодня интерес к русскому языку, стремление овладеть им становится осознанной необходимостью для миллионов молодых людей, стремящихся достичь успеха в жизни с помощью профессиональных знаний и навыков.</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Знание русского языка способствует лучшему усвоению всех учебных предметов, так как является фундаментом общего образования учащихся. Без хорошего владения языком невозможна никакая познавательная работа, потому что язык неразрывно связан с мышлением.</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Предлагаемая образовательная программа «Русское слово» для работы с обучащимися 5-9 классов по русскому языку - одна из попыток использовать возможности изучения русского языка в формировании речевой культуры учащихся, развитии лингвистической, языковой и коммуникативной компетенций; систематизировать наработанный материал.</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Программа отражает деятельностно - компетентностный подход к дополнительному образованию, опирается на данные филологических дисциплин, служит для их углубления и расширения.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xml:space="preserve">Содержание программы построено на чередовании теоретических занятий с </w:t>
      </w:r>
      <w:proofErr w:type="gramStart"/>
      <w:r w:rsidRPr="00DF6B48">
        <w:rPr>
          <w:rFonts w:ascii="Times New Roman" w:eastAsia="Times New Roman" w:hAnsi="Times New Roman"/>
          <w:color w:val="000000"/>
          <w:sz w:val="27"/>
          <w:szCs w:val="27"/>
          <w:lang w:eastAsia="ru-RU"/>
        </w:rPr>
        <w:t>практическими</w:t>
      </w:r>
      <w:proofErr w:type="gramEnd"/>
      <w:r w:rsidRPr="00DF6B48">
        <w:rPr>
          <w:rFonts w:ascii="Times New Roman" w:eastAsia="Times New Roman" w:hAnsi="Times New Roman"/>
          <w:color w:val="000000"/>
          <w:sz w:val="27"/>
          <w:szCs w:val="27"/>
          <w:lang w:eastAsia="ru-RU"/>
        </w:rPr>
        <w:t>. В качестве дидактического материала используются различные лингвистические словари, научно-популярные книги о русском языке, материалы для бесед, тесты, презентации по темам занятий.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Последовательность расположения материала предполагает накопление опыта работы над словом и текстом, вырабатывает навыки самостоятельного анализа языковых единиц.</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xml:space="preserve">Программа составлена с учётом государственного компонента и содержит возможности для дифференцированного и индивидуального подхода, построена по принципу </w:t>
      </w:r>
      <w:proofErr w:type="gramStart"/>
      <w:r w:rsidRPr="00DF6B48">
        <w:rPr>
          <w:rFonts w:ascii="Times New Roman" w:eastAsia="Times New Roman" w:hAnsi="Times New Roman"/>
          <w:color w:val="000000"/>
          <w:sz w:val="27"/>
          <w:szCs w:val="27"/>
          <w:lang w:eastAsia="ru-RU"/>
        </w:rPr>
        <w:t>от</w:t>
      </w:r>
      <w:proofErr w:type="gramEnd"/>
      <w:r w:rsidRPr="00DF6B48">
        <w:rPr>
          <w:rFonts w:ascii="Times New Roman" w:eastAsia="Times New Roman" w:hAnsi="Times New Roman"/>
          <w:color w:val="000000"/>
          <w:sz w:val="27"/>
          <w:szCs w:val="27"/>
          <w:lang w:eastAsia="ru-RU"/>
        </w:rPr>
        <w:t xml:space="preserve"> простого к сложному. Соблюдается исторический подход к слову, его истокам.</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Программа «Русское слово» имеет большое познавательное и воспитательное значение. Занятия помогут обогатить знания учащихся, совершенствовать умения по стилистике, развить чувство слова, научить бережному отношению к нему, воспитать культуру речи, чувство гордости за русский язык, уважение к труду учёных-языковедов.</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Программа имеет большое практическое значение: её средствами повышается культура речи, развивается умение пользоваться справочной литературой, обогащается словарный запас детей. Занятия способствуют формированию у учащихся интереса к работе исследователя языка и вырабатывают профессиональный интерес к занятиям лингвистикой.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Настоящая программа предназначена для дополнительного образования школьников 5-9 классов, интересующихся русским языком и желающих изучить его глубоко, составлена с учётом психологических особенностей учащихся данного возраста, содержит возможности для развития через игровую деятельность, для удовлетворения потребностей каждого в общей положительной оценке себя в коллективе.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Занятия проводятся с постоянным составом детей в количестве 8 человек 1 раз в неделю по 1 часу.</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Цель программы:</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углубление лингвистических знаний, расширение кругозора в области языкознания, повышение общей языковой культуры школьников;</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формирование сознательного отношения к языку как духовной ценности, средству общения и получения знаний в разных сферах человеческой деятельности;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развитие интеллектуальных и творческих способностей учащихся, навыков самостоятельной деятельности, использование языка для самореализации, самовыражения в различных областях человеческой деятельности.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Задачи программы</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Образовательные: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обучение языковым нормам русского литературного языка и речевого этикета, обогащение словарного запаса и расширение круга используемых грамматических средств;</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использование приобретённых знаний и умений в практической деятельности и повседневной жизни;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привитие интереса к научному анализу слова, знакомство с методами исследования его;</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предупреждение речевых и грамматических ошибок.</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Развивающие: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развитие языковых компетенций учащихся, обеспечивающих свободное владение русским литературным языком в разных ситуациях общения;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повышение уровня культуры речи;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развитие потребности в речевом самосовершенствовании.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Воспитательные: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воспитание гражданственности и патриотизма, любви к русскому языку, уважения к народу – творцу его, приобщение к культуре и литературе русского народа;</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овладение культурой межнационального общения;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формирование профессионального интереса к лингвистике;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формирование социально активной личности;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воспитание толерантности.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Формы занятий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групповые;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индивидуальные.</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Виды деятельности педагога и детей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xml:space="preserve">· </w:t>
      </w:r>
      <w:proofErr w:type="gramStart"/>
      <w:r w:rsidRPr="00DF6B48">
        <w:rPr>
          <w:rFonts w:ascii="Times New Roman" w:eastAsia="Times New Roman" w:hAnsi="Times New Roman"/>
          <w:color w:val="000000"/>
          <w:sz w:val="27"/>
          <w:szCs w:val="27"/>
          <w:lang w:eastAsia="ru-RU"/>
        </w:rPr>
        <w:t>теоретические</w:t>
      </w:r>
      <w:proofErr w:type="gramEnd"/>
      <w:r w:rsidRPr="00DF6B48">
        <w:rPr>
          <w:rFonts w:ascii="Times New Roman" w:eastAsia="Times New Roman" w:hAnsi="Times New Roman"/>
          <w:color w:val="000000"/>
          <w:sz w:val="27"/>
          <w:szCs w:val="27"/>
          <w:lang w:eastAsia="ru-RU"/>
        </w:rPr>
        <w:t xml:space="preserve"> (рассказ, сообщение, беседа, лекция);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proofErr w:type="gramStart"/>
      <w:r w:rsidRPr="00DF6B48">
        <w:rPr>
          <w:rFonts w:ascii="Times New Roman" w:eastAsia="Times New Roman" w:hAnsi="Times New Roman"/>
          <w:color w:val="000000"/>
          <w:sz w:val="27"/>
          <w:szCs w:val="27"/>
          <w:lang w:eastAsia="ru-RU"/>
        </w:rPr>
        <w:t>· практические (тематические конкурсы, олимпиады, ролевые игры, грамматический турнир, выполнение тестов, работа над словом, работа с книгой, словарём; составление ребусов, диалогов; редактирование предложений, написание сочинений – миниатюр, выпуск газет; защита рисунков, рефератов;</w:t>
      </w:r>
      <w:proofErr w:type="gramEnd"/>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xml:space="preserve">· </w:t>
      </w:r>
      <w:proofErr w:type="gramStart"/>
      <w:r w:rsidRPr="00DF6B48">
        <w:rPr>
          <w:rFonts w:ascii="Times New Roman" w:eastAsia="Times New Roman" w:hAnsi="Times New Roman"/>
          <w:color w:val="000000"/>
          <w:sz w:val="27"/>
          <w:szCs w:val="27"/>
          <w:lang w:eastAsia="ru-RU"/>
        </w:rPr>
        <w:t>индивидуальные</w:t>
      </w:r>
      <w:proofErr w:type="gramEnd"/>
      <w:r w:rsidRPr="00DF6B48">
        <w:rPr>
          <w:rFonts w:ascii="Times New Roman" w:eastAsia="Times New Roman" w:hAnsi="Times New Roman"/>
          <w:color w:val="000000"/>
          <w:sz w:val="27"/>
          <w:szCs w:val="27"/>
          <w:lang w:eastAsia="ru-RU"/>
        </w:rPr>
        <w:t xml:space="preserve"> (работа над словом, со справочной литературой, подбор материала к написанию реферата и защита его).</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Методы</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словесный;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игровой;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исследовательский;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наглядно-демонстрационный;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проблемный.</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Межпредметные связи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русский язык;</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литература;</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история;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живопись;</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английский, латинский язык</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Внутрипредметные связи</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фонетика, орфоэпия, орфография;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лексика, орфография, этимология;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морфология, орфография, этимология;</w:t>
      </w:r>
    </w:p>
    <w:p w:rsidR="00DF6B48" w:rsidRPr="00DF6B48" w:rsidRDefault="00DF6B48" w:rsidP="00DF6B48">
      <w:pPr>
        <w:spacing w:before="100" w:beforeAutospacing="1" w:after="100" w:afterAutospacing="1" w:line="240" w:lineRule="auto"/>
        <w:rPr>
          <w:rFonts w:ascii="Times New Roman" w:eastAsia="Times New Roman" w:hAnsi="Times New Roman"/>
          <w:color w:val="000000"/>
          <w:sz w:val="27"/>
          <w:szCs w:val="27"/>
          <w:lang w:eastAsia="ru-RU"/>
        </w:rPr>
      </w:pPr>
      <w:r w:rsidRPr="00DF6B48">
        <w:rPr>
          <w:rFonts w:ascii="Times New Roman" w:eastAsia="Times New Roman" w:hAnsi="Times New Roman"/>
          <w:color w:val="000000"/>
          <w:sz w:val="27"/>
          <w:szCs w:val="27"/>
          <w:lang w:eastAsia="ru-RU"/>
        </w:rPr>
        <w:t>· морфология и стилистика.</w:t>
      </w:r>
    </w:p>
    <w:p w:rsidR="00DF6B48" w:rsidRDefault="00DF6B48" w:rsidP="0012121B">
      <w:pPr>
        <w:spacing w:after="0" w:line="360" w:lineRule="auto"/>
        <w:jc w:val="center"/>
        <w:rPr>
          <w:rFonts w:ascii="Times New Roman" w:hAnsi="Times New Roman"/>
          <w:b/>
          <w:sz w:val="28"/>
          <w:szCs w:val="28"/>
        </w:rPr>
      </w:pPr>
    </w:p>
    <w:p w:rsidR="00DA679D" w:rsidRDefault="00DA679D" w:rsidP="0012121B">
      <w:pPr>
        <w:spacing w:after="0" w:line="360" w:lineRule="auto"/>
        <w:jc w:val="center"/>
        <w:rPr>
          <w:rFonts w:ascii="Times New Roman" w:hAnsi="Times New Roman"/>
          <w:b/>
          <w:sz w:val="28"/>
          <w:szCs w:val="28"/>
        </w:rPr>
      </w:pPr>
    </w:p>
    <w:p w:rsidR="00DA679D" w:rsidRDefault="00DA679D" w:rsidP="0012121B">
      <w:pPr>
        <w:spacing w:after="0" w:line="360" w:lineRule="auto"/>
        <w:jc w:val="center"/>
        <w:rPr>
          <w:rFonts w:ascii="Times New Roman" w:hAnsi="Times New Roman"/>
          <w:b/>
          <w:sz w:val="28"/>
          <w:szCs w:val="28"/>
        </w:rPr>
      </w:pPr>
    </w:p>
    <w:p w:rsidR="00DA679D" w:rsidRDefault="00DA679D" w:rsidP="0012121B">
      <w:pPr>
        <w:spacing w:after="0" w:line="360" w:lineRule="auto"/>
        <w:jc w:val="center"/>
        <w:rPr>
          <w:rFonts w:ascii="Times New Roman" w:hAnsi="Times New Roman"/>
          <w:b/>
          <w:sz w:val="28"/>
          <w:szCs w:val="28"/>
        </w:rPr>
      </w:pPr>
    </w:p>
    <w:p w:rsidR="00DA679D" w:rsidRDefault="00DA679D" w:rsidP="0012121B">
      <w:pPr>
        <w:spacing w:after="0" w:line="360" w:lineRule="auto"/>
        <w:jc w:val="center"/>
        <w:rPr>
          <w:rFonts w:ascii="Times New Roman" w:hAnsi="Times New Roman"/>
          <w:b/>
          <w:sz w:val="28"/>
          <w:szCs w:val="28"/>
        </w:rPr>
      </w:pPr>
      <w:r>
        <w:rPr>
          <w:rFonts w:ascii="Times New Roman" w:hAnsi="Times New Roman"/>
          <w:b/>
          <w:sz w:val="28"/>
          <w:szCs w:val="28"/>
        </w:rPr>
        <w:t>Юный краевед</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Пояснительная записка</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В последнее время неуклонно возрастает роль краеведения в учебной и внеурочной работе. Положительная тенденция роста в значительной мере связана с ведением, в соответствии с Законом РФ « Об образовании», национально-регионального компонента школьного образования.</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 xml:space="preserve">Урочные и внеклассные занятия по историческому краеведению способствуют развитию у учащихся любви к Отечеству, к своей земле, родному дому семье. </w:t>
      </w:r>
      <w:proofErr w:type="gramStart"/>
      <w:r w:rsidRPr="00DA679D">
        <w:rPr>
          <w:rFonts w:ascii="Times New Roman" w:eastAsia="Times New Roman" w:hAnsi="Times New Roman"/>
          <w:color w:val="000000"/>
          <w:sz w:val="27"/>
          <w:szCs w:val="27"/>
          <w:lang w:eastAsia="ru-RU"/>
        </w:rPr>
        <w:t>Крае</w:t>
      </w:r>
      <w:proofErr w:type="gramEnd"/>
      <w:r w:rsidRPr="00DA679D">
        <w:rPr>
          <w:rFonts w:ascii="Times New Roman" w:eastAsia="Times New Roman" w:hAnsi="Times New Roman"/>
          <w:color w:val="000000"/>
          <w:sz w:val="27"/>
          <w:szCs w:val="27"/>
          <w:lang w:eastAsia="ru-RU"/>
        </w:rPr>
        <w:t xml:space="preserve"> ведение - всегда краелюбие. С.О.Шмидт следующим образом раскрывает это положение: «Краеведение возбуждает интерес и воспитывает уважение к истокам нашим, к родной земле…</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История- это история людей, корни человека – в истории и традициях своей семьи, своего народа, в прошлом родного края и страны. В ходе исторического процесса из поколения в поколение передаются вечные, непреходящие ценности: трудолюбие, честность, справедливость, чувство национального достоинства, уважения к старшим поколениям, долга, милосердия.</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Занятие краеведением помогает юным глубже уяснить смысл, сущность важных норм включенных в Конституцию страны: « Каждый обязан заботиться о сохранении исторического и культурного наследия, беречь памятники истории и культуры». Каждый обязан сохранять природу и окружающую среду, бережно относиться к природным богатствам».</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Краеведение способствует решению задач социальной адаптации воспитанников школы, формированию у них готовности жить и трудиться в своем селе, районе, крае, республике, участвовать в их развитии, социально-экономическом и культурном обновлении. Это одна из актуальных социально педагогических задач нашего времени.</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В каждом уголке России, в каждом городе, поселке, селе есть свои природные особенности, специфические черты истории и культуры, составляющие тот феномен, который формирует в человеке интерес и привязанность к родному краю, его патриотические чувства, историческое сознание, социальную активность. Помочь лучше узнать свой родной край, глубже понять особенности его природы, истории и культуры и их взаимосвязь с природой, историей и культурой страны, мира, принять участие в созидательной деятельности, развить свои собственные способности - в этом заключается основной смысл кружка « Юный краевед».</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Цели программы:</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Обучающие:</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 xml:space="preserve">- Знакомство и овладение детьми начальными знаниями о культурно-исторических и </w:t>
      </w:r>
      <w:proofErr w:type="gramStart"/>
      <w:r w:rsidRPr="00DA679D">
        <w:rPr>
          <w:rFonts w:ascii="Times New Roman" w:eastAsia="Times New Roman" w:hAnsi="Times New Roman"/>
          <w:color w:val="000000"/>
          <w:sz w:val="27"/>
          <w:szCs w:val="27"/>
          <w:lang w:eastAsia="ru-RU"/>
        </w:rPr>
        <w:t>природно- географических</w:t>
      </w:r>
      <w:proofErr w:type="gramEnd"/>
      <w:r w:rsidRPr="00DA679D">
        <w:rPr>
          <w:rFonts w:ascii="Times New Roman" w:eastAsia="Times New Roman" w:hAnsi="Times New Roman"/>
          <w:color w:val="000000"/>
          <w:sz w:val="27"/>
          <w:szCs w:val="27"/>
          <w:lang w:eastAsia="ru-RU"/>
        </w:rPr>
        <w:t xml:space="preserve"> факторах РД.</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-Знакомить учащихся со вспомогательными историческими дисциплинами как: нумизматика, сфрагистика, хронология, историческая метрология.</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-Развить умение систематизировать и использовать полученные знания для практической деятельности.</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Развивающие:</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 Расширение кругозора учащихся в изучении культуры, истории, географии родного края.</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-Формирование и развитие способности у детей анализировать свою деятельность.</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Воспитывающие:</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Привить детям интерес к истории культуре родного края, его природе и географии.</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Выработать такие качества как дисциплина, усидчивость, умение анализировать, самостоятельно мыслить.</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Воспитывать любовь к родному краю.</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Задачи:</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1.Добиться широкого охвата и вызвать интерес к проводимым занятиям.</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2. Активизировать разнообразными видами деятельности на проводимых занятиях.</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3.Знакомить учащихся с историей школы.</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4.Знакомить учащихся со вспомогательными историческими дисциплинами: нумизматика, сфрагистика, хронология, историческая метрология.</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Данная программа рассчитана для внеклассной и внешкольной работы. Возраст 10-15 лет.</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Требования к уровню подготовки</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Учащиеся должны:</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 Знать историю своего села, школы, свою родословную.</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-Уметь анализировать различные документы, источники, учитывать их особенности и извлекать из них информацию. Овладевать приемами работы с книгой, навыками составления проекта, плана.</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 Уметь понимать и сочувственно воспринимать исторический опыт других эпох, поколений.</w:t>
      </w:r>
    </w:p>
    <w:p w:rsidR="00DA679D" w:rsidRPr="00DA679D" w:rsidRDefault="00DA679D" w:rsidP="00DA679D">
      <w:pPr>
        <w:spacing w:before="100" w:beforeAutospacing="1" w:after="100" w:afterAutospacing="1" w:line="240" w:lineRule="auto"/>
        <w:rPr>
          <w:rFonts w:ascii="Times New Roman" w:eastAsia="Times New Roman" w:hAnsi="Times New Roman"/>
          <w:color w:val="000000"/>
          <w:sz w:val="27"/>
          <w:szCs w:val="27"/>
          <w:lang w:eastAsia="ru-RU"/>
        </w:rPr>
      </w:pPr>
      <w:r w:rsidRPr="00DA679D">
        <w:rPr>
          <w:rFonts w:ascii="Times New Roman" w:eastAsia="Times New Roman" w:hAnsi="Times New Roman"/>
          <w:color w:val="000000"/>
          <w:sz w:val="27"/>
          <w:szCs w:val="27"/>
          <w:lang w:eastAsia="ru-RU"/>
        </w:rPr>
        <w:t>- Овладеть приемами работы с книгой, выписок, конспекта, текста экскурсии, методикой ведения экскурсии.</w:t>
      </w:r>
    </w:p>
    <w:p w:rsidR="00DA679D" w:rsidRDefault="00DA679D" w:rsidP="0012121B">
      <w:pPr>
        <w:spacing w:after="0" w:line="360" w:lineRule="auto"/>
        <w:jc w:val="center"/>
        <w:rPr>
          <w:rFonts w:ascii="Times New Roman" w:hAnsi="Times New Roman"/>
          <w:b/>
          <w:sz w:val="28"/>
          <w:szCs w:val="28"/>
        </w:rPr>
      </w:pPr>
    </w:p>
    <w:p w:rsidR="00E400AF" w:rsidRDefault="00E400AF" w:rsidP="0012121B">
      <w:pPr>
        <w:spacing w:after="0" w:line="360" w:lineRule="auto"/>
        <w:jc w:val="center"/>
        <w:rPr>
          <w:rFonts w:ascii="Times New Roman" w:hAnsi="Times New Roman"/>
          <w:b/>
          <w:sz w:val="28"/>
          <w:szCs w:val="28"/>
        </w:rPr>
      </w:pPr>
      <w:r>
        <w:rPr>
          <w:rFonts w:ascii="Times New Roman" w:hAnsi="Times New Roman"/>
          <w:b/>
          <w:sz w:val="28"/>
          <w:szCs w:val="28"/>
        </w:rPr>
        <w:t>Подготовка к ОГЭ</w:t>
      </w:r>
    </w:p>
    <w:p w:rsidR="00E400AF" w:rsidRDefault="00E400AF" w:rsidP="0012121B">
      <w:pPr>
        <w:spacing w:after="0" w:line="360" w:lineRule="auto"/>
        <w:jc w:val="center"/>
        <w:rPr>
          <w:rFonts w:ascii="Times New Roman" w:hAnsi="Times New Roman"/>
          <w:sz w:val="28"/>
          <w:szCs w:val="28"/>
        </w:rPr>
      </w:pPr>
      <w:r w:rsidRPr="00E400AF">
        <w:rPr>
          <w:rFonts w:ascii="Times New Roman" w:hAnsi="Times New Roman"/>
          <w:sz w:val="28"/>
          <w:szCs w:val="28"/>
        </w:rPr>
        <w:t>(русский язык)</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ПЛАН</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proofErr w:type="gramStart"/>
      <w:r w:rsidRPr="00E400AF">
        <w:rPr>
          <w:rFonts w:ascii="Times New Roman" w:eastAsia="Times New Roman" w:hAnsi="Times New Roman"/>
          <w:color w:val="000000"/>
          <w:sz w:val="27"/>
          <w:szCs w:val="27"/>
          <w:lang w:eastAsia="ru-RU"/>
        </w:rPr>
        <w:t>Рабочая программа кружка «Подготовка к ОГЭ по русскому языку» составлена в соответствии с требованиями федерального государственного образовательного стандарта на основе Программы по русскому языку 5-9 классов для общеобразовательных учреждений (авторы:</w:t>
      </w:r>
      <w:proofErr w:type="gramEnd"/>
      <w:r w:rsidRPr="00E400AF">
        <w:rPr>
          <w:rFonts w:ascii="Times New Roman" w:eastAsia="Times New Roman" w:hAnsi="Times New Roman"/>
          <w:color w:val="000000"/>
          <w:sz w:val="27"/>
          <w:szCs w:val="27"/>
          <w:lang w:eastAsia="ru-RU"/>
        </w:rPr>
        <w:t xml:space="preserve"> </w:t>
      </w:r>
      <w:proofErr w:type="gramStart"/>
      <w:r w:rsidRPr="00E400AF">
        <w:rPr>
          <w:rFonts w:ascii="Times New Roman" w:eastAsia="Times New Roman" w:hAnsi="Times New Roman"/>
          <w:color w:val="000000"/>
          <w:sz w:val="27"/>
          <w:szCs w:val="27"/>
          <w:lang w:eastAsia="ru-RU"/>
        </w:rPr>
        <w:t>М.Т. Баранов, Т.А. Ладыженская, Н.М. Шанский).</w:t>
      </w:r>
      <w:proofErr w:type="gramEnd"/>
      <w:r w:rsidRPr="00E400AF">
        <w:rPr>
          <w:rFonts w:ascii="Times New Roman" w:eastAsia="Times New Roman" w:hAnsi="Times New Roman"/>
          <w:color w:val="000000"/>
          <w:sz w:val="27"/>
          <w:szCs w:val="27"/>
          <w:lang w:eastAsia="ru-RU"/>
        </w:rPr>
        <w:t xml:space="preserve"> – М.: Просвещение, 2010.</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Девятиклассникам предстоит в конце 2020-2021 учебного года сдавать основной государственный экзамен (далее ОГЭ) по русскому языку. Экзаменационная работа состоит из трёх частей, включающих в себя 15 заданий: написание сжатого изложения, 13 заданий по предложенному в КИМах тексту, написание сочинения-рассуждения. Данная работа проверяет лингвистическую компетенцию </w:t>
      </w:r>
      <w:proofErr w:type="gramStart"/>
      <w:r w:rsidRPr="00E400AF">
        <w:rPr>
          <w:rFonts w:ascii="Times New Roman" w:eastAsia="Times New Roman" w:hAnsi="Times New Roman"/>
          <w:color w:val="000000"/>
          <w:sz w:val="27"/>
          <w:szCs w:val="27"/>
          <w:lang w:eastAsia="ru-RU"/>
        </w:rPr>
        <w:t>обучающихся</w:t>
      </w:r>
      <w:proofErr w:type="gramEnd"/>
      <w:r w:rsidRPr="00E400AF">
        <w:rPr>
          <w:rFonts w:ascii="Times New Roman" w:eastAsia="Times New Roman" w:hAnsi="Times New Roman"/>
          <w:color w:val="000000"/>
          <w:sz w:val="27"/>
          <w:szCs w:val="27"/>
          <w:lang w:eastAsia="ru-RU"/>
        </w:rPr>
        <w:t xml:space="preserve"> (знания о языке и речи; умение применять лингвистические знания в работе с языковым материалом, а также опознавательные, классификационные, аналитические учебно-языковые умения и навыки). </w:t>
      </w:r>
      <w:proofErr w:type="gramStart"/>
      <w:r w:rsidRPr="00E400AF">
        <w:rPr>
          <w:rFonts w:ascii="Times New Roman" w:eastAsia="Times New Roman" w:hAnsi="Times New Roman"/>
          <w:color w:val="000000"/>
          <w:sz w:val="27"/>
          <w:szCs w:val="27"/>
          <w:lang w:eastAsia="ru-RU"/>
        </w:rPr>
        <w:t>О степени сформированности языковой компетенции говорят умения и навыки обучающихся, связанные с соблюдением языковых норм (лексических, грамматических, стилистических, орфографических, пунктуационных).</w:t>
      </w:r>
      <w:proofErr w:type="gramEnd"/>
      <w:r w:rsidRPr="00E400AF">
        <w:rPr>
          <w:rFonts w:ascii="Times New Roman" w:eastAsia="Times New Roman" w:hAnsi="Times New Roman"/>
          <w:color w:val="000000"/>
          <w:sz w:val="27"/>
          <w:szCs w:val="27"/>
          <w:lang w:eastAsia="ru-RU"/>
        </w:rPr>
        <w:t xml:space="preserve"> Коммуникативная компетенция проверяется в работе на уровне владения обучающимися продуктивными и рецептивными навыками речевой деятельности. Выполнение экзаменуемыми совокупности представленных в работе заданий позволяет оценить соответствие уровня их подготовки, достигнутого к концу обучения в основной школе, государственным требованиям к уровню подготовки по русскому языку, что обеспечивает возможность успешного продолжения обучения в старшей школе.</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Предлагаемая программа кружка предназначена для обучающихся 9 классов, она знакомит с практикой экзамена по русскому языку в новой форме (ОГЭ).</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Цель программы кружка: подготовить обучающихся к ОГЭ по русскому языку, систематизировать знания по русскому языку, полученные в 5-9 классах.</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Задачи кружка:</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овладение всеми способами сжатия текста; - совершенствование умения излагать те</w:t>
      </w:r>
      <w:proofErr w:type="gramStart"/>
      <w:r w:rsidRPr="00E400AF">
        <w:rPr>
          <w:rFonts w:ascii="Times New Roman" w:eastAsia="Times New Roman" w:hAnsi="Times New Roman"/>
          <w:color w:val="000000"/>
          <w:sz w:val="27"/>
          <w:szCs w:val="27"/>
          <w:lang w:eastAsia="ru-RU"/>
        </w:rPr>
        <w:t>кст в сж</w:t>
      </w:r>
      <w:proofErr w:type="gramEnd"/>
      <w:r w:rsidRPr="00E400AF">
        <w:rPr>
          <w:rFonts w:ascii="Times New Roman" w:eastAsia="Times New Roman" w:hAnsi="Times New Roman"/>
          <w:color w:val="000000"/>
          <w:sz w:val="27"/>
          <w:szCs w:val="27"/>
          <w:lang w:eastAsia="ru-RU"/>
        </w:rPr>
        <w:t>атой форме с использованием разных способов компрессии текста; - обобщение знаний по русскому языку, полученных в основной школе; - применение обобщённых знаний и умений при анализе текста;</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углубление знаний о рассуждении – основном коммуникативном виде текста; - совершенствование навыков по созданию сочинений-рассуждений и подбору аргументации; - совершенствование техники работы с экзаменационными бланками.</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В содержание программы включены темы по работе над сжатым изложением в объеме 9 часов, тестовым материалом (часть 2) в объеме 12 часов, работа над сочинением-рассуждением в объеме 9 часов. Темы программы выбраны с необходимостью обобщить и углубить материал уроков и дополнительных занятий по русскому языку, на которых проводилась подготовка учащихся к сдаче ОГЭ, а именно: 1) рассмотреть все этапы работы над 1 частью экзаменационной работы - сжатым изложением, особое внимание уделить приёмам сжатия информации, критериям оценивания данной работы; 2) в работе с тестовым материалом (часть 2 экзаменационной работы) обратить внимание на распространённые ошибки, которые были допущены обучающимися при выполнении тестов, и устранение этих «пробелов» в </w:t>
      </w:r>
      <w:proofErr w:type="gramStart"/>
      <w:r w:rsidRPr="00E400AF">
        <w:rPr>
          <w:rFonts w:ascii="Times New Roman" w:eastAsia="Times New Roman" w:hAnsi="Times New Roman"/>
          <w:color w:val="000000"/>
          <w:sz w:val="27"/>
          <w:szCs w:val="27"/>
          <w:lang w:eastAsia="ru-RU"/>
        </w:rPr>
        <w:t>знаниях</w:t>
      </w:r>
      <w:proofErr w:type="gramEnd"/>
      <w:r w:rsidRPr="00E400AF">
        <w:rPr>
          <w:rFonts w:ascii="Times New Roman" w:eastAsia="Times New Roman" w:hAnsi="Times New Roman"/>
          <w:color w:val="000000"/>
          <w:sz w:val="27"/>
          <w:szCs w:val="27"/>
          <w:lang w:eastAsia="ru-RU"/>
        </w:rPr>
        <w:t xml:space="preserve"> обучающихся с помощью выполнения подробной работы над ошибками; 3) закрепить требования к написанию сочинений-рассуждений, проанализировать критерии оценивания данного вида</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работы экспертами; 4) закрепить умения по заполнению бланков ОГЭ.</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Срок реализации данной Рабочей программы кружка для 9 класса – 1 учебный год.</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Перечень учебно-методического обеспечения 1. Программа по русскому языку к учебникам для 5-9 классов / М.Т. Баранов, Т.А. Ладыженская, Н.М. Шанский // Программно-методические материалы. Русский язык. 5-9 классы / сост. Л.М. Рыбченкова. – М.: Просвещение, 2010. 2. ОГЭ. Русский язык: типовые экзаменационные варианты: 36 вариантов / под ред. И.П. Цыбулько. – М.: Национальное образование, 2019. 3. Демонстрационные варианты контрольных измерительных материалов (далее КИМы) по русскому языку, представленные на сайте ФИПИ. Количество часов, на которое рассчитана </w:t>
      </w:r>
      <w:proofErr w:type="gramStart"/>
      <w:r w:rsidRPr="00E400AF">
        <w:rPr>
          <w:rFonts w:ascii="Times New Roman" w:eastAsia="Times New Roman" w:hAnsi="Times New Roman"/>
          <w:color w:val="000000"/>
          <w:sz w:val="27"/>
          <w:szCs w:val="27"/>
          <w:lang w:eastAsia="ru-RU"/>
        </w:rPr>
        <w:t>программа</w:t>
      </w:r>
      <w:proofErr w:type="gramEnd"/>
      <w:r w:rsidRPr="00E400AF">
        <w:rPr>
          <w:rFonts w:ascii="Times New Roman" w:eastAsia="Times New Roman" w:hAnsi="Times New Roman"/>
          <w:color w:val="000000"/>
          <w:sz w:val="27"/>
          <w:szCs w:val="27"/>
          <w:lang w:eastAsia="ru-RU"/>
        </w:rPr>
        <w:t xml:space="preserve"> Данная Рабочая программа рассчитана на 1 учебный час в неделю. При 34 учебных неделях общее количество часов на проведение занятий кружка составит 34 часа. В течение учебного года возможна корректировка распределения часов по темам с учетом хода усвоения учебного материала обучающимися или в связи с другими объективными причинами.</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Формы организации учебного процесса</w:t>
      </w:r>
      <w:proofErr w:type="gramStart"/>
      <w:r w:rsidRPr="00E400AF">
        <w:rPr>
          <w:rFonts w:ascii="Times New Roman" w:eastAsia="Times New Roman" w:hAnsi="Times New Roman"/>
          <w:color w:val="000000"/>
          <w:sz w:val="27"/>
          <w:szCs w:val="27"/>
          <w:lang w:eastAsia="ru-RU"/>
        </w:rPr>
        <w:t xml:space="preserve"> Н</w:t>
      </w:r>
      <w:proofErr w:type="gramEnd"/>
      <w:r w:rsidRPr="00E400AF">
        <w:rPr>
          <w:rFonts w:ascii="Times New Roman" w:eastAsia="Times New Roman" w:hAnsi="Times New Roman"/>
          <w:color w:val="000000"/>
          <w:sz w:val="27"/>
          <w:szCs w:val="27"/>
          <w:lang w:eastAsia="ru-RU"/>
        </w:rPr>
        <w:t>а занятиях кружка предполагается использование разных форм работы: фронтальная работа, индивидуальная работа, самостоятельная работа (наблюдения над языковым материалом, их анализ, выводы), работа в парах, в группах, работа с пакетами КИМов, составление обобщающих таблиц и схем, написание изложений и сочинений</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Формы текущего контроля</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Фронтальные опросы. - Индивидуальные опросы. - Работы с КИМами.</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Сжатые изложения. - Сочинения-рассуждения. - Заполнение экзаменационных бланков.</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Требования к уровню подготовки </w:t>
      </w:r>
      <w:proofErr w:type="gramStart"/>
      <w:r w:rsidRPr="00E400AF">
        <w:rPr>
          <w:rFonts w:ascii="Times New Roman" w:eastAsia="Times New Roman" w:hAnsi="Times New Roman"/>
          <w:color w:val="000000"/>
          <w:sz w:val="27"/>
          <w:szCs w:val="27"/>
          <w:lang w:eastAsia="ru-RU"/>
        </w:rPr>
        <w:t>обучающихся</w:t>
      </w:r>
      <w:proofErr w:type="gramEnd"/>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В результате изучения материала </w:t>
      </w:r>
      <w:proofErr w:type="gramStart"/>
      <w:r w:rsidRPr="00E400AF">
        <w:rPr>
          <w:rFonts w:ascii="Times New Roman" w:eastAsia="Times New Roman" w:hAnsi="Times New Roman"/>
          <w:color w:val="000000"/>
          <w:sz w:val="27"/>
          <w:szCs w:val="27"/>
          <w:lang w:eastAsia="ru-RU"/>
        </w:rPr>
        <w:t>кружка</w:t>
      </w:r>
      <w:proofErr w:type="gramEnd"/>
      <w:r w:rsidRPr="00E400AF">
        <w:rPr>
          <w:rFonts w:ascii="Times New Roman" w:eastAsia="Times New Roman" w:hAnsi="Times New Roman"/>
          <w:color w:val="000000"/>
          <w:sz w:val="27"/>
          <w:szCs w:val="27"/>
          <w:lang w:eastAsia="ru-RU"/>
        </w:rPr>
        <w:t xml:space="preserve"> обучающиеся должны знать/понимать: - требования к выполнению каждого вида работ, представленных в КИМах ОГЭ по русскому языку (сжатое изложение, тесты, сочинение-рассуждение - основные правила работы с текстом; - правила построения рассуждения на лингвистическую тему и рассуждения на основе анализа текста; - лексические, грамматические, орфографические и пунктуационные нормы современного русского литературного языка; - основные средства речевой выразительности; - правила работы с экзаменационными бланками</w:t>
      </w:r>
      <w:proofErr w:type="gramStart"/>
      <w:r w:rsidRPr="00E400AF">
        <w:rPr>
          <w:rFonts w:ascii="Times New Roman" w:eastAsia="Times New Roman" w:hAnsi="Times New Roman"/>
          <w:color w:val="000000"/>
          <w:sz w:val="27"/>
          <w:szCs w:val="27"/>
          <w:lang w:eastAsia="ru-RU"/>
        </w:rPr>
        <w:t>.</w:t>
      </w:r>
      <w:proofErr w:type="gramEnd"/>
      <w:r w:rsidRPr="00E400AF">
        <w:rPr>
          <w:rFonts w:ascii="Times New Roman" w:eastAsia="Times New Roman" w:hAnsi="Times New Roman"/>
          <w:color w:val="000000"/>
          <w:sz w:val="27"/>
          <w:szCs w:val="27"/>
          <w:lang w:eastAsia="ru-RU"/>
        </w:rPr>
        <w:t xml:space="preserve"> </w:t>
      </w:r>
      <w:proofErr w:type="gramStart"/>
      <w:r w:rsidRPr="00E400AF">
        <w:rPr>
          <w:rFonts w:ascii="Times New Roman" w:eastAsia="Times New Roman" w:hAnsi="Times New Roman"/>
          <w:color w:val="000000"/>
          <w:sz w:val="27"/>
          <w:szCs w:val="27"/>
          <w:lang w:eastAsia="ru-RU"/>
        </w:rPr>
        <w:t>у</w:t>
      </w:r>
      <w:proofErr w:type="gramEnd"/>
      <w:r w:rsidRPr="00E400AF">
        <w:rPr>
          <w:rFonts w:ascii="Times New Roman" w:eastAsia="Times New Roman" w:hAnsi="Times New Roman"/>
          <w:color w:val="000000"/>
          <w:sz w:val="27"/>
          <w:szCs w:val="27"/>
          <w:lang w:eastAsia="ru-RU"/>
        </w:rPr>
        <w:t>меть: - следовать критериям, представленным в демоверсии «ОГЭ. Русский язык. 2021»; - правильно заполнять экзаменационные бланки; - анализировать языковые единицы с точки зрения правильности, точности и уместности их употребления; - вычленять главное в информации; - сокращать текст различными способами; - правильно, точно и лаконично излагать содержание текста; - различать средства речевой выразительности; - находить в тексте средства речевой выразительности; - определять стилистическую принадлежность слов и выражений; - работать со стилистическими синонимами; - использовать знания по орфографии при анализе предложенного текста; - использовать знания по синтаксису и пунктуации при анализе предложенного текста; - подбирать примеры для обоснования лингвистического положения, подбирать примеры-аргументы, доказывающие правильность понимания текста; - правильно оформлять сочинение в композиционном и речевом отношении; - соблюдать все основные нормы литературного языка.</w:t>
      </w:r>
    </w:p>
    <w:p w:rsidR="00E400AF" w:rsidRDefault="00E400AF" w:rsidP="0012121B">
      <w:pPr>
        <w:spacing w:after="0" w:line="360" w:lineRule="auto"/>
        <w:jc w:val="center"/>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а</w:t>
      </w:r>
      <w:proofErr w:type="gramEnd"/>
      <w:r>
        <w:rPr>
          <w:rFonts w:ascii="Times New Roman" w:hAnsi="Times New Roman"/>
          <w:sz w:val="28"/>
          <w:szCs w:val="28"/>
        </w:rPr>
        <w:t>нглийский язык)</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proofErr w:type="gramStart"/>
      <w:r w:rsidRPr="00E400AF">
        <w:rPr>
          <w:rFonts w:ascii="Times New Roman" w:eastAsia="Times New Roman" w:hAnsi="Times New Roman"/>
          <w:color w:val="000000"/>
          <w:sz w:val="27"/>
          <w:szCs w:val="27"/>
          <w:lang w:eastAsia="ru-RU"/>
        </w:rPr>
        <w:t>План по подготовке к государственной итоговой аттестации по английскому языку в формате ОГЭ предназначен для обучающихся 9 класса в общеобразовательных учреждениях и разработан с учётом планируемых результатов основного общего образования на основе следующих нормативных документов:</w:t>
      </w:r>
      <w:proofErr w:type="gramEnd"/>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Федерального компонента государственного стандарта основного общего образования по иностранным языкам, утвержденного приказом Минобрнауки России от 05 марта 2004 г. № 1089</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Основной образовательной программы основного общего образования НОУ ООШ «Квант»</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Цель:</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 практическая помощь </w:t>
      </w:r>
      <w:proofErr w:type="gramStart"/>
      <w:r w:rsidRPr="00E400AF">
        <w:rPr>
          <w:rFonts w:ascii="Times New Roman" w:eastAsia="Times New Roman" w:hAnsi="Times New Roman"/>
          <w:color w:val="000000"/>
          <w:sz w:val="27"/>
          <w:szCs w:val="27"/>
          <w:lang w:eastAsia="ru-RU"/>
        </w:rPr>
        <w:t>обучающимся</w:t>
      </w:r>
      <w:proofErr w:type="gramEnd"/>
      <w:r w:rsidRPr="00E400AF">
        <w:rPr>
          <w:rFonts w:ascii="Times New Roman" w:eastAsia="Times New Roman" w:hAnsi="Times New Roman"/>
          <w:color w:val="000000"/>
          <w:sz w:val="27"/>
          <w:szCs w:val="27"/>
          <w:lang w:eastAsia="ru-RU"/>
        </w:rPr>
        <w:t xml:space="preserve"> 9 класса в ознакомлении со структурой основного государственного экзамена по английскому языку и подготовке к нему через повторение, систематизацию, расширение и углубление знаний</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Задачи:</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систематизировать знания обучающихся в области грамматики и лексики на примере текстов с коммуникативной направленностью;</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развивать навыки работы с аутентичными текстами с целью понимания основного содержания/извлечения необходимой информации (аудирование, чтение)</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 тренировать умения использовать устную и письменную речь для решения </w:t>
      </w:r>
      <w:proofErr w:type="gramStart"/>
      <w:r w:rsidRPr="00E400AF">
        <w:rPr>
          <w:rFonts w:ascii="Times New Roman" w:eastAsia="Times New Roman" w:hAnsi="Times New Roman"/>
          <w:color w:val="000000"/>
          <w:sz w:val="27"/>
          <w:szCs w:val="27"/>
          <w:lang w:eastAsia="ru-RU"/>
        </w:rPr>
        <w:t>коммуникативно - ориентированных</w:t>
      </w:r>
      <w:proofErr w:type="gramEnd"/>
      <w:r w:rsidRPr="00E400AF">
        <w:rPr>
          <w:rFonts w:ascii="Times New Roman" w:eastAsia="Times New Roman" w:hAnsi="Times New Roman"/>
          <w:color w:val="000000"/>
          <w:sz w:val="27"/>
          <w:szCs w:val="27"/>
          <w:lang w:eastAsia="ru-RU"/>
        </w:rPr>
        <w:t xml:space="preserve"> задач в формате ОГЭ</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Сроки реализации плана подготовки к государственной итоговой аттестации по английскому языку в 9 классе: 2020 – 2021 учебный год – 34 ч (1 ч в неделю).</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Предметное содержание плана</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Ознакомление с форматом ОГЭ по английскому языку – 1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Стратегии подготовки к разделу "Аудирование" – 2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Стратегии подготовки к разделу "Чтение" – 2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Стратегии подготовки к разделу "Лексика и грамматика" – 21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Стратегии подготовки к разделу "Письмо" – 2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Стратегии подготовки к разделу "Говорение" – 3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Пробное тестирование в формате ЕГЭ по английскому языку – 3 ч</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Предметное содержание плана обусловлено спецификацией КИМ для проведения в 2018 году ОГЭ </w:t>
      </w:r>
      <w:proofErr w:type="gramStart"/>
      <w:r w:rsidRPr="00E400AF">
        <w:rPr>
          <w:rFonts w:ascii="Times New Roman" w:eastAsia="Times New Roman" w:hAnsi="Times New Roman"/>
          <w:color w:val="000000"/>
          <w:sz w:val="27"/>
          <w:szCs w:val="27"/>
          <w:lang w:eastAsia="ru-RU"/>
        </w:rPr>
        <w:t>по</w:t>
      </w:r>
      <w:proofErr w:type="gramEnd"/>
      <w:r w:rsidRPr="00E400AF">
        <w:rPr>
          <w:rFonts w:ascii="Times New Roman" w:eastAsia="Times New Roman" w:hAnsi="Times New Roman"/>
          <w:color w:val="000000"/>
          <w:sz w:val="27"/>
          <w:szCs w:val="27"/>
          <w:lang w:eastAsia="ru-RU"/>
        </w:rPr>
        <w:t xml:space="preserve"> ИЯ.</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xml:space="preserve">Планируемые результаты подготовки </w:t>
      </w:r>
      <w:proofErr w:type="gramStart"/>
      <w:r w:rsidRPr="00E400AF">
        <w:rPr>
          <w:rFonts w:ascii="Times New Roman" w:eastAsia="Times New Roman" w:hAnsi="Times New Roman"/>
          <w:color w:val="000000"/>
          <w:sz w:val="27"/>
          <w:szCs w:val="27"/>
          <w:lang w:eastAsia="ru-RU"/>
        </w:rPr>
        <w:t>обучающихся</w:t>
      </w:r>
      <w:proofErr w:type="gramEnd"/>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Обучающиеся должны:</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усовершенствовать и закрепить навыки аудирования и говорения, чтения и письма, а также выполнения лексико-грамматических заданий, необходимые для успешного владения языком, а также сдачи экзамена в формате ОГЭ;</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приобрести опыт выполнения экзаменационных заданий в формате ОГЭ;</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быть психологически готовыми к сдаче экзамена по английскому языку в формате ОГЭ.</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Система оценки достижений обучающихся посредством диагностической карты</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Текущий контроль по видам речевой деятельности (позволит отследить промежуточные результаты, успехи или проблемы в ходе подготовки);</w:t>
      </w:r>
    </w:p>
    <w:p w:rsidR="00E400AF" w:rsidRPr="00E400AF" w:rsidRDefault="00E400AF" w:rsidP="00E400AF">
      <w:pPr>
        <w:spacing w:before="100" w:beforeAutospacing="1" w:after="100" w:afterAutospacing="1" w:line="240" w:lineRule="auto"/>
        <w:rPr>
          <w:rFonts w:ascii="Times New Roman" w:eastAsia="Times New Roman" w:hAnsi="Times New Roman"/>
          <w:color w:val="000000"/>
          <w:sz w:val="27"/>
          <w:szCs w:val="27"/>
          <w:lang w:eastAsia="ru-RU"/>
        </w:rPr>
      </w:pPr>
      <w:r w:rsidRPr="00E400AF">
        <w:rPr>
          <w:rFonts w:ascii="Times New Roman" w:eastAsia="Times New Roman" w:hAnsi="Times New Roman"/>
          <w:color w:val="000000"/>
          <w:sz w:val="27"/>
          <w:szCs w:val="27"/>
          <w:lang w:eastAsia="ru-RU"/>
        </w:rPr>
        <w:t>- Итоговое тестирование (полная демоверсия ОГЭ) по окончании подготовки</w:t>
      </w:r>
    </w:p>
    <w:p w:rsidR="00E400AF" w:rsidRDefault="00081176" w:rsidP="0012121B">
      <w:pPr>
        <w:spacing w:after="0" w:line="360" w:lineRule="auto"/>
        <w:jc w:val="center"/>
        <w:rPr>
          <w:rFonts w:ascii="Times New Roman" w:hAnsi="Times New Roman"/>
          <w:sz w:val="28"/>
          <w:szCs w:val="28"/>
        </w:rPr>
      </w:pPr>
      <w:r>
        <w:rPr>
          <w:rFonts w:ascii="Times New Roman" w:hAnsi="Times New Roman"/>
          <w:sz w:val="28"/>
          <w:szCs w:val="28"/>
        </w:rPr>
        <w:t>(литература)</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Пояснительная записка.</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Рабочая программа курса «Подготовка к ОГЭ по литературе. 9 класс» составлена на основе примерной программы по литературе в соответствии с современными требованиями к знаниям, умениям и навыкам учащихся</w:t>
      </w:r>
      <w:proofErr w:type="gramStart"/>
      <w:r w:rsidRPr="00081176">
        <w:rPr>
          <w:rFonts w:ascii="Times New Roman" w:eastAsia="Times New Roman" w:hAnsi="Times New Roman"/>
          <w:color w:val="000000"/>
          <w:sz w:val="27"/>
          <w:szCs w:val="27"/>
          <w:lang w:eastAsia="ru-RU"/>
        </w:rPr>
        <w:t>.С</w:t>
      </w:r>
      <w:proofErr w:type="gramEnd"/>
      <w:r w:rsidRPr="00081176">
        <w:rPr>
          <w:rFonts w:ascii="Times New Roman" w:eastAsia="Times New Roman" w:hAnsi="Times New Roman"/>
          <w:color w:val="000000"/>
          <w:sz w:val="27"/>
          <w:szCs w:val="27"/>
          <w:lang w:eastAsia="ru-RU"/>
        </w:rPr>
        <w:t>одержание программы направлено на освоение учащимися тем, необходимых для успешного прохождения ОГЭ, на формирование базовых знаний и базовых компетентностей.</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Данный курс (33 часа) призван помочь учащимся успешно подготовиться к ОГЭ по литературе: повторить материал, изученный ранее, углубить имеющиеся знания. При подготовке учебного материала данного курса была учтена статистика результатов сдачи ОГЭ в 2015 году.</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Темы курса выбраны с необходимостью обобщить и углубить материал уроков, на которых проводилась подготовка учащихся к сдаче ОГЭ, а именно на выполнение заданий базового, повышенного и высокого уровня.</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Часть 1 содержит два задания базового уровня (1.1.1, 1.1.2; 1.2.1, 1.2.2) и одно задание повышенного уровня (1.1.3, 1.2.3).</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Часть 2 содержит задание высокого уровня сложности (предложен выбор из четырех заданий: 2.1–2.4), которое требует от экзаменуемого написания самостоятельного полноформатного сочинения на литературную тему.</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Подобрано учебное содержание, позволяющее учащимся подготовиться к государственному экзамену.</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Цель:</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подготовить учащихся к ОГЭ;</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обобщить и углубить знания по разделам:</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1. «Сведения по теории и истории литературы»</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2. «Из русского фольклора»</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3. «Из древнерусской литературы»</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4. «Из русской литературы XVIII </w:t>
      </w:r>
      <w:proofErr w:type="gramStart"/>
      <w:r w:rsidRPr="00081176">
        <w:rPr>
          <w:rFonts w:ascii="Times New Roman" w:eastAsia="Times New Roman" w:hAnsi="Times New Roman"/>
          <w:color w:val="000000"/>
          <w:sz w:val="27"/>
          <w:szCs w:val="27"/>
          <w:lang w:eastAsia="ru-RU"/>
        </w:rPr>
        <w:t>в</w:t>
      </w:r>
      <w:proofErr w:type="gramEnd"/>
      <w:r w:rsidRPr="00081176">
        <w:rPr>
          <w:rFonts w:ascii="Times New Roman" w:eastAsia="Times New Roman" w:hAnsi="Times New Roman"/>
          <w:color w:val="000000"/>
          <w:sz w:val="27"/>
          <w:szCs w:val="27"/>
          <w:lang w:eastAsia="ru-RU"/>
        </w:rPr>
        <w:t>.»</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5. «Из русской литературы первой половины XIX </w:t>
      </w:r>
      <w:proofErr w:type="gramStart"/>
      <w:r w:rsidRPr="00081176">
        <w:rPr>
          <w:rFonts w:ascii="Times New Roman" w:eastAsia="Times New Roman" w:hAnsi="Times New Roman"/>
          <w:color w:val="000000"/>
          <w:sz w:val="27"/>
          <w:szCs w:val="27"/>
          <w:lang w:eastAsia="ru-RU"/>
        </w:rPr>
        <w:t>в</w:t>
      </w:r>
      <w:proofErr w:type="gramEnd"/>
      <w:r w:rsidRPr="00081176">
        <w:rPr>
          <w:rFonts w:ascii="Times New Roman" w:eastAsia="Times New Roman" w:hAnsi="Times New Roman"/>
          <w:color w:val="000000"/>
          <w:sz w:val="27"/>
          <w:szCs w:val="27"/>
          <w:lang w:eastAsia="ru-RU"/>
        </w:rPr>
        <w:t>.»</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6. «Из русской литературы второй половины XIX </w:t>
      </w:r>
      <w:proofErr w:type="gramStart"/>
      <w:r w:rsidRPr="00081176">
        <w:rPr>
          <w:rFonts w:ascii="Times New Roman" w:eastAsia="Times New Roman" w:hAnsi="Times New Roman"/>
          <w:color w:val="000000"/>
          <w:sz w:val="27"/>
          <w:szCs w:val="27"/>
          <w:lang w:eastAsia="ru-RU"/>
        </w:rPr>
        <w:t>в</w:t>
      </w:r>
      <w:proofErr w:type="gramEnd"/>
      <w:r w:rsidRPr="00081176">
        <w:rPr>
          <w:rFonts w:ascii="Times New Roman" w:eastAsia="Times New Roman" w:hAnsi="Times New Roman"/>
          <w:color w:val="000000"/>
          <w:sz w:val="27"/>
          <w:szCs w:val="27"/>
          <w:lang w:eastAsia="ru-RU"/>
        </w:rPr>
        <w:t>.»</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7. «Из русской литературы XX </w:t>
      </w:r>
      <w:proofErr w:type="gramStart"/>
      <w:r w:rsidRPr="00081176">
        <w:rPr>
          <w:rFonts w:ascii="Times New Roman" w:eastAsia="Times New Roman" w:hAnsi="Times New Roman"/>
          <w:color w:val="000000"/>
          <w:sz w:val="27"/>
          <w:szCs w:val="27"/>
          <w:lang w:eastAsia="ru-RU"/>
        </w:rPr>
        <w:t>в</w:t>
      </w:r>
      <w:proofErr w:type="gramEnd"/>
      <w:r w:rsidRPr="00081176">
        <w:rPr>
          <w:rFonts w:ascii="Times New Roman" w:eastAsia="Times New Roman" w:hAnsi="Times New Roman"/>
          <w:color w:val="000000"/>
          <w:sz w:val="27"/>
          <w:szCs w:val="27"/>
          <w:lang w:eastAsia="ru-RU"/>
        </w:rPr>
        <w:t>.»</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8. «Из зарубежной литературы»</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Содержание и структура экзаменационной работы дают возможность,</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во-первых, проверить знание учащимися содержательной стороны курса:</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образной природы словесного искусства, теоретико-литературных понятий,</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содержания изученных литературных произведений; во-вторых, выявить</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уровень владения специальными умениями по предмету, названными </w:t>
      </w:r>
      <w:proofErr w:type="gramStart"/>
      <w:r w:rsidRPr="00081176">
        <w:rPr>
          <w:rFonts w:ascii="Times New Roman" w:eastAsia="Times New Roman" w:hAnsi="Times New Roman"/>
          <w:color w:val="000000"/>
          <w:sz w:val="27"/>
          <w:szCs w:val="27"/>
          <w:lang w:eastAsia="ru-RU"/>
        </w:rPr>
        <w:t>в</w:t>
      </w:r>
      <w:proofErr w:type="gramEnd"/>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proofErr w:type="gramStart"/>
      <w:r w:rsidRPr="00081176">
        <w:rPr>
          <w:rFonts w:ascii="Times New Roman" w:eastAsia="Times New Roman" w:hAnsi="Times New Roman"/>
          <w:color w:val="000000"/>
          <w:sz w:val="27"/>
          <w:szCs w:val="27"/>
          <w:lang w:eastAsia="ru-RU"/>
        </w:rPr>
        <w:t>Федеральном компоненте государственного стандарта основного общего</w:t>
      </w:r>
      <w:proofErr w:type="gramEnd"/>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образования по литературе:</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воспринимать и анализировать художественный текст;</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выделять смысловые части художественного текста;</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определять род и жанр литературного произведения;</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 выделять и формулировать тему, идею, проблематику </w:t>
      </w:r>
      <w:proofErr w:type="gramStart"/>
      <w:r w:rsidRPr="00081176">
        <w:rPr>
          <w:rFonts w:ascii="Times New Roman" w:eastAsia="Times New Roman" w:hAnsi="Times New Roman"/>
          <w:color w:val="000000"/>
          <w:sz w:val="27"/>
          <w:szCs w:val="27"/>
          <w:lang w:eastAsia="ru-RU"/>
        </w:rPr>
        <w:t>изученного</w:t>
      </w:r>
      <w:proofErr w:type="gramEnd"/>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произведения; давать характеристику героям;</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характеризовать особенности сюжета, композиции, роль изобразительно-выразительных средств;</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сопоставлять эпизоды литературных произведений и сравниватьих героев;</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выявлять авторскую позицию;</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xml:space="preserve">– выражать свое отношение к </w:t>
      </w:r>
      <w:proofErr w:type="gramStart"/>
      <w:r w:rsidRPr="00081176">
        <w:rPr>
          <w:rFonts w:ascii="Times New Roman" w:eastAsia="Times New Roman" w:hAnsi="Times New Roman"/>
          <w:color w:val="000000"/>
          <w:sz w:val="27"/>
          <w:szCs w:val="27"/>
          <w:lang w:eastAsia="ru-RU"/>
        </w:rPr>
        <w:t>прочитанному</w:t>
      </w:r>
      <w:proofErr w:type="gramEnd"/>
      <w:r w:rsidRPr="00081176">
        <w:rPr>
          <w:rFonts w:ascii="Times New Roman" w:eastAsia="Times New Roman" w:hAnsi="Times New Roman"/>
          <w:color w:val="000000"/>
          <w:sz w:val="27"/>
          <w:szCs w:val="27"/>
          <w:lang w:eastAsia="ru-RU"/>
        </w:rPr>
        <w:t>;</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владеть различными видами пересказа;</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строить письменные высказывания в связи с изученным произведением;</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 писать отзывы о самостоятельно прочитанных произведениях, сочинения.</w:t>
      </w:r>
    </w:p>
    <w:p w:rsidR="00081176" w:rsidRPr="00081176" w:rsidRDefault="00081176" w:rsidP="00081176">
      <w:pPr>
        <w:spacing w:before="100" w:beforeAutospacing="1" w:after="100" w:afterAutospacing="1" w:line="240" w:lineRule="auto"/>
        <w:rPr>
          <w:rFonts w:ascii="Times New Roman" w:eastAsia="Times New Roman" w:hAnsi="Times New Roman"/>
          <w:color w:val="000000"/>
          <w:sz w:val="27"/>
          <w:szCs w:val="27"/>
          <w:lang w:eastAsia="ru-RU"/>
        </w:rPr>
      </w:pPr>
      <w:r w:rsidRPr="00081176">
        <w:rPr>
          <w:rFonts w:ascii="Times New Roman" w:eastAsia="Times New Roman" w:hAnsi="Times New Roman"/>
          <w:color w:val="000000"/>
          <w:sz w:val="27"/>
          <w:szCs w:val="27"/>
          <w:lang w:eastAsia="ru-RU"/>
        </w:rPr>
        <w:t>В основу экзаменационной модели положенычитательские, литературоведческие умения и речевые навыки учащихся какключевые компетенции, формирующие личность школьника-читателя. Ихпроверке подчинены все структурно-содержательные компоненты экзаменационной модели ОГЭ.</w:t>
      </w:r>
    </w:p>
    <w:p w:rsidR="00081176" w:rsidRPr="00E400AF" w:rsidRDefault="00081176" w:rsidP="0012121B">
      <w:pPr>
        <w:spacing w:after="0" w:line="360" w:lineRule="auto"/>
        <w:jc w:val="center"/>
        <w:rPr>
          <w:rFonts w:ascii="Times New Roman" w:hAnsi="Times New Roman"/>
          <w:sz w:val="28"/>
          <w:szCs w:val="28"/>
        </w:rPr>
      </w:pPr>
    </w:p>
    <w:p w:rsidR="00DA679D" w:rsidRDefault="00DA679D" w:rsidP="0012121B">
      <w:pPr>
        <w:spacing w:after="0" w:line="360" w:lineRule="auto"/>
        <w:jc w:val="center"/>
        <w:rPr>
          <w:rFonts w:ascii="Times New Roman" w:hAnsi="Times New Roman"/>
          <w:b/>
          <w:sz w:val="28"/>
          <w:szCs w:val="28"/>
        </w:rPr>
      </w:pPr>
    </w:p>
    <w:p w:rsidR="00DA679D" w:rsidRPr="0074495D" w:rsidRDefault="00DA679D" w:rsidP="0012121B">
      <w:pPr>
        <w:spacing w:after="0" w:line="360" w:lineRule="auto"/>
        <w:jc w:val="center"/>
        <w:rPr>
          <w:rFonts w:ascii="Times New Roman" w:hAnsi="Times New Roman"/>
          <w:b/>
          <w:sz w:val="28"/>
          <w:szCs w:val="28"/>
        </w:rPr>
      </w:pPr>
    </w:p>
    <w:sectPr w:rsidR="00DA679D" w:rsidRPr="0074495D" w:rsidSect="008444C3">
      <w:footerReference w:type="default" r:id="rId70"/>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303" w:rsidRDefault="00C33303" w:rsidP="00B540EE">
      <w:pPr>
        <w:spacing w:after="0" w:line="240" w:lineRule="auto"/>
      </w:pPr>
      <w:r>
        <w:separator/>
      </w:r>
    </w:p>
  </w:endnote>
  <w:endnote w:type="continuationSeparator" w:id="1">
    <w:p w:rsidR="00C33303" w:rsidRDefault="00C33303"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03" w:rsidRPr="00FC65AF" w:rsidRDefault="00C33303"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263DA8">
      <w:rPr>
        <w:noProof/>
        <w:sz w:val="24"/>
        <w:szCs w:val="24"/>
      </w:rPr>
      <w:t>137</w:t>
    </w:r>
    <w:r w:rsidRPr="00FC65AF">
      <w:rPr>
        <w:sz w:val="24"/>
        <w:szCs w:val="24"/>
      </w:rPr>
      <w:fldChar w:fldCharType="end"/>
    </w:r>
  </w:p>
  <w:p w:rsidR="00C33303" w:rsidRDefault="00C3330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303" w:rsidRDefault="00C33303" w:rsidP="00B540EE">
      <w:pPr>
        <w:spacing w:after="0" w:line="240" w:lineRule="auto"/>
      </w:pPr>
      <w:r>
        <w:separator/>
      </w:r>
    </w:p>
  </w:footnote>
  <w:footnote w:type="continuationSeparator" w:id="1">
    <w:p w:rsidR="00C33303" w:rsidRDefault="00C33303" w:rsidP="00B540EE">
      <w:pPr>
        <w:spacing w:after="0" w:line="240" w:lineRule="auto"/>
      </w:pPr>
      <w:r>
        <w:continuationSeparator/>
      </w:r>
    </w:p>
  </w:footnote>
  <w:footnote w:id="2">
    <w:p w:rsidR="00C33303" w:rsidRDefault="00C33303">
      <w:pPr>
        <w:pStyle w:val="af4"/>
      </w:pPr>
      <w:r>
        <w:rPr>
          <w:rStyle w:val="af3"/>
        </w:rPr>
        <w:footnoteRef/>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3">
    <w:p w:rsidR="00C33303" w:rsidRPr="006940DA" w:rsidRDefault="00C33303"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C33303" w:rsidRDefault="00C33303"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C33303" w:rsidRDefault="00C3330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C33303" w:rsidRDefault="00C33303"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C33303" w:rsidRDefault="00C3330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C33303" w:rsidRDefault="00C33303"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C33303" w:rsidRPr="00451AC4" w:rsidRDefault="00C33303"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C33303" w:rsidRDefault="00C33303"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C33303" w:rsidRDefault="00C33303"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C33303" w:rsidRPr="0012121B" w:rsidRDefault="00C33303"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C33303" w:rsidRDefault="00C33303">
      <w:pPr>
        <w:pStyle w:val="af4"/>
      </w:pPr>
    </w:p>
  </w:footnote>
  <w:footnote w:id="13">
    <w:p w:rsidR="00C33303" w:rsidRPr="00B222AB" w:rsidRDefault="00C33303"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C33303" w:rsidRPr="00025D75" w:rsidRDefault="00C33303">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C33303" w:rsidRPr="00275F4D" w:rsidRDefault="00C33303"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C33303" w:rsidRPr="00C7059D" w:rsidRDefault="00C33303" w:rsidP="0042291A">
      <w:pPr>
        <w:pStyle w:val="af4"/>
        <w:rPr>
          <w:sz w:val="22"/>
          <w:szCs w:val="22"/>
        </w:rPr>
      </w:pPr>
    </w:p>
  </w:footnote>
  <w:footnote w:id="16">
    <w:p w:rsidR="00C33303" w:rsidRPr="001665A0" w:rsidRDefault="00C33303">
      <w:pPr>
        <w:pStyle w:val="af4"/>
      </w:pPr>
      <w:r>
        <w:rPr>
          <w:rStyle w:val="af3"/>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60"/>
      </v:shape>
    </w:pict>
  </w:numPicBullet>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6F29E8"/>
    <w:multiLevelType w:val="hybridMultilevel"/>
    <w:tmpl w:val="D2660D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587506"/>
    <w:multiLevelType w:val="hybridMultilevel"/>
    <w:tmpl w:val="5712E7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251178"/>
    <w:multiLevelType w:val="multilevel"/>
    <w:tmpl w:val="C708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E140CE6"/>
    <w:multiLevelType w:val="multilevel"/>
    <w:tmpl w:val="2824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F832477"/>
    <w:multiLevelType w:val="hybridMultilevel"/>
    <w:tmpl w:val="2D801000"/>
    <w:lvl w:ilvl="0" w:tplc="FA927EDC">
      <w:start w:val="1"/>
      <w:numFmt w:val="bullet"/>
      <w:lvlText w:val=""/>
      <w:lvlJc w:val="left"/>
      <w:pPr>
        <w:tabs>
          <w:tab w:val="num" w:pos="1641"/>
        </w:tabs>
        <w:ind w:left="1641"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9">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9">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4">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1">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F574FE5"/>
    <w:multiLevelType w:val="hybridMultilevel"/>
    <w:tmpl w:val="7CC2C0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9">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51E78E8"/>
    <w:multiLevelType w:val="hybridMultilevel"/>
    <w:tmpl w:val="3F4A87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54A1BCB"/>
    <w:multiLevelType w:val="hybridMultilevel"/>
    <w:tmpl w:val="C6E4BF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7">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1">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3">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4">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5">
    <w:nsid w:val="3BA977DB"/>
    <w:multiLevelType w:val="hybridMultilevel"/>
    <w:tmpl w:val="AF6EAE1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7">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5">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8">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1F75329"/>
    <w:multiLevelType w:val="hybridMultilevel"/>
    <w:tmpl w:val="0C267D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29521ED"/>
    <w:multiLevelType w:val="hybridMultilevel"/>
    <w:tmpl w:val="864A60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43AA1B73"/>
    <w:multiLevelType w:val="hybridMultilevel"/>
    <w:tmpl w:val="738E693C"/>
    <w:lvl w:ilvl="0" w:tplc="FA927EDC">
      <w:start w:val="1"/>
      <w:numFmt w:val="bullet"/>
      <w:lvlText w:val=""/>
      <w:lvlJc w:val="left"/>
      <w:pPr>
        <w:tabs>
          <w:tab w:val="num" w:pos="1641"/>
        </w:tabs>
        <w:ind w:left="1641" w:hanging="360"/>
      </w:pPr>
      <w:rPr>
        <w:rFonts w:ascii="Symbol" w:hAnsi="Symbol" w:hint="default"/>
        <w:color w:val="auto"/>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1">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3">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8">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4E6A0817"/>
    <w:multiLevelType w:val="hybridMultilevel"/>
    <w:tmpl w:val="172A1088"/>
    <w:lvl w:ilvl="0" w:tplc="FA927EDC">
      <w:start w:val="1"/>
      <w:numFmt w:val="bullet"/>
      <w:lvlText w:val=""/>
      <w:lvlJc w:val="left"/>
      <w:pPr>
        <w:tabs>
          <w:tab w:val="num" w:pos="3334"/>
        </w:tabs>
        <w:ind w:left="3334" w:hanging="360"/>
      </w:pPr>
      <w:rPr>
        <w:rFonts w:ascii="Symbol" w:hAnsi="Symbol" w:hint="default"/>
        <w:color w:val="auto"/>
      </w:rPr>
    </w:lvl>
    <w:lvl w:ilvl="1" w:tplc="04190003" w:tentative="1">
      <w:start w:val="1"/>
      <w:numFmt w:val="bullet"/>
      <w:lvlText w:val="o"/>
      <w:lvlJc w:val="left"/>
      <w:pPr>
        <w:tabs>
          <w:tab w:val="num" w:pos="4452"/>
        </w:tabs>
        <w:ind w:left="4452" w:hanging="360"/>
      </w:pPr>
      <w:rPr>
        <w:rFonts w:ascii="Courier New" w:hAnsi="Courier New" w:cs="Courier New" w:hint="default"/>
      </w:rPr>
    </w:lvl>
    <w:lvl w:ilvl="2" w:tplc="04190005" w:tentative="1">
      <w:start w:val="1"/>
      <w:numFmt w:val="bullet"/>
      <w:lvlText w:val=""/>
      <w:lvlJc w:val="left"/>
      <w:pPr>
        <w:tabs>
          <w:tab w:val="num" w:pos="5172"/>
        </w:tabs>
        <w:ind w:left="5172" w:hanging="360"/>
      </w:pPr>
      <w:rPr>
        <w:rFonts w:ascii="Wingdings" w:hAnsi="Wingdings" w:hint="default"/>
      </w:rPr>
    </w:lvl>
    <w:lvl w:ilvl="3" w:tplc="04190001" w:tentative="1">
      <w:start w:val="1"/>
      <w:numFmt w:val="bullet"/>
      <w:lvlText w:val=""/>
      <w:lvlJc w:val="left"/>
      <w:pPr>
        <w:tabs>
          <w:tab w:val="num" w:pos="5892"/>
        </w:tabs>
        <w:ind w:left="5892" w:hanging="360"/>
      </w:pPr>
      <w:rPr>
        <w:rFonts w:ascii="Symbol" w:hAnsi="Symbol" w:hint="default"/>
      </w:rPr>
    </w:lvl>
    <w:lvl w:ilvl="4" w:tplc="04190003" w:tentative="1">
      <w:start w:val="1"/>
      <w:numFmt w:val="bullet"/>
      <w:lvlText w:val="o"/>
      <w:lvlJc w:val="left"/>
      <w:pPr>
        <w:tabs>
          <w:tab w:val="num" w:pos="6612"/>
        </w:tabs>
        <w:ind w:left="6612" w:hanging="360"/>
      </w:pPr>
      <w:rPr>
        <w:rFonts w:ascii="Courier New" w:hAnsi="Courier New" w:cs="Courier New" w:hint="default"/>
      </w:rPr>
    </w:lvl>
    <w:lvl w:ilvl="5" w:tplc="04190005" w:tentative="1">
      <w:start w:val="1"/>
      <w:numFmt w:val="bullet"/>
      <w:lvlText w:val=""/>
      <w:lvlJc w:val="left"/>
      <w:pPr>
        <w:tabs>
          <w:tab w:val="num" w:pos="7332"/>
        </w:tabs>
        <w:ind w:left="7332" w:hanging="360"/>
      </w:pPr>
      <w:rPr>
        <w:rFonts w:ascii="Wingdings" w:hAnsi="Wingdings" w:hint="default"/>
      </w:rPr>
    </w:lvl>
    <w:lvl w:ilvl="6" w:tplc="04190001" w:tentative="1">
      <w:start w:val="1"/>
      <w:numFmt w:val="bullet"/>
      <w:lvlText w:val=""/>
      <w:lvlJc w:val="left"/>
      <w:pPr>
        <w:tabs>
          <w:tab w:val="num" w:pos="8052"/>
        </w:tabs>
        <w:ind w:left="8052" w:hanging="360"/>
      </w:pPr>
      <w:rPr>
        <w:rFonts w:ascii="Symbol" w:hAnsi="Symbol" w:hint="default"/>
      </w:rPr>
    </w:lvl>
    <w:lvl w:ilvl="7" w:tplc="04190003" w:tentative="1">
      <w:start w:val="1"/>
      <w:numFmt w:val="bullet"/>
      <w:lvlText w:val="o"/>
      <w:lvlJc w:val="left"/>
      <w:pPr>
        <w:tabs>
          <w:tab w:val="num" w:pos="8772"/>
        </w:tabs>
        <w:ind w:left="8772" w:hanging="360"/>
      </w:pPr>
      <w:rPr>
        <w:rFonts w:ascii="Courier New" w:hAnsi="Courier New" w:cs="Courier New" w:hint="default"/>
      </w:rPr>
    </w:lvl>
    <w:lvl w:ilvl="8" w:tplc="04190005" w:tentative="1">
      <w:start w:val="1"/>
      <w:numFmt w:val="bullet"/>
      <w:lvlText w:val=""/>
      <w:lvlJc w:val="left"/>
      <w:pPr>
        <w:tabs>
          <w:tab w:val="num" w:pos="9492"/>
        </w:tabs>
        <w:ind w:left="9492" w:hanging="360"/>
      </w:pPr>
      <w:rPr>
        <w:rFonts w:ascii="Wingdings" w:hAnsi="Wingdings" w:hint="default"/>
      </w:rPr>
    </w:lvl>
  </w:abstractNum>
  <w:abstractNum w:abstractNumId="14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1266E02"/>
    <w:multiLevelType w:val="hybridMultilevel"/>
    <w:tmpl w:val="0E229D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9">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4">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5">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7">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3">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F976E14"/>
    <w:multiLevelType w:val="hybridMultilevel"/>
    <w:tmpl w:val="A694FD0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7">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0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27657B2"/>
    <w:multiLevelType w:val="hybridMultilevel"/>
    <w:tmpl w:val="F4A888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9">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40B101A"/>
    <w:multiLevelType w:val="hybridMultilevel"/>
    <w:tmpl w:val="C1FC85E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DBF4A19"/>
    <w:multiLevelType w:val="hybridMultilevel"/>
    <w:tmpl w:val="2CC027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6"/>
  </w:num>
  <w:num w:numId="2">
    <w:abstractNumId w:val="75"/>
  </w:num>
  <w:num w:numId="3">
    <w:abstractNumId w:val="15"/>
  </w:num>
  <w:num w:numId="4">
    <w:abstractNumId w:val="149"/>
  </w:num>
  <w:num w:numId="5">
    <w:abstractNumId w:val="20"/>
  </w:num>
  <w:num w:numId="6">
    <w:abstractNumId w:val="34"/>
  </w:num>
  <w:num w:numId="7">
    <w:abstractNumId w:val="223"/>
  </w:num>
  <w:num w:numId="8">
    <w:abstractNumId w:val="221"/>
  </w:num>
  <w:num w:numId="9">
    <w:abstractNumId w:val="62"/>
  </w:num>
  <w:num w:numId="10">
    <w:abstractNumId w:val="181"/>
  </w:num>
  <w:num w:numId="11">
    <w:abstractNumId w:val="137"/>
  </w:num>
  <w:num w:numId="12">
    <w:abstractNumId w:val="14"/>
  </w:num>
  <w:num w:numId="13">
    <w:abstractNumId w:val="47"/>
  </w:num>
  <w:num w:numId="14">
    <w:abstractNumId w:val="53"/>
  </w:num>
  <w:num w:numId="15">
    <w:abstractNumId w:val="35"/>
  </w:num>
  <w:num w:numId="16">
    <w:abstractNumId w:val="202"/>
  </w:num>
  <w:num w:numId="17">
    <w:abstractNumId w:val="100"/>
  </w:num>
  <w:num w:numId="18">
    <w:abstractNumId w:val="230"/>
  </w:num>
  <w:num w:numId="19">
    <w:abstractNumId w:val="118"/>
  </w:num>
  <w:num w:numId="20">
    <w:abstractNumId w:val="33"/>
  </w:num>
  <w:num w:numId="21">
    <w:abstractNumId w:val="214"/>
  </w:num>
  <w:num w:numId="22">
    <w:abstractNumId w:val="32"/>
  </w:num>
  <w:num w:numId="23">
    <w:abstractNumId w:val="163"/>
  </w:num>
  <w:num w:numId="24">
    <w:abstractNumId w:val="50"/>
  </w:num>
  <w:num w:numId="25">
    <w:abstractNumId w:val="155"/>
  </w:num>
  <w:num w:numId="26">
    <w:abstractNumId w:val="58"/>
  </w:num>
  <w:num w:numId="27">
    <w:abstractNumId w:val="179"/>
  </w:num>
  <w:num w:numId="28">
    <w:abstractNumId w:val="185"/>
  </w:num>
  <w:num w:numId="29">
    <w:abstractNumId w:val="183"/>
  </w:num>
  <w:num w:numId="30">
    <w:abstractNumId w:val="147"/>
  </w:num>
  <w:num w:numId="31">
    <w:abstractNumId w:val="127"/>
  </w:num>
  <w:num w:numId="32">
    <w:abstractNumId w:val="170"/>
  </w:num>
  <w:num w:numId="33">
    <w:abstractNumId w:val="193"/>
  </w:num>
  <w:num w:numId="34">
    <w:abstractNumId w:val="2"/>
  </w:num>
  <w:num w:numId="35">
    <w:abstractNumId w:val="59"/>
  </w:num>
  <w:num w:numId="36">
    <w:abstractNumId w:val="119"/>
  </w:num>
  <w:num w:numId="37">
    <w:abstractNumId w:val="43"/>
  </w:num>
  <w:num w:numId="38">
    <w:abstractNumId w:val="90"/>
  </w:num>
  <w:num w:numId="39">
    <w:abstractNumId w:val="45"/>
  </w:num>
  <w:num w:numId="40">
    <w:abstractNumId w:val="67"/>
  </w:num>
  <w:num w:numId="41">
    <w:abstractNumId w:val="157"/>
  </w:num>
  <w:num w:numId="42">
    <w:abstractNumId w:val="41"/>
  </w:num>
  <w:num w:numId="43">
    <w:abstractNumId w:val="80"/>
  </w:num>
  <w:num w:numId="44">
    <w:abstractNumId w:val="228"/>
  </w:num>
  <w:num w:numId="45">
    <w:abstractNumId w:val="105"/>
  </w:num>
  <w:num w:numId="46">
    <w:abstractNumId w:val="194"/>
  </w:num>
  <w:num w:numId="47">
    <w:abstractNumId w:val="73"/>
  </w:num>
  <w:num w:numId="48">
    <w:abstractNumId w:val="177"/>
  </w:num>
  <w:num w:numId="49">
    <w:abstractNumId w:val="135"/>
  </w:num>
  <w:num w:numId="50">
    <w:abstractNumId w:val="212"/>
  </w:num>
  <w:num w:numId="51">
    <w:abstractNumId w:val="7"/>
  </w:num>
  <w:num w:numId="52">
    <w:abstractNumId w:val="195"/>
  </w:num>
  <w:num w:numId="53">
    <w:abstractNumId w:val="216"/>
  </w:num>
  <w:num w:numId="54">
    <w:abstractNumId w:val="171"/>
  </w:num>
  <w:num w:numId="55">
    <w:abstractNumId w:val="156"/>
  </w:num>
  <w:num w:numId="56">
    <w:abstractNumId w:val="108"/>
  </w:num>
  <w:num w:numId="57">
    <w:abstractNumId w:val="17"/>
  </w:num>
  <w:num w:numId="58">
    <w:abstractNumId w:val="18"/>
  </w:num>
  <w:num w:numId="59">
    <w:abstractNumId w:val="218"/>
  </w:num>
  <w:num w:numId="60">
    <w:abstractNumId w:val="226"/>
  </w:num>
  <w:num w:numId="61">
    <w:abstractNumId w:val="138"/>
  </w:num>
  <w:num w:numId="62">
    <w:abstractNumId w:val="10"/>
  </w:num>
  <w:num w:numId="63">
    <w:abstractNumId w:val="31"/>
  </w:num>
  <w:num w:numId="64">
    <w:abstractNumId w:val="122"/>
  </w:num>
  <w:num w:numId="65">
    <w:abstractNumId w:val="78"/>
  </w:num>
  <w:num w:numId="66">
    <w:abstractNumId w:val="154"/>
  </w:num>
  <w:num w:numId="67">
    <w:abstractNumId w:val="0"/>
  </w:num>
  <w:num w:numId="68">
    <w:abstractNumId w:val="159"/>
  </w:num>
  <w:num w:numId="69">
    <w:abstractNumId w:val="150"/>
  </w:num>
  <w:num w:numId="70">
    <w:abstractNumId w:val="64"/>
  </w:num>
  <w:num w:numId="71">
    <w:abstractNumId w:val="196"/>
  </w:num>
  <w:num w:numId="72">
    <w:abstractNumId w:val="192"/>
  </w:num>
  <w:num w:numId="73">
    <w:abstractNumId w:val="94"/>
  </w:num>
  <w:num w:numId="74">
    <w:abstractNumId w:val="219"/>
  </w:num>
  <w:num w:numId="75">
    <w:abstractNumId w:val="134"/>
  </w:num>
  <w:num w:numId="76">
    <w:abstractNumId w:val="178"/>
  </w:num>
  <w:num w:numId="77">
    <w:abstractNumId w:val="79"/>
  </w:num>
  <w:num w:numId="78">
    <w:abstractNumId w:val="222"/>
  </w:num>
  <w:num w:numId="79">
    <w:abstractNumId w:val="211"/>
  </w:num>
  <w:num w:numId="80">
    <w:abstractNumId w:val="189"/>
  </w:num>
  <w:num w:numId="81">
    <w:abstractNumId w:val="3"/>
  </w:num>
  <w:num w:numId="82">
    <w:abstractNumId w:val="87"/>
  </w:num>
  <w:num w:numId="83">
    <w:abstractNumId w:val="110"/>
  </w:num>
  <w:num w:numId="84">
    <w:abstractNumId w:val="28"/>
  </w:num>
  <w:num w:numId="85">
    <w:abstractNumId w:val="131"/>
  </w:num>
  <w:num w:numId="86">
    <w:abstractNumId w:val="164"/>
  </w:num>
  <w:num w:numId="87">
    <w:abstractNumId w:val="40"/>
  </w:num>
  <w:num w:numId="88">
    <w:abstractNumId w:val="49"/>
  </w:num>
  <w:num w:numId="89">
    <w:abstractNumId w:val="25"/>
  </w:num>
  <w:num w:numId="90">
    <w:abstractNumId w:val="215"/>
  </w:num>
  <w:num w:numId="91">
    <w:abstractNumId w:val="102"/>
  </w:num>
  <w:num w:numId="92">
    <w:abstractNumId w:val="117"/>
  </w:num>
  <w:num w:numId="93">
    <w:abstractNumId w:val="6"/>
  </w:num>
  <w:num w:numId="94">
    <w:abstractNumId w:val="21"/>
  </w:num>
  <w:num w:numId="95">
    <w:abstractNumId w:val="207"/>
  </w:num>
  <w:num w:numId="96">
    <w:abstractNumId w:val="205"/>
  </w:num>
  <w:num w:numId="97">
    <w:abstractNumId w:val="168"/>
  </w:num>
  <w:num w:numId="98">
    <w:abstractNumId w:val="124"/>
  </w:num>
  <w:num w:numId="99">
    <w:abstractNumId w:val="88"/>
  </w:num>
  <w:num w:numId="100">
    <w:abstractNumId w:val="143"/>
  </w:num>
  <w:num w:numId="101">
    <w:abstractNumId w:val="52"/>
  </w:num>
  <w:num w:numId="102">
    <w:abstractNumId w:val="99"/>
  </w:num>
  <w:num w:numId="103">
    <w:abstractNumId w:val="161"/>
  </w:num>
  <w:num w:numId="104">
    <w:abstractNumId w:val="60"/>
  </w:num>
  <w:num w:numId="105">
    <w:abstractNumId w:val="54"/>
  </w:num>
  <w:num w:numId="106">
    <w:abstractNumId w:val="126"/>
  </w:num>
  <w:num w:numId="107">
    <w:abstractNumId w:val="70"/>
  </w:num>
  <w:num w:numId="108">
    <w:abstractNumId w:val="153"/>
  </w:num>
  <w:num w:numId="109">
    <w:abstractNumId w:val="82"/>
  </w:num>
  <w:num w:numId="110">
    <w:abstractNumId w:val="112"/>
  </w:num>
  <w:num w:numId="111">
    <w:abstractNumId w:val="116"/>
  </w:num>
  <w:num w:numId="112">
    <w:abstractNumId w:val="27"/>
  </w:num>
  <w:num w:numId="113">
    <w:abstractNumId w:val="106"/>
  </w:num>
  <w:num w:numId="114">
    <w:abstractNumId w:val="162"/>
  </w:num>
  <w:num w:numId="115">
    <w:abstractNumId w:val="92"/>
  </w:num>
  <w:num w:numId="116">
    <w:abstractNumId w:val="74"/>
  </w:num>
  <w:num w:numId="117">
    <w:abstractNumId w:val="69"/>
  </w:num>
  <w:num w:numId="118">
    <w:abstractNumId w:val="107"/>
  </w:num>
  <w:num w:numId="119">
    <w:abstractNumId w:val="148"/>
  </w:num>
  <w:num w:numId="120">
    <w:abstractNumId w:val="182"/>
  </w:num>
  <w:num w:numId="121">
    <w:abstractNumId w:val="172"/>
  </w:num>
  <w:num w:numId="122">
    <w:abstractNumId w:val="133"/>
  </w:num>
  <w:num w:numId="123">
    <w:abstractNumId w:val="72"/>
  </w:num>
  <w:num w:numId="124">
    <w:abstractNumId w:val="51"/>
  </w:num>
  <w:num w:numId="125">
    <w:abstractNumId w:val="173"/>
  </w:num>
  <w:num w:numId="126">
    <w:abstractNumId w:val="57"/>
  </w:num>
  <w:num w:numId="127">
    <w:abstractNumId w:val="96"/>
  </w:num>
  <w:num w:numId="128">
    <w:abstractNumId w:val="140"/>
  </w:num>
  <w:num w:numId="129">
    <w:abstractNumId w:val="176"/>
  </w:num>
  <w:num w:numId="130">
    <w:abstractNumId w:val="71"/>
  </w:num>
  <w:num w:numId="131">
    <w:abstractNumId w:val="55"/>
  </w:num>
  <w:num w:numId="132">
    <w:abstractNumId w:val="5"/>
  </w:num>
  <w:num w:numId="133">
    <w:abstractNumId w:val="191"/>
  </w:num>
  <w:num w:numId="134">
    <w:abstractNumId w:val="198"/>
  </w:num>
  <w:num w:numId="135">
    <w:abstractNumId w:val="204"/>
  </w:num>
  <w:num w:numId="136">
    <w:abstractNumId w:val="175"/>
  </w:num>
  <w:num w:numId="137">
    <w:abstractNumId w:val="203"/>
  </w:num>
  <w:num w:numId="138">
    <w:abstractNumId w:val="81"/>
  </w:num>
  <w:num w:numId="139">
    <w:abstractNumId w:val="109"/>
  </w:num>
  <w:num w:numId="140">
    <w:abstractNumId w:val="23"/>
  </w:num>
  <w:num w:numId="141">
    <w:abstractNumId w:val="19"/>
  </w:num>
  <w:num w:numId="142">
    <w:abstractNumId w:val="231"/>
  </w:num>
  <w:num w:numId="143">
    <w:abstractNumId w:val="151"/>
  </w:num>
  <w:num w:numId="144">
    <w:abstractNumId w:val="217"/>
  </w:num>
  <w:num w:numId="145">
    <w:abstractNumId w:val="38"/>
  </w:num>
  <w:num w:numId="146">
    <w:abstractNumId w:val="56"/>
  </w:num>
  <w:num w:numId="147">
    <w:abstractNumId w:val="184"/>
  </w:num>
  <w:num w:numId="148">
    <w:abstractNumId w:val="224"/>
  </w:num>
  <w:num w:numId="149">
    <w:abstractNumId w:val="98"/>
    <w:lvlOverride w:ilvl="0">
      <w:startOverride w:val="1"/>
    </w:lvlOverride>
  </w:num>
  <w:num w:numId="150">
    <w:abstractNumId w:val="188"/>
  </w:num>
  <w:num w:numId="151">
    <w:abstractNumId w:val="125"/>
  </w:num>
  <w:num w:numId="152">
    <w:abstractNumId w:val="83"/>
  </w:num>
  <w:num w:numId="153">
    <w:abstractNumId w:val="101"/>
  </w:num>
  <w:num w:numId="154">
    <w:abstractNumId w:val="167"/>
  </w:num>
  <w:num w:numId="155">
    <w:abstractNumId w:val="16"/>
  </w:num>
  <w:num w:numId="156">
    <w:abstractNumId w:val="103"/>
  </w:num>
  <w:num w:numId="157">
    <w:abstractNumId w:val="89"/>
  </w:num>
  <w:num w:numId="158">
    <w:abstractNumId w:val="225"/>
  </w:num>
  <w:num w:numId="159">
    <w:abstractNumId w:val="65"/>
  </w:num>
  <w:num w:numId="160">
    <w:abstractNumId w:val="66"/>
  </w:num>
  <w:num w:numId="161">
    <w:abstractNumId w:val="115"/>
  </w:num>
  <w:num w:numId="162">
    <w:abstractNumId w:val="121"/>
  </w:num>
  <w:num w:numId="163">
    <w:abstractNumId w:val="12"/>
  </w:num>
  <w:num w:numId="164">
    <w:abstractNumId w:val="145"/>
  </w:num>
  <w:num w:numId="165">
    <w:abstractNumId w:val="39"/>
  </w:num>
  <w:num w:numId="166">
    <w:abstractNumId w:val="104"/>
  </w:num>
  <w:num w:numId="167">
    <w:abstractNumId w:val="128"/>
  </w:num>
  <w:num w:numId="168">
    <w:abstractNumId w:val="63"/>
  </w:num>
  <w:num w:numId="169">
    <w:abstractNumId w:val="24"/>
  </w:num>
  <w:num w:numId="170">
    <w:abstractNumId w:val="86"/>
  </w:num>
  <w:num w:numId="171">
    <w:abstractNumId w:val="1"/>
  </w:num>
  <w:num w:numId="172">
    <w:abstractNumId w:val="186"/>
  </w:num>
  <w:num w:numId="173">
    <w:abstractNumId w:val="8"/>
  </w:num>
  <w:num w:numId="174">
    <w:abstractNumId w:val="213"/>
  </w:num>
  <w:num w:numId="175">
    <w:abstractNumId w:val="37"/>
  </w:num>
  <w:num w:numId="176">
    <w:abstractNumId w:val="158"/>
  </w:num>
  <w:num w:numId="177">
    <w:abstractNumId w:val="93"/>
  </w:num>
  <w:num w:numId="178">
    <w:abstractNumId w:val="166"/>
  </w:num>
  <w:num w:numId="179">
    <w:abstractNumId w:val="220"/>
  </w:num>
  <w:num w:numId="180">
    <w:abstractNumId w:val="187"/>
  </w:num>
  <w:num w:numId="181">
    <w:abstractNumId w:val="30"/>
  </w:num>
  <w:num w:numId="182">
    <w:abstractNumId w:val="11"/>
  </w:num>
  <w:num w:numId="183">
    <w:abstractNumId w:val="201"/>
  </w:num>
  <w:num w:numId="184">
    <w:abstractNumId w:val="22"/>
  </w:num>
  <w:num w:numId="185">
    <w:abstractNumId w:val="142"/>
  </w:num>
  <w:num w:numId="186">
    <w:abstractNumId w:val="9"/>
  </w:num>
  <w:num w:numId="187">
    <w:abstractNumId w:val="199"/>
  </w:num>
  <w:num w:numId="188">
    <w:abstractNumId w:val="165"/>
  </w:num>
  <w:num w:numId="189">
    <w:abstractNumId w:val="197"/>
  </w:num>
  <w:num w:numId="190">
    <w:abstractNumId w:val="130"/>
  </w:num>
  <w:num w:numId="191">
    <w:abstractNumId w:val="46"/>
  </w:num>
  <w:num w:numId="192">
    <w:abstractNumId w:val="42"/>
  </w:num>
  <w:num w:numId="193">
    <w:abstractNumId w:val="113"/>
  </w:num>
  <w:num w:numId="194">
    <w:abstractNumId w:val="190"/>
  </w:num>
  <w:num w:numId="195">
    <w:abstractNumId w:val="146"/>
  </w:num>
  <w:num w:numId="196">
    <w:abstractNumId w:val="160"/>
  </w:num>
  <w:num w:numId="197">
    <w:abstractNumId w:val="132"/>
  </w:num>
  <w:num w:numId="198">
    <w:abstractNumId w:val="208"/>
  </w:num>
  <w:num w:numId="199">
    <w:abstractNumId w:val="91"/>
  </w:num>
  <w:num w:numId="200">
    <w:abstractNumId w:val="68"/>
  </w:num>
  <w:num w:numId="201">
    <w:abstractNumId w:val="61"/>
  </w:num>
  <w:num w:numId="202">
    <w:abstractNumId w:val="26"/>
  </w:num>
  <w:num w:numId="203">
    <w:abstractNumId w:val="174"/>
  </w:num>
  <w:num w:numId="204">
    <w:abstractNumId w:val="209"/>
  </w:num>
  <w:num w:numId="205">
    <w:abstractNumId w:val="13"/>
  </w:num>
  <w:num w:numId="206">
    <w:abstractNumId w:val="152"/>
  </w:num>
  <w:num w:numId="207">
    <w:abstractNumId w:val="123"/>
  </w:num>
  <w:num w:numId="208">
    <w:abstractNumId w:val="180"/>
  </w:num>
  <w:num w:numId="209">
    <w:abstractNumId w:val="97"/>
  </w:num>
  <w:num w:numId="210">
    <w:abstractNumId w:val="129"/>
  </w:num>
  <w:num w:numId="211">
    <w:abstractNumId w:val="77"/>
  </w:num>
  <w:num w:numId="212">
    <w:abstractNumId w:val="227"/>
  </w:num>
  <w:num w:numId="213">
    <w:abstractNumId w:val="200"/>
  </w:num>
  <w:num w:numId="214">
    <w:abstractNumId w:val="141"/>
  </w:num>
  <w:num w:numId="215">
    <w:abstractNumId w:val="44"/>
  </w:num>
  <w:num w:numId="216">
    <w:abstractNumId w:val="36"/>
  </w:num>
  <w:num w:numId="217">
    <w:abstractNumId w:val="29"/>
  </w:num>
  <w:num w:numId="218">
    <w:abstractNumId w:val="114"/>
  </w:num>
  <w:num w:numId="219">
    <w:abstractNumId w:val="84"/>
  </w:num>
  <w:num w:numId="220">
    <w:abstractNumId w:val="206"/>
  </w:num>
  <w:num w:numId="221">
    <w:abstractNumId w:val="144"/>
  </w:num>
  <w:num w:numId="222">
    <w:abstractNumId w:val="4"/>
  </w:num>
  <w:num w:numId="223">
    <w:abstractNumId w:val="169"/>
  </w:num>
  <w:num w:numId="224">
    <w:abstractNumId w:val="76"/>
  </w:num>
  <w:num w:numId="225">
    <w:abstractNumId w:val="85"/>
  </w:num>
  <w:num w:numId="226">
    <w:abstractNumId w:val="210"/>
  </w:num>
  <w:num w:numId="227">
    <w:abstractNumId w:val="95"/>
  </w:num>
  <w:num w:numId="228">
    <w:abstractNumId w:val="111"/>
  </w:num>
  <w:num w:numId="229">
    <w:abstractNumId w:val="229"/>
  </w:num>
  <w:num w:numId="230">
    <w:abstractNumId w:val="139"/>
  </w:num>
  <w:num w:numId="231">
    <w:abstractNumId w:val="48"/>
  </w:num>
  <w:num w:numId="232">
    <w:abstractNumId w:val="120"/>
  </w:num>
  <w:numIdMacAtCleanup w:val="2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grammar="clean"/>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194B"/>
    <w:rsid w:val="0002260B"/>
    <w:rsid w:val="00023C18"/>
    <w:rsid w:val="00025D75"/>
    <w:rsid w:val="00026BC9"/>
    <w:rsid w:val="00027367"/>
    <w:rsid w:val="000313D7"/>
    <w:rsid w:val="00031D05"/>
    <w:rsid w:val="00034535"/>
    <w:rsid w:val="0004126E"/>
    <w:rsid w:val="0004371E"/>
    <w:rsid w:val="00043962"/>
    <w:rsid w:val="0005098B"/>
    <w:rsid w:val="0005174D"/>
    <w:rsid w:val="000527FE"/>
    <w:rsid w:val="000541DA"/>
    <w:rsid w:val="0005656B"/>
    <w:rsid w:val="00056684"/>
    <w:rsid w:val="0006143F"/>
    <w:rsid w:val="00064403"/>
    <w:rsid w:val="00072D8D"/>
    <w:rsid w:val="00076DE5"/>
    <w:rsid w:val="000778F8"/>
    <w:rsid w:val="00081176"/>
    <w:rsid w:val="000855F2"/>
    <w:rsid w:val="00086BF2"/>
    <w:rsid w:val="00087B13"/>
    <w:rsid w:val="0009461B"/>
    <w:rsid w:val="00095746"/>
    <w:rsid w:val="0009746A"/>
    <w:rsid w:val="000A10C6"/>
    <w:rsid w:val="000A2456"/>
    <w:rsid w:val="000A364A"/>
    <w:rsid w:val="000A400B"/>
    <w:rsid w:val="000A4761"/>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5CBE"/>
    <w:rsid w:val="00106F6C"/>
    <w:rsid w:val="00107A90"/>
    <w:rsid w:val="00113181"/>
    <w:rsid w:val="00117308"/>
    <w:rsid w:val="0011766B"/>
    <w:rsid w:val="0012022C"/>
    <w:rsid w:val="0012121B"/>
    <w:rsid w:val="001225ED"/>
    <w:rsid w:val="0012688A"/>
    <w:rsid w:val="00127450"/>
    <w:rsid w:val="00133A00"/>
    <w:rsid w:val="001341D0"/>
    <w:rsid w:val="00137599"/>
    <w:rsid w:val="00140CF3"/>
    <w:rsid w:val="00147EDA"/>
    <w:rsid w:val="00150EE8"/>
    <w:rsid w:val="00152BA1"/>
    <w:rsid w:val="001546F0"/>
    <w:rsid w:val="00155853"/>
    <w:rsid w:val="00155B8F"/>
    <w:rsid w:val="0015653F"/>
    <w:rsid w:val="001570E4"/>
    <w:rsid w:val="001631FD"/>
    <w:rsid w:val="001665A0"/>
    <w:rsid w:val="00171AC2"/>
    <w:rsid w:val="001726DC"/>
    <w:rsid w:val="00175DBF"/>
    <w:rsid w:val="00180CC0"/>
    <w:rsid w:val="00185AF1"/>
    <w:rsid w:val="00186E59"/>
    <w:rsid w:val="001917AA"/>
    <w:rsid w:val="001937F7"/>
    <w:rsid w:val="001940FF"/>
    <w:rsid w:val="00194CEC"/>
    <w:rsid w:val="001A0618"/>
    <w:rsid w:val="001A3544"/>
    <w:rsid w:val="001A3908"/>
    <w:rsid w:val="001A41D8"/>
    <w:rsid w:val="001A54F7"/>
    <w:rsid w:val="001A6434"/>
    <w:rsid w:val="001B16E6"/>
    <w:rsid w:val="001B2D5B"/>
    <w:rsid w:val="001B41F4"/>
    <w:rsid w:val="001B698B"/>
    <w:rsid w:val="001B6A1C"/>
    <w:rsid w:val="001C4EED"/>
    <w:rsid w:val="001C5D45"/>
    <w:rsid w:val="001C6419"/>
    <w:rsid w:val="001C65B2"/>
    <w:rsid w:val="001D075B"/>
    <w:rsid w:val="001D19FB"/>
    <w:rsid w:val="001D4ABD"/>
    <w:rsid w:val="001D63D1"/>
    <w:rsid w:val="001E021F"/>
    <w:rsid w:val="001E1B4A"/>
    <w:rsid w:val="001E2A07"/>
    <w:rsid w:val="001E4353"/>
    <w:rsid w:val="001E5C7E"/>
    <w:rsid w:val="001E5F33"/>
    <w:rsid w:val="001F00F6"/>
    <w:rsid w:val="001F193B"/>
    <w:rsid w:val="001F42F3"/>
    <w:rsid w:val="001F4CBF"/>
    <w:rsid w:val="00201777"/>
    <w:rsid w:val="00203C06"/>
    <w:rsid w:val="0020404B"/>
    <w:rsid w:val="0020423C"/>
    <w:rsid w:val="002051EA"/>
    <w:rsid w:val="00213C05"/>
    <w:rsid w:val="0021451B"/>
    <w:rsid w:val="00214ECC"/>
    <w:rsid w:val="00216A64"/>
    <w:rsid w:val="0021740F"/>
    <w:rsid w:val="00217B37"/>
    <w:rsid w:val="00221A97"/>
    <w:rsid w:val="002220FC"/>
    <w:rsid w:val="002231DE"/>
    <w:rsid w:val="0022544A"/>
    <w:rsid w:val="00230229"/>
    <w:rsid w:val="00230A5D"/>
    <w:rsid w:val="00235CF8"/>
    <w:rsid w:val="00236EC3"/>
    <w:rsid w:val="00240807"/>
    <w:rsid w:val="00242CED"/>
    <w:rsid w:val="00243496"/>
    <w:rsid w:val="00243C14"/>
    <w:rsid w:val="002455AC"/>
    <w:rsid w:val="00245F1D"/>
    <w:rsid w:val="0024776D"/>
    <w:rsid w:val="00257FAF"/>
    <w:rsid w:val="002626F3"/>
    <w:rsid w:val="00263DA8"/>
    <w:rsid w:val="00265811"/>
    <w:rsid w:val="002658F5"/>
    <w:rsid w:val="002703AE"/>
    <w:rsid w:val="00277366"/>
    <w:rsid w:val="00280649"/>
    <w:rsid w:val="002812AD"/>
    <w:rsid w:val="002818BE"/>
    <w:rsid w:val="00282434"/>
    <w:rsid w:val="002838FE"/>
    <w:rsid w:val="00283B5A"/>
    <w:rsid w:val="0028720C"/>
    <w:rsid w:val="002877B9"/>
    <w:rsid w:val="00287A9D"/>
    <w:rsid w:val="00291BAB"/>
    <w:rsid w:val="00292DD6"/>
    <w:rsid w:val="00293218"/>
    <w:rsid w:val="00297DD4"/>
    <w:rsid w:val="002A21D8"/>
    <w:rsid w:val="002A7FC9"/>
    <w:rsid w:val="002B1865"/>
    <w:rsid w:val="002B24F7"/>
    <w:rsid w:val="002B3133"/>
    <w:rsid w:val="002B4028"/>
    <w:rsid w:val="002C3C71"/>
    <w:rsid w:val="002C4D3C"/>
    <w:rsid w:val="002C6EB2"/>
    <w:rsid w:val="002C72F0"/>
    <w:rsid w:val="002C79B9"/>
    <w:rsid w:val="002D2CBD"/>
    <w:rsid w:val="002D7034"/>
    <w:rsid w:val="002E6BD0"/>
    <w:rsid w:val="002F41E9"/>
    <w:rsid w:val="002F42E8"/>
    <w:rsid w:val="002F5340"/>
    <w:rsid w:val="00301DC9"/>
    <w:rsid w:val="003033F2"/>
    <w:rsid w:val="0030367C"/>
    <w:rsid w:val="003062BF"/>
    <w:rsid w:val="00307772"/>
    <w:rsid w:val="003117B7"/>
    <w:rsid w:val="003134E9"/>
    <w:rsid w:val="00313A40"/>
    <w:rsid w:val="00314F0F"/>
    <w:rsid w:val="00317BBB"/>
    <w:rsid w:val="00321A8B"/>
    <w:rsid w:val="0032277D"/>
    <w:rsid w:val="00323A58"/>
    <w:rsid w:val="00331F3D"/>
    <w:rsid w:val="00334BAC"/>
    <w:rsid w:val="00337D47"/>
    <w:rsid w:val="003432E2"/>
    <w:rsid w:val="00344FFD"/>
    <w:rsid w:val="00353142"/>
    <w:rsid w:val="00353937"/>
    <w:rsid w:val="00353CAF"/>
    <w:rsid w:val="0035576A"/>
    <w:rsid w:val="00356107"/>
    <w:rsid w:val="00357C6D"/>
    <w:rsid w:val="0036263B"/>
    <w:rsid w:val="00362CB2"/>
    <w:rsid w:val="003726A0"/>
    <w:rsid w:val="003753EE"/>
    <w:rsid w:val="00375955"/>
    <w:rsid w:val="00380679"/>
    <w:rsid w:val="00382905"/>
    <w:rsid w:val="00387BEC"/>
    <w:rsid w:val="00393CBA"/>
    <w:rsid w:val="003A2BB4"/>
    <w:rsid w:val="003A5128"/>
    <w:rsid w:val="003A5719"/>
    <w:rsid w:val="003B0B7C"/>
    <w:rsid w:val="003B3426"/>
    <w:rsid w:val="003B5AC2"/>
    <w:rsid w:val="003C1C81"/>
    <w:rsid w:val="003C1F55"/>
    <w:rsid w:val="003C755B"/>
    <w:rsid w:val="003D1399"/>
    <w:rsid w:val="003D2480"/>
    <w:rsid w:val="003D2F27"/>
    <w:rsid w:val="003D4330"/>
    <w:rsid w:val="003E1723"/>
    <w:rsid w:val="003E2FF0"/>
    <w:rsid w:val="003E7F3F"/>
    <w:rsid w:val="003F26E0"/>
    <w:rsid w:val="003F3D78"/>
    <w:rsid w:val="003F412F"/>
    <w:rsid w:val="003F6F38"/>
    <w:rsid w:val="003F7D87"/>
    <w:rsid w:val="00400075"/>
    <w:rsid w:val="00401E6B"/>
    <w:rsid w:val="0040362A"/>
    <w:rsid w:val="00403DD3"/>
    <w:rsid w:val="00404622"/>
    <w:rsid w:val="00404B05"/>
    <w:rsid w:val="004054DF"/>
    <w:rsid w:val="004100EF"/>
    <w:rsid w:val="0041024B"/>
    <w:rsid w:val="004116FD"/>
    <w:rsid w:val="004152B9"/>
    <w:rsid w:val="00417C25"/>
    <w:rsid w:val="0042291A"/>
    <w:rsid w:val="00423926"/>
    <w:rsid w:val="00425344"/>
    <w:rsid w:val="00432006"/>
    <w:rsid w:val="0043338D"/>
    <w:rsid w:val="00436EB5"/>
    <w:rsid w:val="0043702F"/>
    <w:rsid w:val="00437180"/>
    <w:rsid w:val="004414B8"/>
    <w:rsid w:val="00442630"/>
    <w:rsid w:val="004433DF"/>
    <w:rsid w:val="00445931"/>
    <w:rsid w:val="00447CA6"/>
    <w:rsid w:val="00450FB7"/>
    <w:rsid w:val="00452C5F"/>
    <w:rsid w:val="00465674"/>
    <w:rsid w:val="00465A4E"/>
    <w:rsid w:val="00465EEE"/>
    <w:rsid w:val="004701A4"/>
    <w:rsid w:val="00475353"/>
    <w:rsid w:val="00477646"/>
    <w:rsid w:val="0048158A"/>
    <w:rsid w:val="00481A84"/>
    <w:rsid w:val="004874DE"/>
    <w:rsid w:val="00487EE9"/>
    <w:rsid w:val="00490A9E"/>
    <w:rsid w:val="00496B51"/>
    <w:rsid w:val="00496ECF"/>
    <w:rsid w:val="00497DC9"/>
    <w:rsid w:val="004A5C87"/>
    <w:rsid w:val="004A6043"/>
    <w:rsid w:val="004A67A6"/>
    <w:rsid w:val="004A7AE4"/>
    <w:rsid w:val="004B140D"/>
    <w:rsid w:val="004B34BF"/>
    <w:rsid w:val="004B450E"/>
    <w:rsid w:val="004B4908"/>
    <w:rsid w:val="004B6D86"/>
    <w:rsid w:val="004C21D1"/>
    <w:rsid w:val="004C3A4C"/>
    <w:rsid w:val="004C67AD"/>
    <w:rsid w:val="004C7E7F"/>
    <w:rsid w:val="004D4386"/>
    <w:rsid w:val="004D5C6E"/>
    <w:rsid w:val="004D6611"/>
    <w:rsid w:val="004D77C0"/>
    <w:rsid w:val="004E048F"/>
    <w:rsid w:val="004E0A44"/>
    <w:rsid w:val="004E267A"/>
    <w:rsid w:val="004E4B89"/>
    <w:rsid w:val="004E5FBC"/>
    <w:rsid w:val="004E6316"/>
    <w:rsid w:val="004F1EB8"/>
    <w:rsid w:val="004F3883"/>
    <w:rsid w:val="004F3F12"/>
    <w:rsid w:val="004F4AEB"/>
    <w:rsid w:val="004F4E31"/>
    <w:rsid w:val="004F5737"/>
    <w:rsid w:val="00500F4F"/>
    <w:rsid w:val="00502631"/>
    <w:rsid w:val="00503A6E"/>
    <w:rsid w:val="00505673"/>
    <w:rsid w:val="00505B4A"/>
    <w:rsid w:val="005063AC"/>
    <w:rsid w:val="005068C0"/>
    <w:rsid w:val="00510ACE"/>
    <w:rsid w:val="005114E3"/>
    <w:rsid w:val="0051284D"/>
    <w:rsid w:val="0051321E"/>
    <w:rsid w:val="005202DD"/>
    <w:rsid w:val="00520CAD"/>
    <w:rsid w:val="00521B35"/>
    <w:rsid w:val="00521B56"/>
    <w:rsid w:val="00523440"/>
    <w:rsid w:val="00523BF1"/>
    <w:rsid w:val="0052580C"/>
    <w:rsid w:val="00525A43"/>
    <w:rsid w:val="00525B70"/>
    <w:rsid w:val="00532C2C"/>
    <w:rsid w:val="00533ABE"/>
    <w:rsid w:val="005348F8"/>
    <w:rsid w:val="00537109"/>
    <w:rsid w:val="005442ED"/>
    <w:rsid w:val="00546D9F"/>
    <w:rsid w:val="0055194B"/>
    <w:rsid w:val="00552DF9"/>
    <w:rsid w:val="00553B51"/>
    <w:rsid w:val="00556039"/>
    <w:rsid w:val="005666EB"/>
    <w:rsid w:val="00571A66"/>
    <w:rsid w:val="00572237"/>
    <w:rsid w:val="00572C2A"/>
    <w:rsid w:val="005731AE"/>
    <w:rsid w:val="00573C79"/>
    <w:rsid w:val="0058009A"/>
    <w:rsid w:val="0058751B"/>
    <w:rsid w:val="005877F7"/>
    <w:rsid w:val="00587979"/>
    <w:rsid w:val="005945A1"/>
    <w:rsid w:val="00597840"/>
    <w:rsid w:val="005A0FD2"/>
    <w:rsid w:val="005A2659"/>
    <w:rsid w:val="005A29E1"/>
    <w:rsid w:val="005A401E"/>
    <w:rsid w:val="005A6FB8"/>
    <w:rsid w:val="005B0297"/>
    <w:rsid w:val="005B02AF"/>
    <w:rsid w:val="005B178C"/>
    <w:rsid w:val="005B46CD"/>
    <w:rsid w:val="005B481D"/>
    <w:rsid w:val="005B681D"/>
    <w:rsid w:val="005C1EE4"/>
    <w:rsid w:val="005C6C27"/>
    <w:rsid w:val="005D0ECB"/>
    <w:rsid w:val="005D39F5"/>
    <w:rsid w:val="005D3ECA"/>
    <w:rsid w:val="005D5B28"/>
    <w:rsid w:val="005D5F24"/>
    <w:rsid w:val="005D64CA"/>
    <w:rsid w:val="005E128C"/>
    <w:rsid w:val="005F0DC9"/>
    <w:rsid w:val="005F3E1D"/>
    <w:rsid w:val="005F4975"/>
    <w:rsid w:val="005F5F3E"/>
    <w:rsid w:val="0060150E"/>
    <w:rsid w:val="00601B48"/>
    <w:rsid w:val="00601D93"/>
    <w:rsid w:val="00603E10"/>
    <w:rsid w:val="00605966"/>
    <w:rsid w:val="00607749"/>
    <w:rsid w:val="006255B6"/>
    <w:rsid w:val="006402BD"/>
    <w:rsid w:val="006460EB"/>
    <w:rsid w:val="00646A25"/>
    <w:rsid w:val="00647DEE"/>
    <w:rsid w:val="00650F52"/>
    <w:rsid w:val="006549A3"/>
    <w:rsid w:val="00655379"/>
    <w:rsid w:val="006658DB"/>
    <w:rsid w:val="006660A3"/>
    <w:rsid w:val="00666B2A"/>
    <w:rsid w:val="00667765"/>
    <w:rsid w:val="00667803"/>
    <w:rsid w:val="00672440"/>
    <w:rsid w:val="006732BE"/>
    <w:rsid w:val="00674456"/>
    <w:rsid w:val="00674D51"/>
    <w:rsid w:val="00676B2F"/>
    <w:rsid w:val="006772B9"/>
    <w:rsid w:val="006827E0"/>
    <w:rsid w:val="0068357D"/>
    <w:rsid w:val="00687182"/>
    <w:rsid w:val="006877A7"/>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51D"/>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43B5"/>
    <w:rsid w:val="00755F9D"/>
    <w:rsid w:val="007565F9"/>
    <w:rsid w:val="00760E3A"/>
    <w:rsid w:val="0076453B"/>
    <w:rsid w:val="0076495E"/>
    <w:rsid w:val="00764A38"/>
    <w:rsid w:val="007655E6"/>
    <w:rsid w:val="007708D1"/>
    <w:rsid w:val="007750FB"/>
    <w:rsid w:val="00775BAD"/>
    <w:rsid w:val="00776C10"/>
    <w:rsid w:val="007805C2"/>
    <w:rsid w:val="00780D94"/>
    <w:rsid w:val="00782464"/>
    <w:rsid w:val="00783FEF"/>
    <w:rsid w:val="00787E5B"/>
    <w:rsid w:val="007929B5"/>
    <w:rsid w:val="0079405E"/>
    <w:rsid w:val="007A1E4C"/>
    <w:rsid w:val="007A1ECF"/>
    <w:rsid w:val="007A4063"/>
    <w:rsid w:val="007A41C0"/>
    <w:rsid w:val="007B37F7"/>
    <w:rsid w:val="007B3D17"/>
    <w:rsid w:val="007B584E"/>
    <w:rsid w:val="007C3BBA"/>
    <w:rsid w:val="007C4191"/>
    <w:rsid w:val="007C5AE5"/>
    <w:rsid w:val="007C6E2A"/>
    <w:rsid w:val="007D072D"/>
    <w:rsid w:val="007D0F60"/>
    <w:rsid w:val="007D3294"/>
    <w:rsid w:val="007D62DE"/>
    <w:rsid w:val="007D785A"/>
    <w:rsid w:val="007E631D"/>
    <w:rsid w:val="007E6E5F"/>
    <w:rsid w:val="007F1502"/>
    <w:rsid w:val="007F2269"/>
    <w:rsid w:val="007F3CBD"/>
    <w:rsid w:val="007F474E"/>
    <w:rsid w:val="007F4A4F"/>
    <w:rsid w:val="00800607"/>
    <w:rsid w:val="0080241D"/>
    <w:rsid w:val="00802A74"/>
    <w:rsid w:val="00807745"/>
    <w:rsid w:val="00810D2D"/>
    <w:rsid w:val="00813C2D"/>
    <w:rsid w:val="0081481A"/>
    <w:rsid w:val="00814B02"/>
    <w:rsid w:val="00815183"/>
    <w:rsid w:val="00821D24"/>
    <w:rsid w:val="0082206B"/>
    <w:rsid w:val="00822099"/>
    <w:rsid w:val="00823A1C"/>
    <w:rsid w:val="00824131"/>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0E18"/>
    <w:rsid w:val="008914DC"/>
    <w:rsid w:val="00891514"/>
    <w:rsid w:val="00892DBA"/>
    <w:rsid w:val="008A39FC"/>
    <w:rsid w:val="008A62E1"/>
    <w:rsid w:val="008A6CA4"/>
    <w:rsid w:val="008B20BB"/>
    <w:rsid w:val="008C053C"/>
    <w:rsid w:val="008C11DC"/>
    <w:rsid w:val="008C26AB"/>
    <w:rsid w:val="008D26EB"/>
    <w:rsid w:val="008D29FE"/>
    <w:rsid w:val="008E08E2"/>
    <w:rsid w:val="008E46E5"/>
    <w:rsid w:val="008E46FF"/>
    <w:rsid w:val="008E7CA7"/>
    <w:rsid w:val="008F111A"/>
    <w:rsid w:val="008F5461"/>
    <w:rsid w:val="008F6420"/>
    <w:rsid w:val="008F7666"/>
    <w:rsid w:val="00900E75"/>
    <w:rsid w:val="009027DD"/>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56273"/>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2308"/>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E66FB"/>
    <w:rsid w:val="009F2AAF"/>
    <w:rsid w:val="009F412A"/>
    <w:rsid w:val="009F45E5"/>
    <w:rsid w:val="00A00050"/>
    <w:rsid w:val="00A013A6"/>
    <w:rsid w:val="00A01D87"/>
    <w:rsid w:val="00A05A51"/>
    <w:rsid w:val="00A0642E"/>
    <w:rsid w:val="00A11705"/>
    <w:rsid w:val="00A144F9"/>
    <w:rsid w:val="00A147FD"/>
    <w:rsid w:val="00A15A43"/>
    <w:rsid w:val="00A17411"/>
    <w:rsid w:val="00A206A0"/>
    <w:rsid w:val="00A22245"/>
    <w:rsid w:val="00A23AF6"/>
    <w:rsid w:val="00A2432E"/>
    <w:rsid w:val="00A25B35"/>
    <w:rsid w:val="00A274AB"/>
    <w:rsid w:val="00A27BA4"/>
    <w:rsid w:val="00A309E2"/>
    <w:rsid w:val="00A328B0"/>
    <w:rsid w:val="00A339D1"/>
    <w:rsid w:val="00A34B02"/>
    <w:rsid w:val="00A36EF2"/>
    <w:rsid w:val="00A3724A"/>
    <w:rsid w:val="00A40444"/>
    <w:rsid w:val="00A404B2"/>
    <w:rsid w:val="00A41B22"/>
    <w:rsid w:val="00A42504"/>
    <w:rsid w:val="00A428B9"/>
    <w:rsid w:val="00A457A2"/>
    <w:rsid w:val="00A45C4D"/>
    <w:rsid w:val="00A50ED3"/>
    <w:rsid w:val="00A51045"/>
    <w:rsid w:val="00A5172D"/>
    <w:rsid w:val="00A52363"/>
    <w:rsid w:val="00A536FB"/>
    <w:rsid w:val="00A550FC"/>
    <w:rsid w:val="00A56B3C"/>
    <w:rsid w:val="00A61DD4"/>
    <w:rsid w:val="00A61E55"/>
    <w:rsid w:val="00A62DF2"/>
    <w:rsid w:val="00A648E4"/>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01DD"/>
    <w:rsid w:val="00AC2389"/>
    <w:rsid w:val="00AC380A"/>
    <w:rsid w:val="00AC5FC7"/>
    <w:rsid w:val="00AC7420"/>
    <w:rsid w:val="00AD272E"/>
    <w:rsid w:val="00AD617F"/>
    <w:rsid w:val="00AE0A36"/>
    <w:rsid w:val="00AE165E"/>
    <w:rsid w:val="00AE4EA3"/>
    <w:rsid w:val="00AF7E1C"/>
    <w:rsid w:val="00B01DEF"/>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C3A"/>
    <w:rsid w:val="00B57FBD"/>
    <w:rsid w:val="00B63B2B"/>
    <w:rsid w:val="00B6507D"/>
    <w:rsid w:val="00B66309"/>
    <w:rsid w:val="00B67BC2"/>
    <w:rsid w:val="00B708A8"/>
    <w:rsid w:val="00B70A37"/>
    <w:rsid w:val="00B71638"/>
    <w:rsid w:val="00B719BE"/>
    <w:rsid w:val="00B729F6"/>
    <w:rsid w:val="00B74657"/>
    <w:rsid w:val="00B76965"/>
    <w:rsid w:val="00B83074"/>
    <w:rsid w:val="00B86310"/>
    <w:rsid w:val="00B91398"/>
    <w:rsid w:val="00B92AEB"/>
    <w:rsid w:val="00B93DFF"/>
    <w:rsid w:val="00B970C6"/>
    <w:rsid w:val="00BA27BB"/>
    <w:rsid w:val="00BA3770"/>
    <w:rsid w:val="00BA73B4"/>
    <w:rsid w:val="00BB0671"/>
    <w:rsid w:val="00BB0AD5"/>
    <w:rsid w:val="00BB1915"/>
    <w:rsid w:val="00BB62D2"/>
    <w:rsid w:val="00BC4FC9"/>
    <w:rsid w:val="00BD0525"/>
    <w:rsid w:val="00BD05DF"/>
    <w:rsid w:val="00BD43A2"/>
    <w:rsid w:val="00BD6194"/>
    <w:rsid w:val="00BE0FC4"/>
    <w:rsid w:val="00BE176C"/>
    <w:rsid w:val="00BE627F"/>
    <w:rsid w:val="00BE7224"/>
    <w:rsid w:val="00BE7673"/>
    <w:rsid w:val="00BF0BED"/>
    <w:rsid w:val="00BF26A2"/>
    <w:rsid w:val="00BF27A5"/>
    <w:rsid w:val="00BF5426"/>
    <w:rsid w:val="00BF7AD9"/>
    <w:rsid w:val="00C03C56"/>
    <w:rsid w:val="00C071D8"/>
    <w:rsid w:val="00C10F9F"/>
    <w:rsid w:val="00C12924"/>
    <w:rsid w:val="00C12F86"/>
    <w:rsid w:val="00C143A9"/>
    <w:rsid w:val="00C17DB8"/>
    <w:rsid w:val="00C255C0"/>
    <w:rsid w:val="00C25AB4"/>
    <w:rsid w:val="00C26BFF"/>
    <w:rsid w:val="00C31256"/>
    <w:rsid w:val="00C33303"/>
    <w:rsid w:val="00C35F3F"/>
    <w:rsid w:val="00C40BE2"/>
    <w:rsid w:val="00C40E35"/>
    <w:rsid w:val="00C43CEE"/>
    <w:rsid w:val="00C45A7A"/>
    <w:rsid w:val="00C47010"/>
    <w:rsid w:val="00C47688"/>
    <w:rsid w:val="00C5393F"/>
    <w:rsid w:val="00C55790"/>
    <w:rsid w:val="00C56832"/>
    <w:rsid w:val="00C60B50"/>
    <w:rsid w:val="00C611B5"/>
    <w:rsid w:val="00C66CE5"/>
    <w:rsid w:val="00C66EAE"/>
    <w:rsid w:val="00C672F2"/>
    <w:rsid w:val="00C71ED1"/>
    <w:rsid w:val="00C72DE0"/>
    <w:rsid w:val="00C8308D"/>
    <w:rsid w:val="00C8374D"/>
    <w:rsid w:val="00C83F0A"/>
    <w:rsid w:val="00C92A67"/>
    <w:rsid w:val="00C92E8E"/>
    <w:rsid w:val="00C94452"/>
    <w:rsid w:val="00C950DD"/>
    <w:rsid w:val="00C953A7"/>
    <w:rsid w:val="00C954E2"/>
    <w:rsid w:val="00C958A1"/>
    <w:rsid w:val="00CA32C5"/>
    <w:rsid w:val="00CA3B1A"/>
    <w:rsid w:val="00CA3CC2"/>
    <w:rsid w:val="00CA5315"/>
    <w:rsid w:val="00CB0F88"/>
    <w:rsid w:val="00CB1A08"/>
    <w:rsid w:val="00CB1BD0"/>
    <w:rsid w:val="00CB234B"/>
    <w:rsid w:val="00CB2E36"/>
    <w:rsid w:val="00CB50A3"/>
    <w:rsid w:val="00CB7527"/>
    <w:rsid w:val="00CB7715"/>
    <w:rsid w:val="00CC2B62"/>
    <w:rsid w:val="00CC4C0A"/>
    <w:rsid w:val="00CC6674"/>
    <w:rsid w:val="00CD0BC4"/>
    <w:rsid w:val="00CD16C4"/>
    <w:rsid w:val="00CD367E"/>
    <w:rsid w:val="00CD6A00"/>
    <w:rsid w:val="00CE20E9"/>
    <w:rsid w:val="00CE4A6B"/>
    <w:rsid w:val="00CE5404"/>
    <w:rsid w:val="00CE7866"/>
    <w:rsid w:val="00CE79C8"/>
    <w:rsid w:val="00CE7DC0"/>
    <w:rsid w:val="00CF0178"/>
    <w:rsid w:val="00CF0D68"/>
    <w:rsid w:val="00CF1EA1"/>
    <w:rsid w:val="00CF2B9F"/>
    <w:rsid w:val="00CF61AC"/>
    <w:rsid w:val="00D011CF"/>
    <w:rsid w:val="00D051E4"/>
    <w:rsid w:val="00D11E29"/>
    <w:rsid w:val="00D14C2C"/>
    <w:rsid w:val="00D20553"/>
    <w:rsid w:val="00D20C93"/>
    <w:rsid w:val="00D21562"/>
    <w:rsid w:val="00D23249"/>
    <w:rsid w:val="00D2339C"/>
    <w:rsid w:val="00D23ADF"/>
    <w:rsid w:val="00D2425F"/>
    <w:rsid w:val="00D32726"/>
    <w:rsid w:val="00D32E56"/>
    <w:rsid w:val="00D40BEE"/>
    <w:rsid w:val="00D43B7F"/>
    <w:rsid w:val="00D46213"/>
    <w:rsid w:val="00D50E0C"/>
    <w:rsid w:val="00D55B49"/>
    <w:rsid w:val="00D56A0F"/>
    <w:rsid w:val="00D56BAC"/>
    <w:rsid w:val="00D602D6"/>
    <w:rsid w:val="00D61201"/>
    <w:rsid w:val="00D61E5E"/>
    <w:rsid w:val="00D65445"/>
    <w:rsid w:val="00D66950"/>
    <w:rsid w:val="00D7686B"/>
    <w:rsid w:val="00D77229"/>
    <w:rsid w:val="00D85D0E"/>
    <w:rsid w:val="00D86092"/>
    <w:rsid w:val="00D91DCB"/>
    <w:rsid w:val="00D96096"/>
    <w:rsid w:val="00DA12A4"/>
    <w:rsid w:val="00DA159E"/>
    <w:rsid w:val="00DA34A9"/>
    <w:rsid w:val="00DA35A7"/>
    <w:rsid w:val="00DA5F82"/>
    <w:rsid w:val="00DA679D"/>
    <w:rsid w:val="00DA6D8B"/>
    <w:rsid w:val="00DB4D37"/>
    <w:rsid w:val="00DB516A"/>
    <w:rsid w:val="00DC02A2"/>
    <w:rsid w:val="00DC1F06"/>
    <w:rsid w:val="00DC73F9"/>
    <w:rsid w:val="00DD345E"/>
    <w:rsid w:val="00DD476C"/>
    <w:rsid w:val="00DD6D6D"/>
    <w:rsid w:val="00DE28AA"/>
    <w:rsid w:val="00DE5E81"/>
    <w:rsid w:val="00DE6BC2"/>
    <w:rsid w:val="00DE720B"/>
    <w:rsid w:val="00DF0AB7"/>
    <w:rsid w:val="00DF1E1B"/>
    <w:rsid w:val="00DF2F22"/>
    <w:rsid w:val="00DF4250"/>
    <w:rsid w:val="00DF6B48"/>
    <w:rsid w:val="00E04E9D"/>
    <w:rsid w:val="00E11496"/>
    <w:rsid w:val="00E126E2"/>
    <w:rsid w:val="00E137AE"/>
    <w:rsid w:val="00E17BFA"/>
    <w:rsid w:val="00E21C85"/>
    <w:rsid w:val="00E235E2"/>
    <w:rsid w:val="00E23955"/>
    <w:rsid w:val="00E2772E"/>
    <w:rsid w:val="00E27E21"/>
    <w:rsid w:val="00E30F6F"/>
    <w:rsid w:val="00E32CA3"/>
    <w:rsid w:val="00E32F9C"/>
    <w:rsid w:val="00E33388"/>
    <w:rsid w:val="00E37666"/>
    <w:rsid w:val="00E400AF"/>
    <w:rsid w:val="00E43C3E"/>
    <w:rsid w:val="00E45809"/>
    <w:rsid w:val="00E503E5"/>
    <w:rsid w:val="00E5241E"/>
    <w:rsid w:val="00E531DE"/>
    <w:rsid w:val="00E53743"/>
    <w:rsid w:val="00E5382A"/>
    <w:rsid w:val="00E53CA6"/>
    <w:rsid w:val="00E60BFA"/>
    <w:rsid w:val="00E6348D"/>
    <w:rsid w:val="00E63D8D"/>
    <w:rsid w:val="00E664F6"/>
    <w:rsid w:val="00E70135"/>
    <w:rsid w:val="00E752D6"/>
    <w:rsid w:val="00E75BB5"/>
    <w:rsid w:val="00E77079"/>
    <w:rsid w:val="00E804A4"/>
    <w:rsid w:val="00E80C0D"/>
    <w:rsid w:val="00E823B2"/>
    <w:rsid w:val="00E840B1"/>
    <w:rsid w:val="00E87CE6"/>
    <w:rsid w:val="00E91460"/>
    <w:rsid w:val="00E94F21"/>
    <w:rsid w:val="00E96337"/>
    <w:rsid w:val="00EA062F"/>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0EB5"/>
    <w:rsid w:val="00ED3318"/>
    <w:rsid w:val="00ED4AB1"/>
    <w:rsid w:val="00EE0BEA"/>
    <w:rsid w:val="00EE31C6"/>
    <w:rsid w:val="00EF653B"/>
    <w:rsid w:val="00F0013F"/>
    <w:rsid w:val="00F004B2"/>
    <w:rsid w:val="00F00CDA"/>
    <w:rsid w:val="00F01082"/>
    <w:rsid w:val="00F0133A"/>
    <w:rsid w:val="00F03F48"/>
    <w:rsid w:val="00F06F40"/>
    <w:rsid w:val="00F17097"/>
    <w:rsid w:val="00F2086F"/>
    <w:rsid w:val="00F21876"/>
    <w:rsid w:val="00F21D81"/>
    <w:rsid w:val="00F2291F"/>
    <w:rsid w:val="00F32B1F"/>
    <w:rsid w:val="00F336E0"/>
    <w:rsid w:val="00F40486"/>
    <w:rsid w:val="00F44BD7"/>
    <w:rsid w:val="00F46B1B"/>
    <w:rsid w:val="00F4751F"/>
    <w:rsid w:val="00F53E38"/>
    <w:rsid w:val="00F556C7"/>
    <w:rsid w:val="00F572CD"/>
    <w:rsid w:val="00F6182D"/>
    <w:rsid w:val="00F61AB1"/>
    <w:rsid w:val="00F61CB7"/>
    <w:rsid w:val="00F61CD2"/>
    <w:rsid w:val="00F62AD8"/>
    <w:rsid w:val="00F637C6"/>
    <w:rsid w:val="00F7107A"/>
    <w:rsid w:val="00F7508F"/>
    <w:rsid w:val="00F77A40"/>
    <w:rsid w:val="00F82308"/>
    <w:rsid w:val="00F82BEA"/>
    <w:rsid w:val="00F90668"/>
    <w:rsid w:val="00F91CA8"/>
    <w:rsid w:val="00F91F55"/>
    <w:rsid w:val="00F956D1"/>
    <w:rsid w:val="00F95F84"/>
    <w:rsid w:val="00F962DD"/>
    <w:rsid w:val="00FA26AC"/>
    <w:rsid w:val="00FA4054"/>
    <w:rsid w:val="00FA438B"/>
    <w:rsid w:val="00FA53E2"/>
    <w:rsid w:val="00FA7A95"/>
    <w:rsid w:val="00FB0A6D"/>
    <w:rsid w:val="00FB26A1"/>
    <w:rsid w:val="00FB2B16"/>
    <w:rsid w:val="00FB71B3"/>
    <w:rsid w:val="00FC5D0E"/>
    <w:rsid w:val="00FC65AF"/>
    <w:rsid w:val="00FD0854"/>
    <w:rsid w:val="00FD4BD9"/>
    <w:rsid w:val="00FD6B7E"/>
    <w:rsid w:val="00FE15A1"/>
    <w:rsid w:val="00FE3342"/>
    <w:rsid w:val="00FE3521"/>
    <w:rsid w:val="00FE5F65"/>
    <w:rsid w:val="00FE6540"/>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ED0EB5"/>
    <w:pPr>
      <w:tabs>
        <w:tab w:val="left" w:pos="1843"/>
        <w:tab w:val="right" w:leader="dot" w:pos="9496"/>
      </w:tabs>
      <w:spacing w:after="0" w:line="240" w:lineRule="auto"/>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9"/>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340283766">
      <w:bodyDiv w:val="1"/>
      <w:marLeft w:val="0"/>
      <w:marRight w:val="0"/>
      <w:marTop w:val="0"/>
      <w:marBottom w:val="0"/>
      <w:divBdr>
        <w:top w:val="none" w:sz="0" w:space="0" w:color="auto"/>
        <w:left w:val="none" w:sz="0" w:space="0" w:color="auto"/>
        <w:bottom w:val="none" w:sz="0" w:space="0" w:color="auto"/>
        <w:right w:val="none" w:sz="0" w:space="0" w:color="auto"/>
      </w:divBdr>
    </w:div>
    <w:div w:id="1492865804">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6672436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48515719">
      <w:bodyDiv w:val="1"/>
      <w:marLeft w:val="0"/>
      <w:marRight w:val="0"/>
      <w:marTop w:val="0"/>
      <w:marBottom w:val="0"/>
      <w:divBdr>
        <w:top w:val="none" w:sz="0" w:space="0" w:color="auto"/>
        <w:left w:val="none" w:sz="0" w:space="0" w:color="auto"/>
        <w:bottom w:val="none" w:sz="0" w:space="0" w:color="auto"/>
        <w:right w:val="none" w:sz="0" w:space="0" w:color="auto"/>
      </w:divBdr>
    </w:div>
    <w:div w:id="2010283409">
      <w:bodyDiv w:val="1"/>
      <w:marLeft w:val="0"/>
      <w:marRight w:val="0"/>
      <w:marTop w:val="0"/>
      <w:marBottom w:val="0"/>
      <w:divBdr>
        <w:top w:val="none" w:sz="0" w:space="0" w:color="auto"/>
        <w:left w:val="none" w:sz="0" w:space="0" w:color="auto"/>
        <w:bottom w:val="none" w:sz="0" w:space="0" w:color="auto"/>
        <w:right w:val="none" w:sz="0" w:space="0" w:color="auto"/>
      </w:divBdr>
    </w:div>
    <w:div w:id="2099980083">
      <w:bodyDiv w:val="1"/>
      <w:marLeft w:val="0"/>
      <w:marRight w:val="0"/>
      <w:marTop w:val="0"/>
      <w:marBottom w:val="0"/>
      <w:divBdr>
        <w:top w:val="none" w:sz="0" w:space="0" w:color="auto"/>
        <w:left w:val="none" w:sz="0" w:space="0" w:color="auto"/>
        <w:bottom w:val="none" w:sz="0" w:space="0" w:color="auto"/>
        <w:right w:val="none" w:sz="0" w:space="0" w:color="auto"/>
      </w:divBdr>
    </w:div>
    <w:div w:id="2140762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9.png"/><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7.png"/><Relationship Id="rId45" Type="http://schemas.openxmlformats.org/officeDocument/2006/relationships/oleObject" Target="embeddings/oleObject21.bin"/><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5.bin"/><Relationship Id="rId57" Type="http://schemas.openxmlformats.org/officeDocument/2006/relationships/image" Target="media/image24.wmf"/><Relationship Id="rId61" Type="http://schemas.openxmlformats.org/officeDocument/2006/relationships/image" Target="media/image26.png"/><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1.png"/><Relationship Id="rId60" Type="http://schemas.openxmlformats.org/officeDocument/2006/relationships/oleObject" Target="embeddings/oleObject29.bin"/><Relationship Id="rId65" Type="http://schemas.openxmlformats.org/officeDocument/2006/relationships/image" Target="media/image28.wmf"/><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8" Type="http://schemas.openxmlformats.org/officeDocument/2006/relationships/image" Target="media/image2.wmf"/><Relationship Id="rId51" Type="http://schemas.openxmlformats.org/officeDocument/2006/relationships/image" Target="media/image20.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png"/><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3C8E-D8A9-4EA6-BB08-6DA868A7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526</Pages>
  <Words>124335</Words>
  <Characters>708714</Characters>
  <Application>Microsoft Office Word</Application>
  <DocSecurity>0</DocSecurity>
  <Lines>5905</Lines>
  <Paragraphs>1662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831387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КВАНТ</cp:lastModifiedBy>
  <cp:revision>65</cp:revision>
  <cp:lastPrinted>2021-05-17T08:18:00Z</cp:lastPrinted>
  <dcterms:created xsi:type="dcterms:W3CDTF">2015-06-18T07:11:00Z</dcterms:created>
  <dcterms:modified xsi:type="dcterms:W3CDTF">2021-05-17T08:39:00Z</dcterms:modified>
</cp:coreProperties>
</file>